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D05EF" w14:textId="77777777" w:rsidR="004F6642" w:rsidRPr="00D9791A" w:rsidRDefault="006F372F" w:rsidP="00A77322">
      <w:pPr>
        <w:rPr>
          <w:rFonts w:ascii="Street Corner" w:hAnsi="Street Corner"/>
          <w:sz w:val="22"/>
          <w:szCs w:val="22"/>
        </w:rPr>
      </w:pPr>
      <w:r w:rsidRPr="00D9791A">
        <w:rPr>
          <w:rFonts w:ascii="Street Corner" w:hAnsi="Street Corner"/>
          <w:noProof/>
          <w:sz w:val="22"/>
          <w:szCs w:val="22"/>
          <w:lang w:eastAsia="en-GB"/>
        </w:rPr>
        <w:drawing>
          <wp:anchor distT="0" distB="0" distL="114300" distR="114300" simplePos="0" relativeHeight="251657216" behindDoc="0" locked="0" layoutInCell="1" allowOverlap="1" wp14:anchorId="492D06AD" wp14:editId="492D06AE">
            <wp:simplePos x="0" y="0"/>
            <wp:positionH relativeFrom="column">
              <wp:posOffset>-316865</wp:posOffset>
            </wp:positionH>
            <wp:positionV relativeFrom="paragraph">
              <wp:posOffset>-492125</wp:posOffset>
            </wp:positionV>
            <wp:extent cx="1629410" cy="1513840"/>
            <wp:effectExtent l="0" t="0" r="8890" b="0"/>
            <wp:wrapSquare wrapText="bothSides"/>
            <wp:docPr id="2" name="Picture 2" descr="G:\Publicity\Memory stick\Logos\Mind in Tower Hamlets and Newham\MIND_in Tower Hamlets and New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Memory stick\Logos\Mind in Tower Hamlets and Newham\MIND_in Tower Hamlets and Newha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9410" cy="1513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2D05F0" w14:textId="77777777" w:rsidR="00B67DAC" w:rsidRPr="00D9791A" w:rsidRDefault="00B67DAC">
      <w:pPr>
        <w:rPr>
          <w:rFonts w:ascii="Street Corner" w:hAnsi="Street Corner"/>
          <w:sz w:val="22"/>
          <w:szCs w:val="22"/>
        </w:rPr>
      </w:pPr>
    </w:p>
    <w:p w14:paraId="492D05F1" w14:textId="77777777" w:rsidR="00B67DAC" w:rsidRPr="00D9791A" w:rsidRDefault="00B67DAC" w:rsidP="00B67DAC">
      <w:pPr>
        <w:jc w:val="center"/>
        <w:rPr>
          <w:rFonts w:ascii="Street Corner" w:hAnsi="Street Corner" w:cstheme="minorHAnsi"/>
          <w:b/>
          <w:bCs/>
          <w:sz w:val="22"/>
          <w:szCs w:val="22"/>
        </w:rPr>
      </w:pPr>
      <w:r w:rsidRPr="00D9791A">
        <w:rPr>
          <w:rFonts w:ascii="Street Corner" w:hAnsi="Street Corner" w:cstheme="minorHAnsi"/>
          <w:b/>
          <w:bCs/>
          <w:sz w:val="22"/>
          <w:szCs w:val="22"/>
        </w:rPr>
        <w:t>Mind in Tower Hamlets and Newham</w:t>
      </w:r>
    </w:p>
    <w:p w14:paraId="492D05F2" w14:textId="77777777" w:rsidR="00B67DAC" w:rsidRPr="00D9791A" w:rsidRDefault="00B67DAC">
      <w:pPr>
        <w:rPr>
          <w:rFonts w:ascii="Street Corner" w:hAnsi="Street Corner" w:cstheme="minorHAnsi"/>
          <w:sz w:val="22"/>
          <w:szCs w:val="22"/>
        </w:rPr>
      </w:pPr>
    </w:p>
    <w:p w14:paraId="492D05F3" w14:textId="77777777" w:rsidR="00B67DAC" w:rsidRPr="00D9791A" w:rsidRDefault="00B67DAC" w:rsidP="00B67DAC">
      <w:pPr>
        <w:jc w:val="center"/>
        <w:rPr>
          <w:rFonts w:ascii="Street Corner" w:hAnsi="Street Corner" w:cstheme="minorHAnsi"/>
          <w:b/>
          <w:bCs/>
          <w:sz w:val="22"/>
          <w:szCs w:val="22"/>
        </w:rPr>
      </w:pPr>
      <w:r w:rsidRPr="00D9791A">
        <w:rPr>
          <w:rFonts w:ascii="Street Corner" w:hAnsi="Street Corner" w:cstheme="minorHAnsi"/>
          <w:b/>
          <w:bCs/>
          <w:sz w:val="22"/>
          <w:szCs w:val="22"/>
        </w:rPr>
        <w:t>Job description</w:t>
      </w:r>
    </w:p>
    <w:p w14:paraId="492D05F4" w14:textId="77777777" w:rsidR="006F372F" w:rsidRPr="00D9791A" w:rsidRDefault="006F372F" w:rsidP="00B67DAC">
      <w:pPr>
        <w:jc w:val="center"/>
        <w:rPr>
          <w:rFonts w:ascii="Street Corner" w:hAnsi="Street Corner" w:cstheme="minorHAnsi"/>
          <w:b/>
          <w:bCs/>
          <w:sz w:val="22"/>
          <w:szCs w:val="22"/>
        </w:rPr>
      </w:pPr>
    </w:p>
    <w:p w14:paraId="492D05F5" w14:textId="77777777" w:rsidR="006F372F" w:rsidRPr="00D9791A" w:rsidRDefault="006F372F" w:rsidP="00B67DAC">
      <w:pPr>
        <w:jc w:val="center"/>
        <w:rPr>
          <w:rFonts w:ascii="Street Corner" w:hAnsi="Street Corner" w:cstheme="minorHAnsi"/>
          <w:sz w:val="22"/>
          <w:szCs w:val="22"/>
        </w:rPr>
      </w:pPr>
    </w:p>
    <w:p w14:paraId="492D05F7" w14:textId="1EAD3A46" w:rsidR="006F372F" w:rsidRPr="00D9791A" w:rsidRDefault="006F372F" w:rsidP="00E43066">
      <w:pPr>
        <w:ind w:left="2880" w:hanging="2880"/>
        <w:rPr>
          <w:rFonts w:ascii="Street Corner" w:hAnsi="Street Corner" w:cstheme="minorHAnsi"/>
          <w:sz w:val="22"/>
          <w:szCs w:val="22"/>
        </w:rPr>
      </w:pPr>
      <w:r w:rsidRPr="00D9791A">
        <w:rPr>
          <w:rFonts w:ascii="Street Corner" w:hAnsi="Street Corner" w:cstheme="minorHAnsi"/>
          <w:b/>
          <w:sz w:val="22"/>
          <w:szCs w:val="22"/>
        </w:rPr>
        <w:t>Job Title</w:t>
      </w:r>
      <w:r w:rsidR="00D375FE" w:rsidRPr="00D9791A">
        <w:rPr>
          <w:rFonts w:ascii="Street Corner" w:hAnsi="Street Corner" w:cstheme="minorHAnsi"/>
          <w:sz w:val="22"/>
          <w:szCs w:val="22"/>
        </w:rPr>
        <w:tab/>
      </w:r>
      <w:r w:rsidR="0012129C">
        <w:rPr>
          <w:rFonts w:ascii="Street Corner" w:hAnsi="Street Corner" w:cstheme="minorHAnsi"/>
          <w:sz w:val="22"/>
          <w:szCs w:val="22"/>
        </w:rPr>
        <w:tab/>
      </w:r>
      <w:r w:rsidRPr="00D9791A">
        <w:rPr>
          <w:rFonts w:ascii="Street Corner" w:hAnsi="Street Corner" w:cstheme="minorHAnsi"/>
          <w:sz w:val="22"/>
          <w:szCs w:val="22"/>
        </w:rPr>
        <w:t xml:space="preserve">Counselling Co-ordinator </w:t>
      </w:r>
    </w:p>
    <w:p w14:paraId="492D05F8" w14:textId="77777777" w:rsidR="006F372F" w:rsidRPr="00D9791A" w:rsidRDefault="006F372F" w:rsidP="006F372F">
      <w:pPr>
        <w:widowControl w:val="0"/>
        <w:autoSpaceDE w:val="0"/>
        <w:autoSpaceDN w:val="0"/>
        <w:adjustRightInd w:val="0"/>
        <w:spacing w:line="240" w:lineRule="exact"/>
        <w:ind w:left="2880" w:hanging="2880"/>
        <w:rPr>
          <w:rFonts w:ascii="Street Corner" w:hAnsi="Street Corner" w:cstheme="minorHAnsi"/>
          <w:sz w:val="22"/>
          <w:szCs w:val="22"/>
        </w:rPr>
      </w:pPr>
      <w:r w:rsidRPr="00D9791A">
        <w:rPr>
          <w:rFonts w:ascii="Street Corner" w:hAnsi="Street Corner" w:cstheme="minorHAnsi"/>
          <w:sz w:val="22"/>
          <w:szCs w:val="22"/>
        </w:rPr>
        <w:t xml:space="preserve"> </w:t>
      </w:r>
    </w:p>
    <w:p w14:paraId="0997F0F5" w14:textId="2581D995" w:rsidR="006B30BE" w:rsidRPr="0012129C" w:rsidRDefault="006F372F" w:rsidP="0012129C">
      <w:pPr>
        <w:widowControl w:val="0"/>
        <w:autoSpaceDE w:val="0"/>
        <w:autoSpaceDN w:val="0"/>
        <w:adjustRightInd w:val="0"/>
        <w:spacing w:line="240" w:lineRule="exact"/>
        <w:ind w:left="3600" w:hanging="3600"/>
        <w:rPr>
          <w:rFonts w:ascii="Street Corner" w:hAnsi="Street Corner"/>
          <w:sz w:val="22"/>
          <w:szCs w:val="22"/>
        </w:rPr>
      </w:pPr>
      <w:r w:rsidRPr="00D9791A">
        <w:rPr>
          <w:rFonts w:ascii="Street Corner" w:hAnsi="Street Corner" w:cstheme="minorHAnsi"/>
          <w:b/>
          <w:bCs/>
          <w:sz w:val="22"/>
          <w:szCs w:val="22"/>
        </w:rPr>
        <w:t>Grade</w:t>
      </w:r>
      <w:r w:rsidRPr="00D9791A">
        <w:rPr>
          <w:rFonts w:ascii="Street Corner" w:hAnsi="Street Corner" w:cstheme="minorHAnsi"/>
          <w:bCs/>
          <w:sz w:val="22"/>
          <w:szCs w:val="22"/>
        </w:rPr>
        <w:tab/>
      </w:r>
      <w:r w:rsidR="006B30BE" w:rsidRPr="0012129C">
        <w:rPr>
          <w:rFonts w:ascii="Street Corner" w:hAnsi="Street Corner"/>
          <w:sz w:val="22"/>
          <w:szCs w:val="22"/>
        </w:rPr>
        <w:t>NJC scale point 20-24, currently £28,837 - £31,447, per annum inclusive of Inner London Weighting (Pending NJC Living Cost Allowance)</w:t>
      </w:r>
    </w:p>
    <w:p w14:paraId="492D05FA" w14:textId="77777777" w:rsidR="006F372F" w:rsidRPr="00D9791A" w:rsidRDefault="006F372F" w:rsidP="006F372F">
      <w:pPr>
        <w:widowControl w:val="0"/>
        <w:autoSpaceDE w:val="0"/>
        <w:autoSpaceDN w:val="0"/>
        <w:adjustRightInd w:val="0"/>
        <w:spacing w:line="240" w:lineRule="exact"/>
        <w:ind w:left="2880" w:hanging="2880"/>
        <w:rPr>
          <w:rFonts w:ascii="Street Corner" w:hAnsi="Street Corner" w:cstheme="minorHAnsi"/>
          <w:sz w:val="22"/>
          <w:szCs w:val="22"/>
        </w:rPr>
      </w:pPr>
      <w:r w:rsidRPr="00D9791A">
        <w:rPr>
          <w:rFonts w:ascii="Street Corner" w:hAnsi="Street Corner" w:cstheme="minorHAnsi"/>
          <w:b/>
          <w:bCs/>
          <w:sz w:val="22"/>
          <w:szCs w:val="22"/>
        </w:rPr>
        <w:tab/>
      </w:r>
    </w:p>
    <w:p w14:paraId="492D05FB" w14:textId="0184EC32" w:rsidR="006F372F" w:rsidRPr="00D9791A" w:rsidRDefault="006F372F" w:rsidP="006F372F">
      <w:pPr>
        <w:widowControl w:val="0"/>
        <w:tabs>
          <w:tab w:val="left" w:pos="2220"/>
        </w:tabs>
        <w:autoSpaceDE w:val="0"/>
        <w:autoSpaceDN w:val="0"/>
        <w:adjustRightInd w:val="0"/>
        <w:spacing w:line="216" w:lineRule="exact"/>
        <w:ind w:left="2160" w:hanging="2160"/>
        <w:rPr>
          <w:rFonts w:ascii="Street Corner" w:hAnsi="Street Corner" w:cstheme="minorHAnsi"/>
          <w:sz w:val="22"/>
          <w:szCs w:val="22"/>
        </w:rPr>
      </w:pPr>
      <w:r w:rsidRPr="00D9791A">
        <w:rPr>
          <w:rFonts w:ascii="Street Corner" w:hAnsi="Street Corner" w:cstheme="minorHAnsi"/>
          <w:b/>
          <w:sz w:val="22"/>
          <w:szCs w:val="22"/>
        </w:rPr>
        <w:t xml:space="preserve">Accountable </w:t>
      </w:r>
      <w:proofErr w:type="gramStart"/>
      <w:r w:rsidRPr="00D9791A">
        <w:rPr>
          <w:rFonts w:ascii="Street Corner" w:hAnsi="Street Corner" w:cstheme="minorHAnsi"/>
          <w:b/>
          <w:sz w:val="22"/>
          <w:szCs w:val="22"/>
        </w:rPr>
        <w:t>to:</w:t>
      </w:r>
      <w:proofErr w:type="gramEnd"/>
      <w:r w:rsidRPr="00D9791A">
        <w:rPr>
          <w:rFonts w:ascii="Street Corner" w:hAnsi="Street Corner" w:cstheme="minorHAnsi"/>
          <w:sz w:val="22"/>
          <w:szCs w:val="22"/>
        </w:rPr>
        <w:tab/>
      </w:r>
      <w:r w:rsidRPr="00D9791A">
        <w:rPr>
          <w:rFonts w:ascii="Street Corner" w:hAnsi="Street Corner" w:cstheme="minorHAnsi"/>
          <w:sz w:val="22"/>
          <w:szCs w:val="22"/>
        </w:rPr>
        <w:tab/>
      </w:r>
      <w:r w:rsidRPr="00D9791A">
        <w:rPr>
          <w:rFonts w:ascii="Street Corner" w:hAnsi="Street Corner" w:cstheme="minorHAnsi"/>
          <w:sz w:val="22"/>
          <w:szCs w:val="22"/>
        </w:rPr>
        <w:tab/>
      </w:r>
      <w:r w:rsidR="0012129C">
        <w:rPr>
          <w:rFonts w:ascii="Street Corner" w:hAnsi="Street Corner" w:cstheme="minorHAnsi"/>
          <w:sz w:val="22"/>
          <w:szCs w:val="22"/>
        </w:rPr>
        <w:tab/>
      </w:r>
      <w:r w:rsidR="00D9791A" w:rsidRPr="00D9791A">
        <w:rPr>
          <w:rFonts w:ascii="Street Corner" w:hAnsi="Street Corner" w:cstheme="minorHAnsi"/>
          <w:sz w:val="22"/>
          <w:szCs w:val="22"/>
        </w:rPr>
        <w:t>CEO</w:t>
      </w:r>
      <w:r w:rsidRPr="00D9791A">
        <w:rPr>
          <w:rFonts w:ascii="Street Corner" w:hAnsi="Street Corner" w:cstheme="minorHAnsi"/>
          <w:sz w:val="22"/>
          <w:szCs w:val="22"/>
        </w:rPr>
        <w:br/>
      </w:r>
    </w:p>
    <w:p w14:paraId="492D05FC" w14:textId="00B4373E" w:rsidR="006F372F" w:rsidRPr="00D9791A" w:rsidRDefault="00D9791A" w:rsidP="006F372F">
      <w:pPr>
        <w:widowControl w:val="0"/>
        <w:tabs>
          <w:tab w:val="left" w:pos="2220"/>
        </w:tabs>
        <w:autoSpaceDE w:val="0"/>
        <w:autoSpaceDN w:val="0"/>
        <w:adjustRightInd w:val="0"/>
        <w:spacing w:line="216" w:lineRule="exact"/>
        <w:ind w:left="2160" w:hanging="2160"/>
        <w:rPr>
          <w:rFonts w:ascii="Street Corner" w:hAnsi="Street Corner" w:cstheme="minorHAnsi"/>
          <w:sz w:val="22"/>
          <w:szCs w:val="22"/>
        </w:rPr>
      </w:pPr>
      <w:r w:rsidRPr="00D9791A">
        <w:rPr>
          <w:rFonts w:ascii="Street Corner" w:hAnsi="Street Corner" w:cstheme="minorHAnsi"/>
          <w:b/>
          <w:sz w:val="22"/>
          <w:szCs w:val="22"/>
        </w:rPr>
        <w:t>Line Managed/Supervised by</w:t>
      </w:r>
      <w:r w:rsidR="006F372F" w:rsidRPr="00D9791A">
        <w:rPr>
          <w:rFonts w:ascii="Street Corner" w:hAnsi="Street Corner" w:cstheme="minorHAnsi"/>
          <w:b/>
          <w:sz w:val="22"/>
          <w:szCs w:val="22"/>
        </w:rPr>
        <w:t>:</w:t>
      </w:r>
      <w:r w:rsidR="006F372F" w:rsidRPr="00D9791A">
        <w:rPr>
          <w:rFonts w:ascii="Street Corner" w:hAnsi="Street Corner" w:cstheme="minorHAnsi"/>
          <w:sz w:val="22"/>
          <w:szCs w:val="22"/>
        </w:rPr>
        <w:tab/>
      </w:r>
      <w:r w:rsidR="005C4B6F" w:rsidRPr="00D9791A">
        <w:rPr>
          <w:rFonts w:ascii="Street Corner" w:hAnsi="Street Corner" w:cstheme="minorHAnsi"/>
          <w:sz w:val="22"/>
          <w:szCs w:val="22"/>
        </w:rPr>
        <w:t>Clinical Delivery Manager</w:t>
      </w:r>
    </w:p>
    <w:p w14:paraId="7C7EBCAD" w14:textId="4AB283D0" w:rsidR="00D9791A" w:rsidRPr="00D9791A" w:rsidRDefault="00D9791A" w:rsidP="006F372F">
      <w:pPr>
        <w:widowControl w:val="0"/>
        <w:tabs>
          <w:tab w:val="left" w:pos="2220"/>
        </w:tabs>
        <w:autoSpaceDE w:val="0"/>
        <w:autoSpaceDN w:val="0"/>
        <w:adjustRightInd w:val="0"/>
        <w:spacing w:line="216" w:lineRule="exact"/>
        <w:ind w:left="2160" w:hanging="2160"/>
        <w:rPr>
          <w:rFonts w:ascii="Street Corner" w:hAnsi="Street Corner" w:cstheme="minorHAnsi"/>
          <w:sz w:val="22"/>
          <w:szCs w:val="22"/>
        </w:rPr>
      </w:pPr>
    </w:p>
    <w:p w14:paraId="492D05FD" w14:textId="77777777" w:rsidR="006F372F" w:rsidRPr="00D9791A" w:rsidRDefault="006F372F" w:rsidP="006F372F">
      <w:pPr>
        <w:widowControl w:val="0"/>
        <w:tabs>
          <w:tab w:val="left" w:pos="2220"/>
        </w:tabs>
        <w:autoSpaceDE w:val="0"/>
        <w:autoSpaceDN w:val="0"/>
        <w:adjustRightInd w:val="0"/>
        <w:spacing w:line="216" w:lineRule="exact"/>
        <w:ind w:left="2160" w:hanging="2160"/>
        <w:rPr>
          <w:rFonts w:ascii="Street Corner" w:hAnsi="Street Corner" w:cstheme="minorHAnsi"/>
          <w:sz w:val="22"/>
          <w:szCs w:val="22"/>
        </w:rPr>
      </w:pPr>
    </w:p>
    <w:p w14:paraId="492D05FE" w14:textId="6365DD14" w:rsidR="006F372F" w:rsidRPr="00D9791A" w:rsidRDefault="006F372F" w:rsidP="00D9791A">
      <w:pPr>
        <w:widowControl w:val="0"/>
        <w:tabs>
          <w:tab w:val="left" w:pos="2220"/>
        </w:tabs>
        <w:autoSpaceDE w:val="0"/>
        <w:autoSpaceDN w:val="0"/>
        <w:adjustRightInd w:val="0"/>
        <w:spacing w:line="216" w:lineRule="exact"/>
        <w:rPr>
          <w:rFonts w:ascii="Street Corner" w:hAnsi="Street Corner" w:cstheme="minorHAnsi"/>
          <w:sz w:val="22"/>
          <w:szCs w:val="22"/>
        </w:rPr>
      </w:pPr>
      <w:r w:rsidRPr="00D9791A">
        <w:rPr>
          <w:rFonts w:ascii="Street Corner" w:hAnsi="Street Corner" w:cstheme="minorHAnsi"/>
          <w:b/>
          <w:sz w:val="22"/>
          <w:szCs w:val="22"/>
        </w:rPr>
        <w:t>Location:</w:t>
      </w:r>
      <w:r w:rsidRPr="00D9791A">
        <w:rPr>
          <w:rFonts w:ascii="Street Corner" w:hAnsi="Street Corner" w:cstheme="minorHAnsi"/>
          <w:sz w:val="22"/>
          <w:szCs w:val="22"/>
        </w:rPr>
        <w:tab/>
      </w:r>
      <w:r w:rsidRPr="00D9791A">
        <w:rPr>
          <w:rFonts w:ascii="Street Corner" w:hAnsi="Street Corner" w:cstheme="minorHAnsi"/>
          <w:sz w:val="22"/>
          <w:szCs w:val="22"/>
        </w:rPr>
        <w:tab/>
      </w:r>
      <w:r w:rsidR="0012129C">
        <w:rPr>
          <w:rFonts w:ascii="Street Corner" w:hAnsi="Street Corner" w:cstheme="minorHAnsi"/>
          <w:sz w:val="22"/>
          <w:szCs w:val="22"/>
        </w:rPr>
        <w:tab/>
      </w:r>
      <w:r w:rsidRPr="00D9791A">
        <w:rPr>
          <w:rFonts w:ascii="Street Corner" w:hAnsi="Street Corner" w:cstheme="minorHAnsi"/>
          <w:sz w:val="22"/>
          <w:szCs w:val="22"/>
        </w:rPr>
        <w:t>Open House, 13 Whitethorn St, E3 4DA</w:t>
      </w:r>
      <w:r w:rsidR="00293964" w:rsidRPr="00D9791A">
        <w:rPr>
          <w:rFonts w:ascii="Street Corner" w:hAnsi="Street Corner" w:cstheme="minorHAnsi"/>
          <w:sz w:val="22"/>
          <w:szCs w:val="22"/>
        </w:rPr>
        <w:t xml:space="preserve"> (currently remote </w:t>
      </w:r>
      <w:r w:rsidR="00D9791A">
        <w:rPr>
          <w:rFonts w:ascii="Street Corner" w:hAnsi="Street Corner" w:cstheme="minorHAnsi"/>
          <w:sz w:val="22"/>
          <w:szCs w:val="22"/>
        </w:rPr>
        <w:tab/>
      </w:r>
      <w:r w:rsidR="00D9791A">
        <w:rPr>
          <w:rFonts w:ascii="Street Corner" w:hAnsi="Street Corner" w:cstheme="minorHAnsi"/>
          <w:sz w:val="22"/>
          <w:szCs w:val="22"/>
        </w:rPr>
        <w:tab/>
      </w:r>
      <w:r w:rsidR="0013018B">
        <w:rPr>
          <w:rFonts w:ascii="Street Corner" w:hAnsi="Street Corner" w:cstheme="minorHAnsi"/>
          <w:sz w:val="22"/>
          <w:szCs w:val="22"/>
        </w:rPr>
        <w:tab/>
      </w:r>
      <w:r w:rsidR="00293964" w:rsidRPr="00D9791A">
        <w:rPr>
          <w:rFonts w:ascii="Street Corner" w:hAnsi="Street Corner" w:cstheme="minorHAnsi"/>
          <w:sz w:val="22"/>
          <w:szCs w:val="22"/>
        </w:rPr>
        <w:t>due</w:t>
      </w:r>
      <w:r w:rsidR="00D9791A">
        <w:rPr>
          <w:rFonts w:ascii="Street Corner" w:hAnsi="Street Corner" w:cstheme="minorHAnsi"/>
          <w:sz w:val="22"/>
          <w:szCs w:val="22"/>
        </w:rPr>
        <w:t xml:space="preserve"> </w:t>
      </w:r>
      <w:r w:rsidR="00293964" w:rsidRPr="00D9791A">
        <w:rPr>
          <w:rFonts w:ascii="Street Corner" w:hAnsi="Street Corner" w:cstheme="minorHAnsi"/>
          <w:sz w:val="22"/>
          <w:szCs w:val="22"/>
        </w:rPr>
        <w:t>to Covid-19)</w:t>
      </w:r>
    </w:p>
    <w:p w14:paraId="492D05FF" w14:textId="77777777" w:rsidR="006F372F" w:rsidRPr="00D9791A" w:rsidRDefault="006F372F" w:rsidP="006F372F">
      <w:pPr>
        <w:widowControl w:val="0"/>
        <w:autoSpaceDE w:val="0"/>
        <w:autoSpaceDN w:val="0"/>
        <w:adjustRightInd w:val="0"/>
        <w:spacing w:line="240" w:lineRule="exact"/>
        <w:rPr>
          <w:rFonts w:ascii="Street Corner" w:hAnsi="Street Corner" w:cstheme="minorHAnsi"/>
          <w:sz w:val="22"/>
          <w:szCs w:val="22"/>
        </w:rPr>
      </w:pPr>
    </w:p>
    <w:p w14:paraId="492D0600" w14:textId="1CB7F614" w:rsidR="006F372F" w:rsidRPr="00D9791A" w:rsidRDefault="006F372F" w:rsidP="005C4B6F">
      <w:pPr>
        <w:widowControl w:val="0"/>
        <w:autoSpaceDE w:val="0"/>
        <w:autoSpaceDN w:val="0"/>
        <w:adjustRightInd w:val="0"/>
        <w:spacing w:line="240" w:lineRule="exact"/>
        <w:ind w:left="2880" w:hanging="2880"/>
        <w:rPr>
          <w:rFonts w:ascii="Street Corner" w:hAnsi="Street Corner" w:cstheme="minorHAnsi"/>
          <w:sz w:val="22"/>
          <w:szCs w:val="22"/>
        </w:rPr>
      </w:pPr>
      <w:r w:rsidRPr="00D9791A">
        <w:rPr>
          <w:rFonts w:ascii="Street Corner" w:hAnsi="Street Corner" w:cstheme="minorHAnsi"/>
          <w:b/>
          <w:sz w:val="22"/>
          <w:szCs w:val="22"/>
        </w:rPr>
        <w:t>Hours:</w:t>
      </w:r>
      <w:r w:rsidR="00D375FE" w:rsidRPr="00D9791A">
        <w:rPr>
          <w:rFonts w:ascii="Street Corner" w:hAnsi="Street Corner" w:cstheme="minorHAnsi"/>
          <w:sz w:val="22"/>
          <w:szCs w:val="22"/>
        </w:rPr>
        <w:t xml:space="preserve"> </w:t>
      </w:r>
      <w:r w:rsidR="00D375FE" w:rsidRPr="00D9791A">
        <w:rPr>
          <w:rFonts w:ascii="Street Corner" w:hAnsi="Street Corner" w:cstheme="minorHAnsi"/>
          <w:sz w:val="22"/>
          <w:szCs w:val="22"/>
        </w:rPr>
        <w:tab/>
      </w:r>
      <w:r w:rsidR="005C4B6F" w:rsidRPr="00D9791A">
        <w:rPr>
          <w:rFonts w:ascii="Street Corner" w:hAnsi="Street Corner" w:cstheme="minorHAnsi"/>
          <w:sz w:val="22"/>
          <w:szCs w:val="22"/>
        </w:rPr>
        <w:t xml:space="preserve">Full time or part time to cover a total of </w:t>
      </w:r>
      <w:r w:rsidR="00B95621" w:rsidRPr="00D9791A">
        <w:rPr>
          <w:rFonts w:ascii="Street Corner" w:hAnsi="Street Corner" w:cstheme="minorHAnsi"/>
          <w:sz w:val="22"/>
          <w:szCs w:val="22"/>
        </w:rPr>
        <w:t>35</w:t>
      </w:r>
      <w:r w:rsidR="00926B06" w:rsidRPr="00D9791A">
        <w:rPr>
          <w:rFonts w:ascii="Street Corner" w:hAnsi="Street Corner" w:cstheme="minorHAnsi"/>
          <w:sz w:val="22"/>
          <w:szCs w:val="22"/>
        </w:rPr>
        <w:t xml:space="preserve"> hours</w:t>
      </w:r>
      <w:r w:rsidRPr="00D9791A">
        <w:rPr>
          <w:rFonts w:ascii="Street Corner" w:hAnsi="Street Corner" w:cstheme="minorHAnsi"/>
          <w:sz w:val="22"/>
          <w:szCs w:val="22"/>
        </w:rPr>
        <w:t xml:space="preserve"> per week</w:t>
      </w:r>
      <w:r w:rsidR="005E1F66" w:rsidRPr="00D9791A">
        <w:rPr>
          <w:rFonts w:ascii="Street Corner" w:hAnsi="Street Corner" w:cstheme="minorHAnsi"/>
          <w:sz w:val="22"/>
          <w:szCs w:val="22"/>
        </w:rPr>
        <w:t>,</w:t>
      </w:r>
      <w:r w:rsidR="00D9791A" w:rsidRPr="00D9791A">
        <w:rPr>
          <w:rFonts w:ascii="Street Corner" w:hAnsi="Street Corner" w:cstheme="minorHAnsi"/>
          <w:sz w:val="22"/>
          <w:szCs w:val="22"/>
        </w:rPr>
        <w:t xml:space="preserve"> </w:t>
      </w:r>
      <w:r w:rsidRPr="00D9791A">
        <w:rPr>
          <w:rFonts w:ascii="Street Corner" w:hAnsi="Street Corner" w:cstheme="minorHAnsi"/>
          <w:sz w:val="22"/>
          <w:szCs w:val="22"/>
        </w:rPr>
        <w:t>(days and times negotiable</w:t>
      </w:r>
      <w:r w:rsidR="00804396" w:rsidRPr="00D9791A">
        <w:rPr>
          <w:rFonts w:ascii="Street Corner" w:hAnsi="Street Corner" w:cstheme="minorHAnsi"/>
          <w:sz w:val="22"/>
          <w:szCs w:val="22"/>
        </w:rPr>
        <w:t xml:space="preserve"> although there </w:t>
      </w:r>
      <w:r w:rsidR="000A13E8" w:rsidRPr="00D9791A">
        <w:rPr>
          <w:rFonts w:ascii="Street Corner" w:hAnsi="Street Corner" w:cstheme="minorHAnsi"/>
          <w:sz w:val="22"/>
          <w:szCs w:val="22"/>
        </w:rPr>
        <w:t>w</w:t>
      </w:r>
      <w:r w:rsidR="00804396" w:rsidRPr="00D9791A">
        <w:rPr>
          <w:rFonts w:ascii="Street Corner" w:hAnsi="Street Corner" w:cstheme="minorHAnsi"/>
          <w:sz w:val="22"/>
          <w:szCs w:val="22"/>
        </w:rPr>
        <w:t>i</w:t>
      </w:r>
      <w:r w:rsidR="000A13E8" w:rsidRPr="00D9791A">
        <w:rPr>
          <w:rFonts w:ascii="Street Corner" w:hAnsi="Street Corner" w:cstheme="minorHAnsi"/>
          <w:sz w:val="22"/>
          <w:szCs w:val="22"/>
        </w:rPr>
        <w:t>l</w:t>
      </w:r>
      <w:r w:rsidR="00804396" w:rsidRPr="00D9791A">
        <w:rPr>
          <w:rFonts w:ascii="Street Corner" w:hAnsi="Street Corner" w:cstheme="minorHAnsi"/>
          <w:sz w:val="22"/>
          <w:szCs w:val="22"/>
        </w:rPr>
        <w:t>l</w:t>
      </w:r>
      <w:r w:rsidR="000A13E8" w:rsidRPr="00D9791A">
        <w:rPr>
          <w:rFonts w:ascii="Street Corner" w:hAnsi="Street Corner" w:cstheme="minorHAnsi"/>
          <w:sz w:val="22"/>
          <w:szCs w:val="22"/>
        </w:rPr>
        <w:t xml:space="preserve"> be evening </w:t>
      </w:r>
      <w:r w:rsidRPr="00D9791A">
        <w:rPr>
          <w:rFonts w:ascii="Street Corner" w:hAnsi="Street Corner" w:cstheme="minorHAnsi"/>
          <w:sz w:val="22"/>
          <w:szCs w:val="22"/>
        </w:rPr>
        <w:t>work</w:t>
      </w:r>
      <w:r w:rsidR="00E43066" w:rsidRPr="00D9791A">
        <w:rPr>
          <w:rFonts w:ascii="Street Corner" w:hAnsi="Street Corner" w:cstheme="minorHAnsi"/>
          <w:sz w:val="22"/>
          <w:szCs w:val="22"/>
        </w:rPr>
        <w:t>.  J</w:t>
      </w:r>
      <w:r w:rsidR="005C4B6F" w:rsidRPr="00D9791A">
        <w:rPr>
          <w:rFonts w:ascii="Street Corner" w:hAnsi="Street Corner" w:cstheme="minorHAnsi"/>
          <w:sz w:val="22"/>
          <w:szCs w:val="22"/>
        </w:rPr>
        <w:t>ob share options are possible</w:t>
      </w:r>
    </w:p>
    <w:p w14:paraId="492D0601" w14:textId="77777777" w:rsidR="006F372F" w:rsidRPr="00D9791A" w:rsidRDefault="006F372F" w:rsidP="00B67DAC">
      <w:pPr>
        <w:jc w:val="center"/>
        <w:rPr>
          <w:rFonts w:ascii="Street Corner" w:hAnsi="Street Corner" w:cstheme="minorHAnsi"/>
          <w:sz w:val="22"/>
          <w:szCs w:val="22"/>
        </w:rPr>
      </w:pPr>
    </w:p>
    <w:p w14:paraId="75107E19" w14:textId="2881A467" w:rsidR="005F11F7" w:rsidRPr="00D9791A" w:rsidRDefault="005F11F7" w:rsidP="005F11F7">
      <w:pPr>
        <w:rPr>
          <w:rFonts w:ascii="Street Corner" w:hAnsi="Street Corner" w:cstheme="minorHAnsi"/>
          <w:b/>
          <w:sz w:val="22"/>
          <w:szCs w:val="22"/>
        </w:rPr>
      </w:pPr>
      <w:r w:rsidRPr="00D9791A">
        <w:rPr>
          <w:rFonts w:ascii="Street Corner" w:hAnsi="Street Corner" w:cstheme="minorHAnsi"/>
          <w:b/>
          <w:sz w:val="22"/>
          <w:szCs w:val="22"/>
        </w:rPr>
        <w:t xml:space="preserve">Background </w:t>
      </w:r>
      <w:r w:rsidR="0091584D" w:rsidRPr="00D9791A">
        <w:rPr>
          <w:rFonts w:ascii="Street Corner" w:hAnsi="Street Corner" w:cstheme="minorHAnsi"/>
          <w:b/>
          <w:sz w:val="22"/>
          <w:szCs w:val="22"/>
        </w:rPr>
        <w:t>Information</w:t>
      </w:r>
    </w:p>
    <w:p w14:paraId="14C2703C" w14:textId="77777777" w:rsidR="005F11F7" w:rsidRPr="00D9791A" w:rsidRDefault="005F11F7" w:rsidP="005F11F7">
      <w:pPr>
        <w:rPr>
          <w:rFonts w:ascii="Street Corner" w:hAnsi="Street Corner" w:cstheme="minorHAnsi"/>
          <w:sz w:val="22"/>
          <w:szCs w:val="22"/>
        </w:rPr>
      </w:pPr>
    </w:p>
    <w:p w14:paraId="2890C394" w14:textId="77777777" w:rsidR="00E43066" w:rsidRPr="00D9791A" w:rsidRDefault="0091584D" w:rsidP="00B67DAC">
      <w:pPr>
        <w:rPr>
          <w:rFonts w:ascii="Street Corner" w:hAnsi="Street Corner" w:cstheme="minorHAnsi"/>
          <w:sz w:val="22"/>
          <w:szCs w:val="22"/>
        </w:rPr>
      </w:pPr>
      <w:r w:rsidRPr="00D9791A">
        <w:rPr>
          <w:rFonts w:ascii="Street Corner" w:hAnsi="Street Corner" w:cstheme="minorHAnsi"/>
          <w:sz w:val="22"/>
          <w:szCs w:val="22"/>
        </w:rPr>
        <w:t>Mind in Tower Hamlets and Newham</w:t>
      </w:r>
      <w:r w:rsidR="00E71B73" w:rsidRPr="00D9791A">
        <w:rPr>
          <w:rFonts w:ascii="Street Corner" w:hAnsi="Street Corner" w:cstheme="minorHAnsi"/>
          <w:sz w:val="22"/>
          <w:szCs w:val="22"/>
        </w:rPr>
        <w:t xml:space="preserve"> (MITHN) </w:t>
      </w:r>
      <w:r w:rsidRPr="00D9791A">
        <w:rPr>
          <w:rFonts w:ascii="Street Corner" w:hAnsi="Street Corner" w:cstheme="minorHAnsi"/>
          <w:sz w:val="22"/>
          <w:szCs w:val="22"/>
        </w:rPr>
        <w:t>ha</w:t>
      </w:r>
      <w:r w:rsidR="00E5375A" w:rsidRPr="00D9791A">
        <w:rPr>
          <w:rFonts w:ascii="Street Corner" w:hAnsi="Street Corner" w:cstheme="minorHAnsi"/>
          <w:sz w:val="22"/>
          <w:szCs w:val="22"/>
        </w:rPr>
        <w:t>s a strong reputation for delivering good quality counselling services for over 20 years</w:t>
      </w:r>
      <w:r w:rsidR="00111DFE" w:rsidRPr="00D9791A">
        <w:rPr>
          <w:rFonts w:ascii="Street Corner" w:hAnsi="Street Corner" w:cstheme="minorHAnsi"/>
          <w:sz w:val="22"/>
          <w:szCs w:val="22"/>
        </w:rPr>
        <w:t xml:space="preserve">, achieving </w:t>
      </w:r>
      <w:r w:rsidR="00BA65DB" w:rsidRPr="00D9791A">
        <w:rPr>
          <w:rFonts w:ascii="Street Corner" w:hAnsi="Street Corner" w:cstheme="minorHAnsi"/>
          <w:sz w:val="22"/>
          <w:szCs w:val="22"/>
        </w:rPr>
        <w:t>positive recovery outcomes</w:t>
      </w:r>
      <w:r w:rsidR="00E5375A" w:rsidRPr="00D9791A">
        <w:rPr>
          <w:rFonts w:ascii="Street Corner" w:hAnsi="Street Corner" w:cstheme="minorHAnsi"/>
          <w:sz w:val="22"/>
          <w:szCs w:val="22"/>
        </w:rPr>
        <w:t xml:space="preserve">. </w:t>
      </w:r>
    </w:p>
    <w:p w14:paraId="5F84FD9E" w14:textId="77777777" w:rsidR="00E43066" w:rsidRPr="00D9791A" w:rsidRDefault="00E43066" w:rsidP="00B67DAC">
      <w:pPr>
        <w:rPr>
          <w:rFonts w:ascii="Street Corner" w:hAnsi="Street Corner" w:cstheme="minorHAnsi"/>
          <w:sz w:val="22"/>
          <w:szCs w:val="22"/>
        </w:rPr>
      </w:pPr>
    </w:p>
    <w:p w14:paraId="4E4C819A" w14:textId="77777777" w:rsidR="00E43066" w:rsidRPr="00D9791A" w:rsidRDefault="00E5375A" w:rsidP="00B67DAC">
      <w:pPr>
        <w:rPr>
          <w:rFonts w:ascii="Street Corner" w:hAnsi="Street Corner" w:cstheme="minorHAnsi"/>
          <w:sz w:val="22"/>
          <w:szCs w:val="22"/>
        </w:rPr>
      </w:pPr>
      <w:r w:rsidRPr="00D9791A">
        <w:rPr>
          <w:rFonts w:ascii="Street Corner" w:hAnsi="Street Corner" w:cstheme="minorHAnsi"/>
          <w:sz w:val="22"/>
          <w:szCs w:val="22"/>
        </w:rPr>
        <w:t>This is a BACP accredited service</w:t>
      </w:r>
      <w:r w:rsidR="002906D8" w:rsidRPr="00D9791A">
        <w:rPr>
          <w:rFonts w:ascii="Street Corner" w:hAnsi="Street Corner" w:cstheme="minorHAnsi"/>
          <w:sz w:val="22"/>
          <w:szCs w:val="22"/>
        </w:rPr>
        <w:t xml:space="preserve"> and operates using a volunteer counselling placement model</w:t>
      </w:r>
      <w:r w:rsidR="00A77322" w:rsidRPr="00D9791A">
        <w:rPr>
          <w:rFonts w:ascii="Street Corner" w:hAnsi="Street Corner" w:cstheme="minorHAnsi"/>
          <w:sz w:val="22"/>
          <w:szCs w:val="22"/>
        </w:rPr>
        <w:t xml:space="preserve"> alongside paid </w:t>
      </w:r>
      <w:r w:rsidR="00B95621" w:rsidRPr="00D9791A">
        <w:rPr>
          <w:rFonts w:ascii="Street Corner" w:hAnsi="Street Corner" w:cstheme="minorHAnsi"/>
          <w:sz w:val="22"/>
          <w:szCs w:val="22"/>
        </w:rPr>
        <w:t xml:space="preserve">clinical </w:t>
      </w:r>
      <w:r w:rsidR="00A77322" w:rsidRPr="00D9791A">
        <w:rPr>
          <w:rFonts w:ascii="Street Corner" w:hAnsi="Street Corner" w:cstheme="minorHAnsi"/>
          <w:sz w:val="22"/>
          <w:szCs w:val="22"/>
        </w:rPr>
        <w:t>counselling staff</w:t>
      </w:r>
      <w:r w:rsidR="002906D8" w:rsidRPr="00D9791A">
        <w:rPr>
          <w:rFonts w:ascii="Street Corner" w:hAnsi="Street Corner" w:cstheme="minorHAnsi"/>
          <w:sz w:val="22"/>
          <w:szCs w:val="22"/>
        </w:rPr>
        <w:t xml:space="preserve">. </w:t>
      </w:r>
    </w:p>
    <w:p w14:paraId="7EEB4740" w14:textId="77777777" w:rsidR="00E43066" w:rsidRPr="00D9791A" w:rsidRDefault="00E43066" w:rsidP="00B67DAC">
      <w:pPr>
        <w:rPr>
          <w:rFonts w:ascii="Street Corner" w:hAnsi="Street Corner" w:cstheme="minorHAnsi"/>
          <w:sz w:val="22"/>
          <w:szCs w:val="22"/>
        </w:rPr>
      </w:pPr>
    </w:p>
    <w:p w14:paraId="492D0602" w14:textId="6814BEDE" w:rsidR="00B67DAC" w:rsidRPr="00D9791A" w:rsidRDefault="00EA6153" w:rsidP="00B67DAC">
      <w:pPr>
        <w:rPr>
          <w:rFonts w:ascii="Street Corner" w:hAnsi="Street Corner" w:cstheme="minorHAnsi"/>
          <w:sz w:val="22"/>
          <w:szCs w:val="22"/>
        </w:rPr>
      </w:pPr>
      <w:r w:rsidRPr="00D9791A">
        <w:rPr>
          <w:rFonts w:ascii="Street Corner" w:hAnsi="Street Corner" w:cstheme="minorHAnsi"/>
          <w:sz w:val="22"/>
          <w:szCs w:val="22"/>
        </w:rPr>
        <w:t>This contract forms part of Tower Hamlets Talking Therapies</w:t>
      </w:r>
      <w:r w:rsidR="00E71B73" w:rsidRPr="00D9791A">
        <w:rPr>
          <w:rFonts w:ascii="Street Corner" w:hAnsi="Street Corner" w:cstheme="minorHAnsi"/>
          <w:sz w:val="22"/>
          <w:szCs w:val="22"/>
        </w:rPr>
        <w:t xml:space="preserve"> (THTT)</w:t>
      </w:r>
      <w:r w:rsidRPr="00D9791A">
        <w:rPr>
          <w:rFonts w:ascii="Street Corner" w:hAnsi="Street Corner" w:cstheme="minorHAnsi"/>
          <w:sz w:val="22"/>
          <w:szCs w:val="22"/>
        </w:rPr>
        <w:t xml:space="preserve"> </w:t>
      </w:r>
      <w:r w:rsidR="00726F31" w:rsidRPr="00D9791A">
        <w:rPr>
          <w:rFonts w:ascii="Street Corner" w:hAnsi="Street Corner" w:cstheme="minorHAnsi"/>
          <w:sz w:val="22"/>
          <w:szCs w:val="22"/>
        </w:rPr>
        <w:t xml:space="preserve">and Newham Talking Therapies (NTT) </w:t>
      </w:r>
      <w:r w:rsidRPr="00D9791A">
        <w:rPr>
          <w:rFonts w:ascii="Street Corner" w:hAnsi="Street Corner" w:cstheme="minorHAnsi"/>
          <w:sz w:val="22"/>
          <w:szCs w:val="22"/>
        </w:rPr>
        <w:t>delivered in partnership with NHS East London Foundation Trust</w:t>
      </w:r>
      <w:r w:rsidR="002A5352" w:rsidRPr="00D9791A">
        <w:rPr>
          <w:rFonts w:ascii="Street Corner" w:hAnsi="Street Corner" w:cstheme="minorHAnsi"/>
          <w:sz w:val="22"/>
          <w:szCs w:val="22"/>
        </w:rPr>
        <w:t xml:space="preserve"> </w:t>
      </w:r>
      <w:r w:rsidR="00E71B73" w:rsidRPr="00D9791A">
        <w:rPr>
          <w:rFonts w:ascii="Street Corner" w:hAnsi="Street Corner" w:cstheme="minorHAnsi"/>
          <w:sz w:val="22"/>
          <w:szCs w:val="22"/>
        </w:rPr>
        <w:t xml:space="preserve">(NHS ELFT) </w:t>
      </w:r>
      <w:r w:rsidR="002A5352" w:rsidRPr="00D9791A">
        <w:rPr>
          <w:rFonts w:ascii="Street Corner" w:hAnsi="Street Corner" w:cstheme="minorHAnsi"/>
          <w:sz w:val="22"/>
          <w:szCs w:val="22"/>
        </w:rPr>
        <w:t>and operates within an IAPT framework adhering to NIC</w:t>
      </w:r>
      <w:r w:rsidR="00E51F02" w:rsidRPr="00D9791A">
        <w:rPr>
          <w:rFonts w:ascii="Street Corner" w:hAnsi="Street Corner" w:cstheme="minorHAnsi"/>
          <w:sz w:val="22"/>
          <w:szCs w:val="22"/>
        </w:rPr>
        <w:t>E</w:t>
      </w:r>
      <w:r w:rsidR="002A5352" w:rsidRPr="00D9791A">
        <w:rPr>
          <w:rFonts w:ascii="Street Corner" w:hAnsi="Street Corner" w:cstheme="minorHAnsi"/>
          <w:sz w:val="22"/>
          <w:szCs w:val="22"/>
        </w:rPr>
        <w:t xml:space="preserve"> guidelines</w:t>
      </w:r>
      <w:r w:rsidR="00E51F02" w:rsidRPr="00D9791A">
        <w:rPr>
          <w:rFonts w:ascii="Street Corner" w:hAnsi="Street Corner" w:cstheme="minorHAnsi"/>
          <w:sz w:val="22"/>
          <w:szCs w:val="22"/>
        </w:rPr>
        <w:t xml:space="preserve"> and a stepped care approach.</w:t>
      </w:r>
      <w:r w:rsidR="00111DFE" w:rsidRPr="00D9791A">
        <w:rPr>
          <w:rFonts w:ascii="Street Corner" w:hAnsi="Street Corner" w:cstheme="minorHAnsi"/>
          <w:sz w:val="22"/>
          <w:szCs w:val="22"/>
        </w:rPr>
        <w:t xml:space="preserve"> </w:t>
      </w:r>
      <w:r w:rsidR="00726F31" w:rsidRPr="00D9791A">
        <w:rPr>
          <w:rFonts w:ascii="Street Corner" w:hAnsi="Street Corner" w:cstheme="minorHAnsi"/>
          <w:sz w:val="22"/>
          <w:szCs w:val="22"/>
        </w:rPr>
        <w:t>The service contract has national KPI’s</w:t>
      </w:r>
      <w:r w:rsidR="00B95621" w:rsidRPr="00D9791A">
        <w:rPr>
          <w:rFonts w:ascii="Street Corner" w:hAnsi="Street Corner" w:cstheme="minorHAnsi"/>
          <w:sz w:val="22"/>
          <w:szCs w:val="22"/>
        </w:rPr>
        <w:t xml:space="preserve"> that include recovery rates, waiting times, and access targets.</w:t>
      </w:r>
    </w:p>
    <w:p w14:paraId="6F376695" w14:textId="77777777" w:rsidR="005F11F7" w:rsidRPr="00D9791A" w:rsidRDefault="005F11F7" w:rsidP="005F11F7">
      <w:pPr>
        <w:rPr>
          <w:rFonts w:ascii="Street Corner" w:hAnsi="Street Corner" w:cstheme="minorHAnsi"/>
          <w:b/>
          <w:sz w:val="22"/>
          <w:szCs w:val="22"/>
        </w:rPr>
      </w:pPr>
    </w:p>
    <w:p w14:paraId="2C057F68" w14:textId="3B676135" w:rsidR="005F11F7" w:rsidRPr="00D9791A" w:rsidRDefault="005F11F7" w:rsidP="005F11F7">
      <w:pPr>
        <w:rPr>
          <w:rFonts w:ascii="Street Corner" w:hAnsi="Street Corner" w:cstheme="minorHAnsi"/>
          <w:b/>
          <w:sz w:val="22"/>
          <w:szCs w:val="22"/>
        </w:rPr>
      </w:pPr>
      <w:r w:rsidRPr="00D9791A">
        <w:rPr>
          <w:rFonts w:ascii="Street Corner" w:hAnsi="Street Corner" w:cstheme="minorHAnsi"/>
          <w:b/>
          <w:sz w:val="22"/>
          <w:szCs w:val="22"/>
        </w:rPr>
        <w:t>Management Structure</w:t>
      </w:r>
    </w:p>
    <w:p w14:paraId="69F594CA" w14:textId="77777777" w:rsidR="005F11F7" w:rsidRPr="00D9791A" w:rsidRDefault="005F11F7" w:rsidP="005F11F7">
      <w:pPr>
        <w:rPr>
          <w:rFonts w:ascii="Street Corner" w:hAnsi="Street Corner" w:cstheme="minorHAnsi"/>
          <w:sz w:val="22"/>
          <w:szCs w:val="22"/>
        </w:rPr>
      </w:pPr>
    </w:p>
    <w:p w14:paraId="0D5A0BB0" w14:textId="58A00ABE" w:rsidR="005F11F7" w:rsidRPr="00D9791A" w:rsidRDefault="005F11F7" w:rsidP="005F11F7">
      <w:pPr>
        <w:rPr>
          <w:rFonts w:ascii="Street Corner" w:hAnsi="Street Corner" w:cstheme="minorHAnsi"/>
          <w:sz w:val="22"/>
          <w:szCs w:val="22"/>
        </w:rPr>
      </w:pPr>
      <w:r w:rsidRPr="00D9791A">
        <w:rPr>
          <w:rFonts w:ascii="Street Corner" w:hAnsi="Street Corner" w:cstheme="minorHAnsi"/>
          <w:sz w:val="22"/>
          <w:szCs w:val="22"/>
        </w:rPr>
        <w:t xml:space="preserve">All Mind in Tower Hamlets and Newham staff are accountable to the CEO.  The Counselling Co-ordinator will be supervised by the </w:t>
      </w:r>
      <w:r w:rsidR="00B95621" w:rsidRPr="00D9791A">
        <w:rPr>
          <w:rFonts w:ascii="Street Corner" w:hAnsi="Street Corner" w:cstheme="minorHAnsi"/>
          <w:sz w:val="22"/>
          <w:szCs w:val="22"/>
        </w:rPr>
        <w:t>Clinical Delivery Manager</w:t>
      </w:r>
      <w:r w:rsidRPr="00D9791A">
        <w:rPr>
          <w:rFonts w:ascii="Street Corner" w:hAnsi="Street Corner" w:cstheme="minorHAnsi"/>
          <w:sz w:val="22"/>
          <w:szCs w:val="22"/>
        </w:rPr>
        <w:t xml:space="preserve"> who reports to the </w:t>
      </w:r>
      <w:r w:rsidR="00B95621" w:rsidRPr="00D9791A">
        <w:rPr>
          <w:rFonts w:ascii="Street Corner" w:hAnsi="Street Corner" w:cstheme="minorHAnsi"/>
          <w:sz w:val="22"/>
          <w:szCs w:val="22"/>
        </w:rPr>
        <w:t>CEO</w:t>
      </w:r>
      <w:r w:rsidRPr="00D9791A">
        <w:rPr>
          <w:rFonts w:ascii="Street Corner" w:hAnsi="Street Corner" w:cstheme="minorHAnsi"/>
          <w:sz w:val="22"/>
          <w:szCs w:val="22"/>
        </w:rPr>
        <w:t>.</w:t>
      </w:r>
    </w:p>
    <w:p w14:paraId="492D0603" w14:textId="77777777" w:rsidR="00B67DAC" w:rsidRPr="00D9791A" w:rsidRDefault="00B67DAC" w:rsidP="00B67DAC">
      <w:pPr>
        <w:rPr>
          <w:rFonts w:ascii="Street Corner" w:hAnsi="Street Corner" w:cstheme="minorHAnsi"/>
          <w:sz w:val="22"/>
          <w:szCs w:val="22"/>
        </w:rPr>
      </w:pPr>
    </w:p>
    <w:p w14:paraId="492D0604" w14:textId="77777777" w:rsidR="00B67DAC" w:rsidRPr="00D9791A" w:rsidRDefault="00B67DAC" w:rsidP="00B67DAC">
      <w:pPr>
        <w:rPr>
          <w:rFonts w:ascii="Street Corner" w:hAnsi="Street Corner" w:cstheme="minorHAnsi"/>
          <w:b/>
          <w:sz w:val="22"/>
          <w:szCs w:val="22"/>
        </w:rPr>
      </w:pPr>
      <w:r w:rsidRPr="00D9791A">
        <w:rPr>
          <w:rFonts w:ascii="Street Corner" w:hAnsi="Street Corner" w:cstheme="minorHAnsi"/>
          <w:b/>
          <w:sz w:val="22"/>
          <w:szCs w:val="22"/>
        </w:rPr>
        <w:t>Overall Purpose of the Post:</w:t>
      </w:r>
    </w:p>
    <w:p w14:paraId="71003D9C" w14:textId="77777777" w:rsidR="00485906" w:rsidRPr="00D9791A" w:rsidRDefault="00485906" w:rsidP="001B3329">
      <w:pPr>
        <w:jc w:val="both"/>
        <w:rPr>
          <w:rFonts w:ascii="Street Corner" w:hAnsi="Street Corner" w:cstheme="minorHAnsi"/>
          <w:sz w:val="22"/>
          <w:szCs w:val="22"/>
        </w:rPr>
      </w:pPr>
    </w:p>
    <w:p w14:paraId="1ED1A902" w14:textId="5240FEBB" w:rsidR="00F457FF" w:rsidRPr="00D9791A" w:rsidRDefault="00B67DAC" w:rsidP="001B3329">
      <w:pPr>
        <w:jc w:val="both"/>
        <w:rPr>
          <w:rFonts w:ascii="Street Corner" w:hAnsi="Street Corner" w:cstheme="minorHAnsi"/>
          <w:sz w:val="22"/>
          <w:szCs w:val="22"/>
        </w:rPr>
      </w:pPr>
      <w:r w:rsidRPr="00D9791A">
        <w:rPr>
          <w:rFonts w:ascii="Street Corner" w:hAnsi="Street Corner" w:cstheme="minorHAnsi"/>
          <w:sz w:val="22"/>
          <w:szCs w:val="22"/>
        </w:rPr>
        <w:t>T</w:t>
      </w:r>
      <w:r w:rsidR="00910CC1" w:rsidRPr="00D9791A">
        <w:rPr>
          <w:rFonts w:ascii="Street Corner" w:hAnsi="Street Corner" w:cstheme="minorHAnsi"/>
          <w:sz w:val="22"/>
          <w:szCs w:val="22"/>
        </w:rPr>
        <w:t xml:space="preserve">he Counselling Coordinator will be required to </w:t>
      </w:r>
      <w:r w:rsidRPr="00D9791A">
        <w:rPr>
          <w:rFonts w:ascii="Street Corner" w:hAnsi="Street Corner" w:cstheme="minorHAnsi"/>
          <w:sz w:val="22"/>
          <w:szCs w:val="22"/>
        </w:rPr>
        <w:t xml:space="preserve">effectively support </w:t>
      </w:r>
      <w:r w:rsidR="004961D9" w:rsidRPr="00D9791A">
        <w:rPr>
          <w:rFonts w:ascii="Street Corner" w:hAnsi="Street Corner" w:cstheme="minorHAnsi"/>
          <w:sz w:val="22"/>
          <w:szCs w:val="22"/>
        </w:rPr>
        <w:t xml:space="preserve">the coordination </w:t>
      </w:r>
      <w:r w:rsidR="00E71B73" w:rsidRPr="00D9791A">
        <w:rPr>
          <w:rFonts w:ascii="Street Corner" w:hAnsi="Street Corner" w:cstheme="minorHAnsi"/>
          <w:sz w:val="22"/>
          <w:szCs w:val="22"/>
        </w:rPr>
        <w:t xml:space="preserve">and supervise the activities of </w:t>
      </w:r>
      <w:r w:rsidR="00187700" w:rsidRPr="00D9791A">
        <w:rPr>
          <w:rFonts w:ascii="Street Corner" w:hAnsi="Street Corner" w:cstheme="minorHAnsi"/>
          <w:sz w:val="22"/>
          <w:szCs w:val="22"/>
        </w:rPr>
        <w:t>THTT</w:t>
      </w:r>
      <w:r w:rsidR="00E43066" w:rsidRPr="00D9791A">
        <w:rPr>
          <w:rFonts w:ascii="Street Corner" w:hAnsi="Street Corner" w:cstheme="minorHAnsi"/>
          <w:sz w:val="22"/>
          <w:szCs w:val="22"/>
        </w:rPr>
        <w:t>/NTT</w:t>
      </w:r>
      <w:r w:rsidR="00A77322" w:rsidRPr="00D9791A">
        <w:rPr>
          <w:rFonts w:ascii="Street Corner" w:hAnsi="Street Corner" w:cstheme="minorHAnsi"/>
          <w:sz w:val="22"/>
          <w:szCs w:val="22"/>
        </w:rPr>
        <w:t xml:space="preserve"> Counselling</w:t>
      </w:r>
      <w:r w:rsidR="00187700" w:rsidRPr="00D9791A">
        <w:rPr>
          <w:rFonts w:ascii="Street Corner" w:hAnsi="Street Corner" w:cstheme="minorHAnsi"/>
          <w:sz w:val="22"/>
          <w:szCs w:val="22"/>
        </w:rPr>
        <w:t xml:space="preserve"> at an operational and clinical level</w:t>
      </w:r>
      <w:r w:rsidR="00D97544" w:rsidRPr="00D9791A">
        <w:rPr>
          <w:rFonts w:ascii="Street Corner" w:hAnsi="Street Corner" w:cstheme="minorHAnsi"/>
          <w:sz w:val="22"/>
          <w:szCs w:val="22"/>
        </w:rPr>
        <w:t xml:space="preserve"> to ensure that it meets its contractual obligations and KPI’s</w:t>
      </w:r>
      <w:r w:rsidR="00F457FF" w:rsidRPr="00D9791A">
        <w:rPr>
          <w:rFonts w:ascii="Street Corner" w:hAnsi="Street Corner" w:cstheme="minorHAnsi"/>
          <w:sz w:val="22"/>
          <w:szCs w:val="22"/>
        </w:rPr>
        <w:t>.</w:t>
      </w:r>
      <w:r w:rsidR="00910CC1" w:rsidRPr="00D9791A">
        <w:rPr>
          <w:rFonts w:ascii="Street Corner" w:hAnsi="Street Corner" w:cstheme="minorHAnsi"/>
          <w:sz w:val="22"/>
          <w:szCs w:val="22"/>
        </w:rPr>
        <w:t xml:space="preserve"> </w:t>
      </w:r>
      <w:r w:rsidR="00352B58" w:rsidRPr="00D9791A">
        <w:rPr>
          <w:rFonts w:ascii="Street Corner" w:hAnsi="Street Corner" w:cstheme="minorHAnsi"/>
          <w:sz w:val="22"/>
          <w:szCs w:val="22"/>
        </w:rPr>
        <w:t xml:space="preserve">Currently this service consists of </w:t>
      </w:r>
      <w:r w:rsidR="006B6D3C" w:rsidRPr="00D9791A">
        <w:rPr>
          <w:rFonts w:ascii="Street Corner" w:hAnsi="Street Corner" w:cstheme="minorHAnsi"/>
          <w:sz w:val="22"/>
          <w:szCs w:val="22"/>
        </w:rPr>
        <w:t>bereavement counselling, brief counselling</w:t>
      </w:r>
      <w:r w:rsidR="00A77322" w:rsidRPr="00D9791A">
        <w:rPr>
          <w:rFonts w:ascii="Street Corner" w:hAnsi="Street Corner" w:cstheme="minorHAnsi"/>
          <w:sz w:val="22"/>
          <w:szCs w:val="22"/>
        </w:rPr>
        <w:t xml:space="preserve">, </w:t>
      </w:r>
      <w:r w:rsidR="00B95621" w:rsidRPr="00D9791A">
        <w:rPr>
          <w:rFonts w:ascii="Street Corner" w:hAnsi="Street Corner" w:cstheme="minorHAnsi"/>
          <w:sz w:val="22"/>
          <w:szCs w:val="22"/>
        </w:rPr>
        <w:t>and early bereavement support.</w:t>
      </w:r>
    </w:p>
    <w:p w14:paraId="492D0606" w14:textId="4B217636" w:rsidR="00B67DAC" w:rsidRPr="00D9791A" w:rsidRDefault="006F372F" w:rsidP="00F457FF">
      <w:pPr>
        <w:jc w:val="both"/>
        <w:rPr>
          <w:rFonts w:ascii="Street Corner" w:hAnsi="Street Corner" w:cstheme="minorHAnsi"/>
          <w:sz w:val="22"/>
          <w:szCs w:val="22"/>
        </w:rPr>
      </w:pPr>
      <w:r w:rsidRPr="00D9791A">
        <w:rPr>
          <w:rFonts w:ascii="Street Corner" w:hAnsi="Street Corner" w:cstheme="minorHAnsi"/>
          <w:sz w:val="22"/>
          <w:szCs w:val="22"/>
        </w:rPr>
        <w:t xml:space="preserve"> </w:t>
      </w:r>
    </w:p>
    <w:p w14:paraId="5DC0D1C7" w14:textId="493CA92B" w:rsidR="00864625" w:rsidRPr="00D9791A" w:rsidRDefault="00864625" w:rsidP="00F457FF">
      <w:pPr>
        <w:jc w:val="both"/>
        <w:rPr>
          <w:rFonts w:ascii="Street Corner" w:hAnsi="Street Corner" w:cstheme="minorHAnsi"/>
          <w:sz w:val="22"/>
          <w:szCs w:val="22"/>
        </w:rPr>
      </w:pPr>
    </w:p>
    <w:p w14:paraId="3732A359" w14:textId="2CB1672C" w:rsidR="00864625" w:rsidRPr="00D9791A" w:rsidRDefault="00864625" w:rsidP="00F457FF">
      <w:pPr>
        <w:jc w:val="both"/>
        <w:rPr>
          <w:rFonts w:ascii="Street Corner" w:hAnsi="Street Corner" w:cstheme="minorHAnsi"/>
          <w:sz w:val="22"/>
          <w:szCs w:val="22"/>
        </w:rPr>
      </w:pPr>
    </w:p>
    <w:p w14:paraId="2CCFD4A8" w14:textId="3C1E0A6C" w:rsidR="00864625" w:rsidRPr="00D9791A" w:rsidRDefault="00864625" w:rsidP="00F457FF">
      <w:pPr>
        <w:jc w:val="both"/>
        <w:rPr>
          <w:rFonts w:ascii="Street Corner" w:hAnsi="Street Corner" w:cstheme="minorHAnsi"/>
          <w:sz w:val="22"/>
          <w:szCs w:val="22"/>
        </w:rPr>
      </w:pPr>
    </w:p>
    <w:p w14:paraId="67829F75" w14:textId="77777777" w:rsidR="00864625" w:rsidRPr="00D9791A" w:rsidRDefault="00864625" w:rsidP="00F457FF">
      <w:pPr>
        <w:jc w:val="both"/>
        <w:rPr>
          <w:rFonts w:ascii="Street Corner" w:hAnsi="Street Corner" w:cstheme="minorHAnsi"/>
          <w:sz w:val="22"/>
          <w:szCs w:val="22"/>
        </w:rPr>
      </w:pPr>
    </w:p>
    <w:p w14:paraId="492D0610" w14:textId="77777777" w:rsidR="00B67DAC" w:rsidRPr="00D9791A" w:rsidRDefault="00B67DAC" w:rsidP="00B67DAC">
      <w:pPr>
        <w:rPr>
          <w:rFonts w:ascii="Street Corner" w:hAnsi="Street Corner" w:cstheme="minorHAnsi"/>
          <w:b/>
          <w:sz w:val="22"/>
          <w:szCs w:val="22"/>
        </w:rPr>
      </w:pPr>
      <w:r w:rsidRPr="00D9791A">
        <w:rPr>
          <w:rFonts w:ascii="Street Corner" w:hAnsi="Street Corner" w:cstheme="minorHAnsi"/>
          <w:b/>
          <w:sz w:val="22"/>
          <w:szCs w:val="22"/>
        </w:rPr>
        <w:lastRenderedPageBreak/>
        <w:t>Key Responsibilities of Post</w:t>
      </w:r>
    </w:p>
    <w:p w14:paraId="492D0611" w14:textId="77777777" w:rsidR="00B67DAC" w:rsidRPr="00D9791A" w:rsidRDefault="00B67DAC" w:rsidP="00B67DAC">
      <w:pPr>
        <w:rPr>
          <w:rFonts w:ascii="Street Corner" w:hAnsi="Street Corner" w:cstheme="minorHAnsi"/>
          <w:b/>
          <w:sz w:val="22"/>
          <w:szCs w:val="22"/>
        </w:rPr>
      </w:pPr>
    </w:p>
    <w:p w14:paraId="306A6BDF" w14:textId="05725E80" w:rsidR="00293964" w:rsidRPr="00D9791A" w:rsidRDefault="00293964" w:rsidP="00C6452D">
      <w:pPr>
        <w:pStyle w:val="ListParagraph"/>
        <w:numPr>
          <w:ilvl w:val="0"/>
          <w:numId w:val="17"/>
        </w:numPr>
        <w:rPr>
          <w:rFonts w:ascii="Street Corner" w:hAnsi="Street Corner" w:cstheme="minorHAnsi"/>
          <w:b/>
          <w:sz w:val="22"/>
          <w:szCs w:val="22"/>
        </w:rPr>
      </w:pPr>
      <w:r w:rsidRPr="00D9791A">
        <w:rPr>
          <w:rFonts w:ascii="Street Corner" w:hAnsi="Street Corner" w:cstheme="minorHAnsi"/>
          <w:b/>
          <w:sz w:val="22"/>
          <w:szCs w:val="22"/>
        </w:rPr>
        <w:t>Management</w:t>
      </w:r>
    </w:p>
    <w:p w14:paraId="067B5C10" w14:textId="06D2176F" w:rsidR="00293964" w:rsidRPr="00D9791A" w:rsidRDefault="00293964"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Ensure the delivery of the service is in accordance to the contractual agreement</w:t>
      </w:r>
    </w:p>
    <w:p w14:paraId="799E6A3C" w14:textId="77777777" w:rsidR="00293964" w:rsidRPr="00D9791A" w:rsidRDefault="00293964" w:rsidP="00E43066">
      <w:pPr>
        <w:ind w:firstLine="606"/>
        <w:rPr>
          <w:rFonts w:ascii="Street Corner" w:hAnsi="Street Corner" w:cstheme="minorHAnsi"/>
          <w:sz w:val="22"/>
          <w:szCs w:val="22"/>
          <w:u w:val="single"/>
        </w:rPr>
      </w:pPr>
    </w:p>
    <w:p w14:paraId="3357026B" w14:textId="196EF016" w:rsidR="001A2E9E" w:rsidRPr="00D9791A" w:rsidRDefault="001A2E9E"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 xml:space="preserve">Effectively monitoring the database, looking for outliers and rectifying this on the IAPTus system. </w:t>
      </w:r>
    </w:p>
    <w:p w14:paraId="4FFD46FF" w14:textId="429977A8" w:rsidR="003161DD" w:rsidRPr="00D9791A" w:rsidRDefault="003161DD" w:rsidP="001A2E9E">
      <w:pPr>
        <w:ind w:left="606"/>
        <w:rPr>
          <w:rFonts w:ascii="Street Corner" w:hAnsi="Street Corner" w:cstheme="minorHAnsi"/>
          <w:sz w:val="22"/>
          <w:szCs w:val="22"/>
        </w:rPr>
      </w:pPr>
    </w:p>
    <w:p w14:paraId="14904BC4" w14:textId="0F7FCBAE" w:rsidR="003161DD" w:rsidRPr="00D9791A" w:rsidRDefault="003C5FD2"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 xml:space="preserve">Monitor and manage </w:t>
      </w:r>
      <w:r w:rsidR="003161DD" w:rsidRPr="00D9791A">
        <w:rPr>
          <w:rFonts w:ascii="Street Corner" w:hAnsi="Street Corner" w:cstheme="minorHAnsi"/>
          <w:sz w:val="22"/>
          <w:szCs w:val="22"/>
        </w:rPr>
        <w:t>service capacity in accordance to contractual KPI’s</w:t>
      </w:r>
    </w:p>
    <w:p w14:paraId="6AFD94FE" w14:textId="1D49D0BB" w:rsidR="001A2E9E" w:rsidRPr="00D9791A" w:rsidRDefault="001A2E9E" w:rsidP="00C6452D">
      <w:pPr>
        <w:ind w:left="360"/>
        <w:rPr>
          <w:rFonts w:ascii="Street Corner" w:hAnsi="Street Corner" w:cstheme="minorHAnsi"/>
          <w:sz w:val="22"/>
          <w:szCs w:val="22"/>
        </w:rPr>
      </w:pPr>
    </w:p>
    <w:p w14:paraId="33D96489" w14:textId="4D0188A9" w:rsidR="001A2E9E" w:rsidRPr="00D9791A" w:rsidRDefault="001A2E9E"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Ensure counsellors are at capacity within their individual caseloads and maintain effective clinical work at this level.</w:t>
      </w:r>
    </w:p>
    <w:p w14:paraId="4EE4A258" w14:textId="3434F9D6" w:rsidR="00F3492F" w:rsidRPr="00D9791A" w:rsidRDefault="00F3492F" w:rsidP="00C6452D">
      <w:pPr>
        <w:ind w:left="360"/>
        <w:rPr>
          <w:rFonts w:ascii="Street Corner" w:hAnsi="Street Corner" w:cstheme="minorHAnsi"/>
          <w:sz w:val="22"/>
          <w:szCs w:val="22"/>
        </w:rPr>
      </w:pPr>
    </w:p>
    <w:p w14:paraId="6F6167D9" w14:textId="30E9F230" w:rsidR="00F3492F" w:rsidRPr="00D9791A" w:rsidRDefault="00F3492F"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Monitor recovery rates of counsellors and support them in maintaining above a 50% average</w:t>
      </w:r>
    </w:p>
    <w:p w14:paraId="6A82524F" w14:textId="249C7FB6" w:rsidR="004777A3" w:rsidRPr="00D9791A" w:rsidRDefault="004777A3" w:rsidP="00C6452D">
      <w:pPr>
        <w:ind w:left="360"/>
        <w:rPr>
          <w:rFonts w:ascii="Street Corner" w:hAnsi="Street Corner" w:cstheme="minorHAnsi"/>
          <w:sz w:val="22"/>
          <w:szCs w:val="22"/>
        </w:rPr>
      </w:pPr>
    </w:p>
    <w:p w14:paraId="73192FAE" w14:textId="37DC7B39" w:rsidR="004777A3" w:rsidRPr="00D9791A" w:rsidRDefault="004777A3"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Ensure counsellors are using the correct care pathway on IAPTus and appropriate documents/letters on IAPTus are used when required (</w:t>
      </w:r>
      <w:proofErr w:type="spellStart"/>
      <w:r w:rsidRPr="00D9791A">
        <w:rPr>
          <w:rFonts w:ascii="Street Corner" w:hAnsi="Street Corner" w:cstheme="minorHAnsi"/>
          <w:sz w:val="22"/>
          <w:szCs w:val="22"/>
        </w:rPr>
        <w:t>ie</w:t>
      </w:r>
      <w:proofErr w:type="spellEnd"/>
      <w:r w:rsidRPr="00D9791A">
        <w:rPr>
          <w:rFonts w:ascii="Street Corner" w:hAnsi="Street Corner" w:cstheme="minorHAnsi"/>
          <w:sz w:val="22"/>
          <w:szCs w:val="22"/>
        </w:rPr>
        <w:t>. Risk letter, discharge letter)</w:t>
      </w:r>
    </w:p>
    <w:p w14:paraId="207003AA" w14:textId="04494EF4" w:rsidR="004777A3" w:rsidRPr="00D9791A" w:rsidRDefault="004777A3" w:rsidP="00C6452D">
      <w:pPr>
        <w:ind w:left="360"/>
        <w:rPr>
          <w:rFonts w:ascii="Street Corner" w:hAnsi="Street Corner" w:cstheme="minorHAnsi"/>
          <w:sz w:val="22"/>
          <w:szCs w:val="22"/>
        </w:rPr>
      </w:pPr>
    </w:p>
    <w:p w14:paraId="78D49258" w14:textId="73616C8F" w:rsidR="004777A3" w:rsidRPr="00D9791A" w:rsidRDefault="004777A3"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Monitor, identify and report any gaps in volunteer staffing levels both planned and unplanned to the Manager and take appropriate action</w:t>
      </w:r>
    </w:p>
    <w:p w14:paraId="7B8E9565" w14:textId="28062FD1" w:rsidR="002C1021" w:rsidRPr="00D9791A" w:rsidRDefault="002C1021" w:rsidP="00C6452D">
      <w:pPr>
        <w:ind w:left="360"/>
        <w:rPr>
          <w:rFonts w:ascii="Street Corner" w:hAnsi="Street Corner" w:cstheme="minorHAnsi"/>
          <w:sz w:val="22"/>
          <w:szCs w:val="22"/>
        </w:rPr>
      </w:pPr>
    </w:p>
    <w:p w14:paraId="1206F1DA" w14:textId="77777777" w:rsidR="002C1021" w:rsidRPr="00D9791A" w:rsidRDefault="002C1021"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To provide duty management to therapists (counsellors) and support / guide them in accordance to safeguarding policies and procedures</w:t>
      </w:r>
    </w:p>
    <w:p w14:paraId="10651C9A" w14:textId="293F34B9" w:rsidR="002C1021" w:rsidRPr="00D9791A" w:rsidRDefault="002C1021" w:rsidP="00C6452D">
      <w:pPr>
        <w:ind w:left="360"/>
        <w:rPr>
          <w:rFonts w:ascii="Street Corner" w:hAnsi="Street Corner" w:cstheme="minorHAnsi"/>
          <w:sz w:val="22"/>
          <w:szCs w:val="22"/>
        </w:rPr>
      </w:pPr>
    </w:p>
    <w:p w14:paraId="5263C3A4" w14:textId="77777777" w:rsidR="00C6452D" w:rsidRPr="00D9791A" w:rsidRDefault="0092231C"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Support step ups from counselling to the IAPT service, and be familiar with the interventions offered within IAPT</w:t>
      </w:r>
      <w:r w:rsidR="00C6452D" w:rsidRPr="00D9791A">
        <w:rPr>
          <w:rFonts w:ascii="Street Corner" w:hAnsi="Street Corner" w:cstheme="minorHAnsi"/>
          <w:sz w:val="22"/>
          <w:szCs w:val="22"/>
        </w:rPr>
        <w:t xml:space="preserve"> </w:t>
      </w:r>
    </w:p>
    <w:p w14:paraId="585553C7" w14:textId="77777777" w:rsidR="00C6452D" w:rsidRPr="00D9791A" w:rsidRDefault="00C6452D" w:rsidP="00C6452D">
      <w:pPr>
        <w:pStyle w:val="ListParagraph"/>
        <w:rPr>
          <w:rFonts w:ascii="Street Corner" w:hAnsi="Street Corner" w:cstheme="minorHAnsi"/>
          <w:sz w:val="22"/>
          <w:szCs w:val="22"/>
        </w:rPr>
      </w:pPr>
    </w:p>
    <w:p w14:paraId="265D4E1C" w14:textId="22B67034" w:rsidR="00C6452D" w:rsidRPr="00D9791A" w:rsidRDefault="00C6452D" w:rsidP="00961696">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To provide support and management guidance to all external supervisors to ensure that our supervision provision is of a consistent standard.</w:t>
      </w:r>
    </w:p>
    <w:p w14:paraId="2F8542B8" w14:textId="77777777" w:rsidR="00C6452D" w:rsidRPr="00D9791A" w:rsidRDefault="00C6452D" w:rsidP="00C6452D">
      <w:pPr>
        <w:pStyle w:val="ListParagraph"/>
        <w:ind w:left="792"/>
        <w:rPr>
          <w:rFonts w:ascii="Street Corner" w:hAnsi="Street Corner" w:cstheme="minorHAnsi"/>
          <w:sz w:val="22"/>
          <w:szCs w:val="22"/>
        </w:rPr>
      </w:pPr>
    </w:p>
    <w:p w14:paraId="50E0C208" w14:textId="707A6050" w:rsidR="00293964" w:rsidRPr="00D9791A" w:rsidRDefault="00293964" w:rsidP="00C6452D">
      <w:pPr>
        <w:pStyle w:val="ListParagraph"/>
        <w:numPr>
          <w:ilvl w:val="0"/>
          <w:numId w:val="17"/>
        </w:numPr>
        <w:rPr>
          <w:rFonts w:ascii="Street Corner" w:hAnsi="Street Corner" w:cstheme="minorHAnsi"/>
          <w:b/>
          <w:sz w:val="22"/>
          <w:szCs w:val="22"/>
        </w:rPr>
      </w:pPr>
      <w:r w:rsidRPr="00D9791A">
        <w:rPr>
          <w:rFonts w:ascii="Street Corner" w:hAnsi="Street Corner" w:cstheme="minorHAnsi"/>
          <w:b/>
          <w:sz w:val="22"/>
          <w:szCs w:val="22"/>
        </w:rPr>
        <w:t>Training</w:t>
      </w:r>
    </w:p>
    <w:p w14:paraId="6A807356" w14:textId="21CDCC1C" w:rsidR="00293964" w:rsidRPr="00D9791A" w:rsidRDefault="00293964"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 xml:space="preserve">To support the Volunteer Counselling Placement Programme </w:t>
      </w:r>
    </w:p>
    <w:p w14:paraId="0C3DA5FC" w14:textId="77777777" w:rsidR="00293964" w:rsidRPr="00D9791A" w:rsidRDefault="00293964" w:rsidP="00C6452D">
      <w:pPr>
        <w:ind w:left="360"/>
        <w:rPr>
          <w:rFonts w:ascii="Street Corner" w:hAnsi="Street Corner" w:cstheme="minorHAnsi"/>
          <w:sz w:val="22"/>
          <w:szCs w:val="22"/>
        </w:rPr>
      </w:pPr>
    </w:p>
    <w:p w14:paraId="34CC094E" w14:textId="5CD5AC3E" w:rsidR="00B31464" w:rsidRPr="00D9791A" w:rsidRDefault="00251D20"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R</w:t>
      </w:r>
      <w:r w:rsidR="004C5F34" w:rsidRPr="00D9791A">
        <w:rPr>
          <w:rFonts w:ascii="Street Corner" w:hAnsi="Street Corner" w:cstheme="minorHAnsi"/>
          <w:sz w:val="22"/>
          <w:szCs w:val="22"/>
        </w:rPr>
        <w:t>ecruit</w:t>
      </w:r>
      <w:r w:rsidRPr="00D9791A">
        <w:rPr>
          <w:rFonts w:ascii="Street Corner" w:hAnsi="Street Corner" w:cstheme="minorHAnsi"/>
          <w:sz w:val="22"/>
          <w:szCs w:val="22"/>
        </w:rPr>
        <w:t>ment</w:t>
      </w:r>
      <w:r w:rsidR="004C5F34" w:rsidRPr="00D9791A">
        <w:rPr>
          <w:rFonts w:ascii="Street Corner" w:hAnsi="Street Corner" w:cstheme="minorHAnsi"/>
          <w:sz w:val="22"/>
          <w:szCs w:val="22"/>
        </w:rPr>
        <w:t xml:space="preserve"> and inducti</w:t>
      </w:r>
      <w:r w:rsidR="00495D99" w:rsidRPr="00D9791A">
        <w:rPr>
          <w:rFonts w:ascii="Street Corner" w:hAnsi="Street Corner" w:cstheme="minorHAnsi"/>
          <w:sz w:val="22"/>
          <w:szCs w:val="22"/>
        </w:rPr>
        <w:t>o</w:t>
      </w:r>
      <w:r w:rsidR="004C5F34" w:rsidRPr="00D9791A">
        <w:rPr>
          <w:rFonts w:ascii="Street Corner" w:hAnsi="Street Corner" w:cstheme="minorHAnsi"/>
          <w:sz w:val="22"/>
          <w:szCs w:val="22"/>
        </w:rPr>
        <w:t xml:space="preserve">n </w:t>
      </w:r>
      <w:r w:rsidR="00B31182" w:rsidRPr="00D9791A">
        <w:rPr>
          <w:rFonts w:ascii="Street Corner" w:hAnsi="Street Corner" w:cstheme="minorHAnsi"/>
          <w:sz w:val="22"/>
          <w:szCs w:val="22"/>
        </w:rPr>
        <w:t>of Volunteer</w:t>
      </w:r>
      <w:r w:rsidR="004C5F34" w:rsidRPr="00D9791A">
        <w:rPr>
          <w:rFonts w:ascii="Street Corner" w:hAnsi="Street Corner" w:cstheme="minorHAnsi"/>
          <w:sz w:val="22"/>
          <w:szCs w:val="22"/>
        </w:rPr>
        <w:t xml:space="preserve"> </w:t>
      </w:r>
      <w:r w:rsidR="00A77322" w:rsidRPr="00D9791A">
        <w:rPr>
          <w:rFonts w:ascii="Street Corner" w:hAnsi="Street Corner" w:cstheme="minorHAnsi"/>
          <w:sz w:val="22"/>
          <w:szCs w:val="22"/>
        </w:rPr>
        <w:t xml:space="preserve">Placement </w:t>
      </w:r>
      <w:r w:rsidR="004C5F34" w:rsidRPr="00D9791A">
        <w:rPr>
          <w:rFonts w:ascii="Street Corner" w:hAnsi="Street Corner" w:cstheme="minorHAnsi"/>
          <w:sz w:val="22"/>
          <w:szCs w:val="22"/>
        </w:rPr>
        <w:t>Counsell</w:t>
      </w:r>
      <w:r w:rsidR="00A77322" w:rsidRPr="00D9791A">
        <w:rPr>
          <w:rFonts w:ascii="Street Corner" w:hAnsi="Street Corner" w:cstheme="minorHAnsi"/>
          <w:sz w:val="22"/>
          <w:szCs w:val="22"/>
        </w:rPr>
        <w:t>ors</w:t>
      </w:r>
      <w:r w:rsidR="004C5F34" w:rsidRPr="00D9791A">
        <w:rPr>
          <w:rFonts w:ascii="Street Corner" w:hAnsi="Street Corner" w:cstheme="minorHAnsi"/>
          <w:sz w:val="22"/>
          <w:szCs w:val="22"/>
        </w:rPr>
        <w:t xml:space="preserve"> in line with Mind in Tower Hamlets and Newham policies and procedures</w:t>
      </w:r>
      <w:r w:rsidR="00B31464" w:rsidRPr="00D9791A">
        <w:rPr>
          <w:rFonts w:ascii="Street Corner" w:hAnsi="Street Corner" w:cstheme="minorHAnsi"/>
          <w:sz w:val="22"/>
          <w:szCs w:val="22"/>
        </w:rPr>
        <w:t xml:space="preserve">. </w:t>
      </w:r>
    </w:p>
    <w:p w14:paraId="0D4A27DE" w14:textId="77777777" w:rsidR="001F5BCC" w:rsidRPr="00D9791A" w:rsidRDefault="001F5BCC" w:rsidP="00C6452D">
      <w:pPr>
        <w:ind w:left="360"/>
        <w:rPr>
          <w:rFonts w:ascii="Street Corner" w:hAnsi="Street Corner" w:cstheme="minorHAnsi"/>
          <w:sz w:val="22"/>
          <w:szCs w:val="22"/>
        </w:rPr>
      </w:pPr>
    </w:p>
    <w:p w14:paraId="2166A2E7" w14:textId="58B4807D" w:rsidR="00DC0129" w:rsidRPr="00D9791A" w:rsidRDefault="00E65C8E"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 xml:space="preserve">Ensure that all new volunteers understand how to use </w:t>
      </w:r>
      <w:r w:rsidR="00A77322" w:rsidRPr="00D9791A">
        <w:rPr>
          <w:rFonts w:ascii="Street Corner" w:hAnsi="Street Corner" w:cstheme="minorHAnsi"/>
          <w:sz w:val="22"/>
          <w:szCs w:val="22"/>
        </w:rPr>
        <w:t xml:space="preserve">the </w:t>
      </w:r>
      <w:r w:rsidRPr="00D9791A">
        <w:rPr>
          <w:rFonts w:ascii="Street Corner" w:hAnsi="Street Corner" w:cstheme="minorHAnsi"/>
          <w:sz w:val="22"/>
          <w:szCs w:val="22"/>
        </w:rPr>
        <w:t xml:space="preserve">IAPTus </w:t>
      </w:r>
      <w:r w:rsidR="00DC0129" w:rsidRPr="00D9791A">
        <w:rPr>
          <w:rFonts w:ascii="Street Corner" w:hAnsi="Street Corner" w:cstheme="minorHAnsi"/>
          <w:sz w:val="22"/>
          <w:szCs w:val="22"/>
        </w:rPr>
        <w:t>database system to meet the quality and recording requirements of the THTT service</w:t>
      </w:r>
    </w:p>
    <w:p w14:paraId="12012AEA" w14:textId="77777777" w:rsidR="00851B4F" w:rsidRPr="00D9791A" w:rsidRDefault="00851B4F" w:rsidP="00C6452D">
      <w:pPr>
        <w:ind w:left="360"/>
        <w:rPr>
          <w:rFonts w:ascii="Street Corner" w:hAnsi="Street Corner" w:cstheme="minorHAnsi"/>
          <w:sz w:val="22"/>
          <w:szCs w:val="22"/>
        </w:rPr>
      </w:pPr>
    </w:p>
    <w:p w14:paraId="6EB5496D" w14:textId="144FF3C1" w:rsidR="00807D4A" w:rsidRPr="00D9791A" w:rsidRDefault="00C11307"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Ensur</w:t>
      </w:r>
      <w:r w:rsidR="00495D99" w:rsidRPr="00D9791A">
        <w:rPr>
          <w:rFonts w:ascii="Street Corner" w:hAnsi="Street Corner" w:cstheme="minorHAnsi"/>
          <w:sz w:val="22"/>
          <w:szCs w:val="22"/>
        </w:rPr>
        <w:t>ing</w:t>
      </w:r>
      <w:r w:rsidRPr="00D9791A">
        <w:rPr>
          <w:rFonts w:ascii="Street Corner" w:hAnsi="Street Corner" w:cstheme="minorHAnsi"/>
          <w:sz w:val="22"/>
          <w:szCs w:val="22"/>
        </w:rPr>
        <w:t xml:space="preserve"> that all volunteers receive ongoing support throughout their placement period</w:t>
      </w:r>
      <w:r w:rsidR="00495D99" w:rsidRPr="00D9791A">
        <w:rPr>
          <w:rFonts w:ascii="Street Corner" w:hAnsi="Street Corner" w:cstheme="minorHAnsi"/>
          <w:sz w:val="22"/>
          <w:szCs w:val="22"/>
        </w:rPr>
        <w:t xml:space="preserve"> and </w:t>
      </w:r>
      <w:r w:rsidR="00807D4A" w:rsidRPr="00D9791A">
        <w:rPr>
          <w:rFonts w:ascii="Street Corner" w:hAnsi="Street Corner" w:cstheme="minorHAnsi"/>
          <w:sz w:val="22"/>
          <w:szCs w:val="22"/>
        </w:rPr>
        <w:t xml:space="preserve">receive group supervision in line with </w:t>
      </w:r>
      <w:r w:rsidR="00071B1A" w:rsidRPr="00D9791A">
        <w:rPr>
          <w:rFonts w:ascii="Street Corner" w:hAnsi="Street Corner" w:cstheme="minorHAnsi"/>
          <w:sz w:val="22"/>
          <w:szCs w:val="22"/>
        </w:rPr>
        <w:t xml:space="preserve">BACP ethical </w:t>
      </w:r>
      <w:r w:rsidR="00807D4A" w:rsidRPr="00D9791A">
        <w:rPr>
          <w:rFonts w:ascii="Street Corner" w:hAnsi="Street Corner" w:cstheme="minorHAnsi"/>
          <w:sz w:val="22"/>
          <w:szCs w:val="22"/>
        </w:rPr>
        <w:t>requirements</w:t>
      </w:r>
    </w:p>
    <w:p w14:paraId="36629B4F" w14:textId="77777777" w:rsidR="00A77322" w:rsidRPr="00D9791A" w:rsidRDefault="00A77322" w:rsidP="00807D4A">
      <w:pPr>
        <w:ind w:left="606"/>
        <w:rPr>
          <w:rFonts w:ascii="Street Corner" w:hAnsi="Street Corner" w:cstheme="minorHAnsi"/>
          <w:sz w:val="22"/>
          <w:szCs w:val="22"/>
        </w:rPr>
      </w:pPr>
    </w:p>
    <w:p w14:paraId="7FECFAAA" w14:textId="38F05399" w:rsidR="00A77322" w:rsidRPr="00D9791A" w:rsidRDefault="00A77322"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 xml:space="preserve">Provide monthly Case Management </w:t>
      </w:r>
      <w:r w:rsidR="00B95621" w:rsidRPr="00D9791A">
        <w:rPr>
          <w:rFonts w:ascii="Street Corner" w:hAnsi="Street Corner" w:cstheme="minorHAnsi"/>
          <w:sz w:val="22"/>
          <w:szCs w:val="22"/>
        </w:rPr>
        <w:t>and Line Management</w:t>
      </w:r>
      <w:r w:rsidRPr="00D9791A">
        <w:rPr>
          <w:rFonts w:ascii="Street Corner" w:hAnsi="Street Corner" w:cstheme="minorHAnsi"/>
          <w:sz w:val="22"/>
          <w:szCs w:val="22"/>
        </w:rPr>
        <w:t xml:space="preserve"> to allocated therapists (counsellors)</w:t>
      </w:r>
    </w:p>
    <w:p w14:paraId="3AA62A0D" w14:textId="6504D6DB" w:rsidR="00A77322" w:rsidRPr="00D9791A" w:rsidRDefault="00A77322" w:rsidP="00807D4A">
      <w:pPr>
        <w:ind w:left="606"/>
        <w:rPr>
          <w:rFonts w:ascii="Street Corner" w:hAnsi="Street Corner" w:cstheme="minorHAnsi"/>
          <w:sz w:val="22"/>
          <w:szCs w:val="22"/>
        </w:rPr>
      </w:pPr>
    </w:p>
    <w:p w14:paraId="05B37803" w14:textId="66354A6B" w:rsidR="00252616" w:rsidRPr="00D9791A" w:rsidRDefault="00252616" w:rsidP="00C6452D">
      <w:pPr>
        <w:pStyle w:val="ListParagraph"/>
        <w:numPr>
          <w:ilvl w:val="1"/>
          <w:numId w:val="20"/>
        </w:numPr>
        <w:rPr>
          <w:rFonts w:ascii="Street Corner" w:hAnsi="Street Corner" w:cstheme="minorHAnsi"/>
          <w:sz w:val="22"/>
          <w:szCs w:val="22"/>
        </w:rPr>
      </w:pPr>
      <w:r w:rsidRPr="00D9791A">
        <w:rPr>
          <w:rFonts w:ascii="Street Corner" w:hAnsi="Street Corner" w:cstheme="minorHAnsi"/>
          <w:sz w:val="22"/>
          <w:szCs w:val="22"/>
        </w:rPr>
        <w:t>Ensure accurate record keeping is adhered to with all therapists (counsellors)</w:t>
      </w:r>
    </w:p>
    <w:p w14:paraId="47A17372" w14:textId="77777777" w:rsidR="00252616" w:rsidRPr="00D9791A" w:rsidRDefault="00252616" w:rsidP="00C6452D">
      <w:pPr>
        <w:ind w:left="720"/>
        <w:rPr>
          <w:rFonts w:ascii="Street Corner" w:hAnsi="Street Corner" w:cstheme="minorHAnsi"/>
          <w:sz w:val="22"/>
          <w:szCs w:val="22"/>
        </w:rPr>
      </w:pPr>
    </w:p>
    <w:p w14:paraId="13A814A2" w14:textId="3A42B649" w:rsidR="00A77322" w:rsidRPr="00D9791A" w:rsidRDefault="00A77322" w:rsidP="00C6452D">
      <w:pPr>
        <w:pStyle w:val="ListParagraph"/>
        <w:numPr>
          <w:ilvl w:val="1"/>
          <w:numId w:val="20"/>
        </w:numPr>
        <w:rPr>
          <w:rFonts w:ascii="Street Corner" w:hAnsi="Street Corner" w:cstheme="minorHAnsi"/>
          <w:sz w:val="22"/>
          <w:szCs w:val="22"/>
        </w:rPr>
      </w:pPr>
      <w:r w:rsidRPr="00D9791A">
        <w:rPr>
          <w:rFonts w:ascii="Street Corner" w:hAnsi="Street Corner" w:cstheme="minorHAnsi"/>
          <w:sz w:val="22"/>
          <w:szCs w:val="22"/>
        </w:rPr>
        <w:t>Consult with counsellors and provide guidance for extensions, signposting, or step</w:t>
      </w:r>
      <w:r w:rsidR="00B95621" w:rsidRPr="00D9791A">
        <w:rPr>
          <w:rFonts w:ascii="Street Corner" w:hAnsi="Street Corner" w:cstheme="minorHAnsi"/>
          <w:sz w:val="22"/>
          <w:szCs w:val="22"/>
        </w:rPr>
        <w:t xml:space="preserve"> up </w:t>
      </w:r>
      <w:r w:rsidRPr="00D9791A">
        <w:rPr>
          <w:rFonts w:ascii="Street Corner" w:hAnsi="Street Corner" w:cstheme="minorHAnsi"/>
          <w:sz w:val="22"/>
          <w:szCs w:val="22"/>
        </w:rPr>
        <w:t xml:space="preserve">referrals where necessary </w:t>
      </w:r>
    </w:p>
    <w:p w14:paraId="7D5BC7FA" w14:textId="77777777" w:rsidR="00C6452D" w:rsidRPr="00D9791A" w:rsidRDefault="00C6452D" w:rsidP="00C6452D">
      <w:pPr>
        <w:pStyle w:val="ListParagraph"/>
        <w:rPr>
          <w:rFonts w:ascii="Street Corner" w:hAnsi="Street Corner" w:cstheme="minorHAnsi"/>
          <w:sz w:val="22"/>
          <w:szCs w:val="22"/>
        </w:rPr>
      </w:pPr>
    </w:p>
    <w:p w14:paraId="7E642FC6" w14:textId="371E63B3" w:rsidR="00C6452D" w:rsidRPr="00D9791A" w:rsidRDefault="00C6452D" w:rsidP="00C6452D">
      <w:pPr>
        <w:pStyle w:val="ListParagraph"/>
        <w:numPr>
          <w:ilvl w:val="1"/>
          <w:numId w:val="20"/>
        </w:numPr>
        <w:rPr>
          <w:rFonts w:ascii="Street Corner" w:hAnsi="Street Corner" w:cstheme="minorHAnsi"/>
          <w:sz w:val="22"/>
          <w:szCs w:val="22"/>
        </w:rPr>
      </w:pPr>
      <w:r w:rsidRPr="00D9791A">
        <w:rPr>
          <w:rFonts w:ascii="Street Corner" w:hAnsi="Street Corner" w:cstheme="minorHAnsi"/>
          <w:sz w:val="22"/>
          <w:szCs w:val="22"/>
        </w:rPr>
        <w:lastRenderedPageBreak/>
        <w:t>To work with the team to coordinate and deliver periodic training workshops for counsellors according to service needs as part of their continuous professional development and to promote team building</w:t>
      </w:r>
    </w:p>
    <w:p w14:paraId="6D911EA6" w14:textId="77777777" w:rsidR="00C6452D" w:rsidRPr="00D9791A" w:rsidRDefault="00C6452D" w:rsidP="00C6452D">
      <w:pPr>
        <w:pStyle w:val="ListParagraph"/>
        <w:rPr>
          <w:rFonts w:ascii="Street Corner" w:hAnsi="Street Corner" w:cstheme="minorHAnsi"/>
          <w:sz w:val="22"/>
          <w:szCs w:val="22"/>
        </w:rPr>
      </w:pPr>
    </w:p>
    <w:p w14:paraId="7FAFCC7D" w14:textId="100F5436" w:rsidR="00C6452D" w:rsidRPr="00D9791A" w:rsidRDefault="00C6452D" w:rsidP="00C6452D">
      <w:pPr>
        <w:pStyle w:val="ListParagraph"/>
        <w:numPr>
          <w:ilvl w:val="1"/>
          <w:numId w:val="20"/>
        </w:numPr>
        <w:rPr>
          <w:rFonts w:ascii="Street Corner" w:hAnsi="Street Corner" w:cstheme="minorHAnsi"/>
          <w:sz w:val="22"/>
          <w:szCs w:val="22"/>
        </w:rPr>
      </w:pPr>
      <w:r w:rsidRPr="00D9791A">
        <w:rPr>
          <w:rFonts w:ascii="Street Corner" w:hAnsi="Street Corner" w:cstheme="minorHAnsi"/>
          <w:sz w:val="22"/>
          <w:szCs w:val="22"/>
        </w:rPr>
        <w:t>To ensure that there is good communication and relationship building with relevant Training Colleges and organisations to ensure high quality placement of Volunteer Counselling Placements.</w:t>
      </w:r>
    </w:p>
    <w:p w14:paraId="5AAECF5F" w14:textId="77777777" w:rsidR="00936F8E" w:rsidRPr="00D9791A" w:rsidRDefault="00936F8E" w:rsidP="00807D4A">
      <w:pPr>
        <w:ind w:left="606"/>
        <w:rPr>
          <w:rFonts w:ascii="Street Corner" w:hAnsi="Street Corner" w:cstheme="minorHAnsi"/>
          <w:sz w:val="22"/>
          <w:szCs w:val="22"/>
        </w:rPr>
      </w:pPr>
    </w:p>
    <w:p w14:paraId="7CFB8FC7" w14:textId="68A1114B" w:rsidR="00D429BC" w:rsidRPr="00D9791A" w:rsidRDefault="00293964" w:rsidP="00C6452D">
      <w:pPr>
        <w:pStyle w:val="ListParagraph"/>
        <w:numPr>
          <w:ilvl w:val="0"/>
          <w:numId w:val="17"/>
        </w:numPr>
        <w:rPr>
          <w:rFonts w:ascii="Street Corner" w:hAnsi="Street Corner" w:cstheme="minorHAnsi"/>
          <w:b/>
          <w:sz w:val="22"/>
          <w:szCs w:val="22"/>
        </w:rPr>
      </w:pPr>
      <w:r w:rsidRPr="00D9791A">
        <w:rPr>
          <w:rFonts w:ascii="Street Corner" w:hAnsi="Street Corner" w:cstheme="minorHAnsi"/>
          <w:b/>
          <w:sz w:val="22"/>
          <w:szCs w:val="22"/>
        </w:rPr>
        <w:t xml:space="preserve">Clinical </w:t>
      </w:r>
    </w:p>
    <w:p w14:paraId="4A5DFF97" w14:textId="13230F50" w:rsidR="00776756" w:rsidRPr="00D9791A" w:rsidRDefault="00776756" w:rsidP="00D429BC">
      <w:pPr>
        <w:rPr>
          <w:rFonts w:ascii="Street Corner" w:hAnsi="Street Corner" w:cstheme="minorHAnsi"/>
          <w:sz w:val="22"/>
          <w:szCs w:val="22"/>
        </w:rPr>
      </w:pPr>
    </w:p>
    <w:p w14:paraId="64901224" w14:textId="77777777" w:rsidR="00293964" w:rsidRPr="00D9791A" w:rsidRDefault="00293964"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 xml:space="preserve">Coordinate and oversee patient referrals to the service </w:t>
      </w:r>
    </w:p>
    <w:p w14:paraId="68697A26" w14:textId="77777777" w:rsidR="00293964" w:rsidRPr="00D9791A" w:rsidRDefault="00293964" w:rsidP="00C6452D">
      <w:pPr>
        <w:ind w:left="360"/>
        <w:rPr>
          <w:rFonts w:ascii="Street Corner" w:hAnsi="Street Corner" w:cstheme="minorHAnsi"/>
          <w:b/>
          <w:sz w:val="22"/>
          <w:szCs w:val="22"/>
        </w:rPr>
      </w:pPr>
    </w:p>
    <w:p w14:paraId="430F202B" w14:textId="0614D62F" w:rsidR="00776756" w:rsidRPr="00D9791A" w:rsidRDefault="00776756"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 xml:space="preserve">Manage referrals </w:t>
      </w:r>
      <w:r w:rsidR="00A31D79" w:rsidRPr="00D9791A">
        <w:rPr>
          <w:rFonts w:ascii="Street Corner" w:hAnsi="Street Corner" w:cstheme="minorHAnsi"/>
          <w:sz w:val="22"/>
          <w:szCs w:val="22"/>
        </w:rPr>
        <w:t xml:space="preserve">received by this service </w:t>
      </w:r>
      <w:r w:rsidR="00862952" w:rsidRPr="00D9791A">
        <w:rPr>
          <w:rFonts w:ascii="Street Corner" w:hAnsi="Street Corner" w:cstheme="minorHAnsi"/>
          <w:sz w:val="22"/>
          <w:szCs w:val="22"/>
        </w:rPr>
        <w:t xml:space="preserve">ensuring that all relevant client information is </w:t>
      </w:r>
      <w:r w:rsidR="007A3662" w:rsidRPr="00D9791A">
        <w:rPr>
          <w:rFonts w:ascii="Street Corner" w:hAnsi="Street Corner" w:cstheme="minorHAnsi"/>
          <w:sz w:val="22"/>
          <w:szCs w:val="22"/>
        </w:rPr>
        <w:t xml:space="preserve">accurately and regularly </w:t>
      </w:r>
      <w:r w:rsidR="00862952" w:rsidRPr="00D9791A">
        <w:rPr>
          <w:rFonts w:ascii="Street Corner" w:hAnsi="Street Corner" w:cstheme="minorHAnsi"/>
          <w:sz w:val="22"/>
          <w:szCs w:val="22"/>
        </w:rPr>
        <w:t xml:space="preserve">updated </w:t>
      </w:r>
      <w:r w:rsidR="007A3662" w:rsidRPr="00D9791A">
        <w:rPr>
          <w:rFonts w:ascii="Street Corner" w:hAnsi="Street Corner" w:cstheme="minorHAnsi"/>
          <w:sz w:val="22"/>
          <w:szCs w:val="22"/>
        </w:rPr>
        <w:t xml:space="preserve">onto the </w:t>
      </w:r>
      <w:r w:rsidR="00862952" w:rsidRPr="00D9791A">
        <w:rPr>
          <w:rFonts w:ascii="Street Corner" w:hAnsi="Street Corner" w:cstheme="minorHAnsi"/>
          <w:sz w:val="22"/>
          <w:szCs w:val="22"/>
        </w:rPr>
        <w:t>IAPTus system</w:t>
      </w:r>
    </w:p>
    <w:p w14:paraId="364ECB5B" w14:textId="2E201E69" w:rsidR="00252616" w:rsidRPr="00D9791A" w:rsidRDefault="00252616" w:rsidP="00C6452D">
      <w:pPr>
        <w:ind w:left="360"/>
        <w:rPr>
          <w:rFonts w:ascii="Street Corner" w:hAnsi="Street Corner" w:cstheme="minorHAnsi"/>
          <w:sz w:val="22"/>
          <w:szCs w:val="22"/>
        </w:rPr>
      </w:pPr>
    </w:p>
    <w:p w14:paraId="283D495B" w14:textId="7C9928E6" w:rsidR="00252616" w:rsidRPr="00D9791A" w:rsidRDefault="00252616"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Screen referrals sent to MITHN for counselling in accordance to the service’s inclusion and exclusion criteria</w:t>
      </w:r>
    </w:p>
    <w:p w14:paraId="0CE4B7AC" w14:textId="77777777" w:rsidR="00936F8E" w:rsidRPr="00D9791A" w:rsidRDefault="00936F8E" w:rsidP="00C6452D">
      <w:pPr>
        <w:ind w:left="360"/>
        <w:rPr>
          <w:rFonts w:ascii="Street Corner" w:hAnsi="Street Corner" w:cstheme="minorHAnsi"/>
          <w:sz w:val="22"/>
          <w:szCs w:val="22"/>
        </w:rPr>
      </w:pPr>
    </w:p>
    <w:p w14:paraId="3D66F197" w14:textId="314EF8DC" w:rsidR="00936F8E" w:rsidRPr="00D9791A" w:rsidRDefault="00936F8E"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Identify inappropriate referrals and discuss with the Manager</w:t>
      </w:r>
    </w:p>
    <w:p w14:paraId="6C4DF96D" w14:textId="77777777" w:rsidR="007A3662" w:rsidRPr="00D9791A" w:rsidRDefault="007A3662" w:rsidP="00C6452D">
      <w:pPr>
        <w:ind w:firstLine="720"/>
        <w:rPr>
          <w:rFonts w:ascii="Street Corner" w:hAnsi="Street Corner" w:cstheme="minorHAnsi"/>
          <w:sz w:val="22"/>
          <w:szCs w:val="22"/>
        </w:rPr>
      </w:pPr>
    </w:p>
    <w:p w14:paraId="0417C691" w14:textId="3C24ADFB" w:rsidR="00B22F90" w:rsidRPr="00D9791A" w:rsidRDefault="00630F05"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 xml:space="preserve">ensure that the service is operating to full capacity </w:t>
      </w:r>
      <w:r w:rsidR="00E2639C" w:rsidRPr="00D9791A">
        <w:rPr>
          <w:rFonts w:ascii="Street Corner" w:hAnsi="Street Corner" w:cstheme="minorHAnsi"/>
          <w:sz w:val="22"/>
          <w:szCs w:val="22"/>
        </w:rPr>
        <w:t xml:space="preserve">in order to maintain required KPI for </w:t>
      </w:r>
      <w:r w:rsidRPr="00D9791A">
        <w:rPr>
          <w:rFonts w:ascii="Street Corner" w:hAnsi="Street Corner" w:cstheme="minorHAnsi"/>
          <w:sz w:val="22"/>
          <w:szCs w:val="22"/>
        </w:rPr>
        <w:t xml:space="preserve">waiting list </w:t>
      </w:r>
      <w:r w:rsidR="00E2639C" w:rsidRPr="00D9791A">
        <w:rPr>
          <w:rFonts w:ascii="Street Corner" w:hAnsi="Street Corner" w:cstheme="minorHAnsi"/>
          <w:sz w:val="22"/>
          <w:szCs w:val="22"/>
        </w:rPr>
        <w:t>levels</w:t>
      </w:r>
    </w:p>
    <w:p w14:paraId="16D1C19F" w14:textId="07FD9EFF" w:rsidR="002D21A4" w:rsidRPr="00D9791A" w:rsidRDefault="002D21A4" w:rsidP="00C6452D">
      <w:pPr>
        <w:ind w:left="360"/>
        <w:rPr>
          <w:rFonts w:ascii="Street Corner" w:hAnsi="Street Corner" w:cstheme="minorHAnsi"/>
          <w:sz w:val="22"/>
          <w:szCs w:val="22"/>
        </w:rPr>
      </w:pPr>
    </w:p>
    <w:p w14:paraId="27C952E3" w14:textId="5171EC0E" w:rsidR="002D21A4" w:rsidRPr="00D9791A" w:rsidRDefault="002D21A4"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 xml:space="preserve">Manage client queries and related administrative requirements including </w:t>
      </w:r>
      <w:r w:rsidR="001A2FFE" w:rsidRPr="00D9791A">
        <w:rPr>
          <w:rFonts w:ascii="Street Corner" w:hAnsi="Street Corner" w:cstheme="minorHAnsi"/>
          <w:sz w:val="22"/>
          <w:szCs w:val="22"/>
        </w:rPr>
        <w:t>answering the phones, appointment letters, bookings and other communication</w:t>
      </w:r>
    </w:p>
    <w:p w14:paraId="1A79B081" w14:textId="4975000E" w:rsidR="0092231C" w:rsidRPr="00D9791A" w:rsidRDefault="0092231C" w:rsidP="00C6452D">
      <w:pPr>
        <w:ind w:left="360"/>
        <w:rPr>
          <w:rFonts w:ascii="Street Corner" w:hAnsi="Street Corner" w:cstheme="minorHAnsi"/>
          <w:sz w:val="22"/>
          <w:szCs w:val="22"/>
        </w:rPr>
      </w:pPr>
    </w:p>
    <w:p w14:paraId="38415EEC" w14:textId="77777777" w:rsidR="0092231C" w:rsidRPr="00D9791A" w:rsidRDefault="0092231C"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color w:val="000000"/>
          <w:sz w:val="22"/>
          <w:szCs w:val="22"/>
        </w:rPr>
        <w:t>Act as Duty Manager as required and respond to safeguarding issues and risk in an appropriate manner</w:t>
      </w:r>
    </w:p>
    <w:p w14:paraId="289005F5" w14:textId="77777777" w:rsidR="0092231C" w:rsidRPr="00D9791A" w:rsidRDefault="0092231C" w:rsidP="00E2639C">
      <w:pPr>
        <w:ind w:left="720"/>
        <w:rPr>
          <w:rFonts w:ascii="Street Corner" w:hAnsi="Street Corner" w:cstheme="minorHAnsi"/>
          <w:sz w:val="22"/>
          <w:szCs w:val="22"/>
        </w:rPr>
      </w:pPr>
    </w:p>
    <w:p w14:paraId="492D0628" w14:textId="4A7BC352" w:rsidR="00894469" w:rsidRPr="00D9791A" w:rsidRDefault="004A09B0" w:rsidP="00C6452D">
      <w:pPr>
        <w:pStyle w:val="ListParagraph"/>
        <w:numPr>
          <w:ilvl w:val="0"/>
          <w:numId w:val="17"/>
        </w:numPr>
        <w:rPr>
          <w:rFonts w:ascii="Street Corner" w:hAnsi="Street Corner" w:cstheme="minorHAnsi"/>
          <w:b/>
          <w:sz w:val="22"/>
          <w:szCs w:val="22"/>
        </w:rPr>
      </w:pPr>
      <w:r w:rsidRPr="00D9791A">
        <w:rPr>
          <w:rFonts w:ascii="Street Corner" w:hAnsi="Street Corner" w:cstheme="minorHAnsi"/>
          <w:b/>
          <w:sz w:val="22"/>
          <w:szCs w:val="22"/>
        </w:rPr>
        <w:t>General Duties</w:t>
      </w:r>
    </w:p>
    <w:p w14:paraId="06E3756C" w14:textId="77777777" w:rsidR="004A09B0" w:rsidRPr="00D9791A" w:rsidRDefault="004A09B0" w:rsidP="00894469">
      <w:pPr>
        <w:ind w:left="720"/>
        <w:rPr>
          <w:rFonts w:ascii="Street Corner" w:hAnsi="Street Corner" w:cstheme="minorHAnsi"/>
          <w:sz w:val="22"/>
          <w:szCs w:val="22"/>
        </w:rPr>
      </w:pPr>
    </w:p>
    <w:p w14:paraId="492D0629" w14:textId="34FD4428" w:rsidR="00894469" w:rsidRPr="00D9791A" w:rsidRDefault="00894469"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 xml:space="preserve">To </w:t>
      </w:r>
      <w:r w:rsidR="00B95B5F" w:rsidRPr="00D9791A">
        <w:rPr>
          <w:rFonts w:ascii="Street Corner" w:hAnsi="Street Corner" w:cstheme="minorHAnsi"/>
          <w:sz w:val="22"/>
          <w:szCs w:val="22"/>
        </w:rPr>
        <w:t xml:space="preserve">support service </w:t>
      </w:r>
      <w:r w:rsidRPr="00D9791A">
        <w:rPr>
          <w:rFonts w:ascii="Street Corner" w:hAnsi="Street Corner" w:cstheme="minorHAnsi"/>
          <w:sz w:val="22"/>
          <w:szCs w:val="22"/>
        </w:rPr>
        <w:t>monitor</w:t>
      </w:r>
      <w:r w:rsidR="00B95B5F" w:rsidRPr="00D9791A">
        <w:rPr>
          <w:rFonts w:ascii="Street Corner" w:hAnsi="Street Corner" w:cstheme="minorHAnsi"/>
          <w:sz w:val="22"/>
          <w:szCs w:val="22"/>
        </w:rPr>
        <w:t>ing and patient feedback mechanisms</w:t>
      </w:r>
      <w:r w:rsidRPr="00D9791A">
        <w:rPr>
          <w:rFonts w:ascii="Street Corner" w:hAnsi="Street Corner" w:cstheme="minorHAnsi"/>
          <w:sz w:val="22"/>
          <w:szCs w:val="22"/>
        </w:rPr>
        <w:t xml:space="preserve"> </w:t>
      </w:r>
      <w:r w:rsidR="00B95B5F" w:rsidRPr="00D9791A">
        <w:rPr>
          <w:rFonts w:ascii="Street Corner" w:hAnsi="Street Corner" w:cstheme="minorHAnsi"/>
          <w:sz w:val="22"/>
          <w:szCs w:val="22"/>
        </w:rPr>
        <w:t xml:space="preserve">in partnership with the management team and </w:t>
      </w:r>
      <w:r w:rsidR="00DC1C2D" w:rsidRPr="00D9791A">
        <w:rPr>
          <w:rFonts w:ascii="Street Corner" w:hAnsi="Street Corner" w:cstheme="minorHAnsi"/>
          <w:sz w:val="22"/>
          <w:szCs w:val="22"/>
        </w:rPr>
        <w:t>NHS ELFT partners.</w:t>
      </w:r>
      <w:r w:rsidRPr="00D9791A">
        <w:rPr>
          <w:rFonts w:ascii="Street Corner" w:hAnsi="Street Corner" w:cstheme="minorHAnsi"/>
          <w:sz w:val="22"/>
          <w:szCs w:val="22"/>
        </w:rPr>
        <w:t xml:space="preserve"> </w:t>
      </w:r>
    </w:p>
    <w:p w14:paraId="492D062A" w14:textId="77777777" w:rsidR="00894469" w:rsidRPr="00D9791A" w:rsidRDefault="00894469" w:rsidP="00894469">
      <w:pPr>
        <w:ind w:left="720"/>
        <w:rPr>
          <w:rFonts w:ascii="Street Corner" w:hAnsi="Street Corner" w:cstheme="minorHAnsi"/>
          <w:sz w:val="22"/>
          <w:szCs w:val="22"/>
        </w:rPr>
      </w:pPr>
    </w:p>
    <w:p w14:paraId="492D062B" w14:textId="663341B6" w:rsidR="00894469" w:rsidRPr="00D9791A" w:rsidRDefault="00894469"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 xml:space="preserve">To work with the </w:t>
      </w:r>
      <w:r w:rsidR="0092231C" w:rsidRPr="00D9791A">
        <w:rPr>
          <w:rFonts w:ascii="Street Corner" w:hAnsi="Street Corner" w:cstheme="minorHAnsi"/>
          <w:sz w:val="22"/>
          <w:szCs w:val="22"/>
        </w:rPr>
        <w:t xml:space="preserve">Clinical Delivery </w:t>
      </w:r>
      <w:r w:rsidR="00DC1C2D" w:rsidRPr="00D9791A">
        <w:rPr>
          <w:rFonts w:ascii="Street Corner" w:hAnsi="Street Corner" w:cstheme="minorHAnsi"/>
          <w:sz w:val="22"/>
          <w:szCs w:val="22"/>
        </w:rPr>
        <w:t>Manager</w:t>
      </w:r>
      <w:r w:rsidRPr="00D9791A">
        <w:rPr>
          <w:rFonts w:ascii="Street Corner" w:hAnsi="Street Corner" w:cstheme="minorHAnsi"/>
          <w:sz w:val="22"/>
          <w:szCs w:val="22"/>
        </w:rPr>
        <w:t xml:space="preserve"> and </w:t>
      </w:r>
      <w:r w:rsidR="00DC1C2D" w:rsidRPr="00D9791A">
        <w:rPr>
          <w:rFonts w:ascii="Street Corner" w:hAnsi="Street Corner" w:cstheme="minorHAnsi"/>
          <w:sz w:val="22"/>
          <w:szCs w:val="22"/>
        </w:rPr>
        <w:t>Partners</w:t>
      </w:r>
      <w:r w:rsidRPr="00D9791A">
        <w:rPr>
          <w:rFonts w:ascii="Street Corner" w:hAnsi="Street Corner" w:cstheme="minorHAnsi"/>
          <w:sz w:val="22"/>
          <w:szCs w:val="22"/>
        </w:rPr>
        <w:t xml:space="preserve"> to identify gaps in service and to promote alternative solutions.  </w:t>
      </w:r>
    </w:p>
    <w:p w14:paraId="492D062C" w14:textId="77777777" w:rsidR="00894469" w:rsidRPr="00D9791A" w:rsidRDefault="00894469" w:rsidP="00894469">
      <w:pPr>
        <w:pStyle w:val="ListParagraph"/>
        <w:ind w:left="360"/>
        <w:rPr>
          <w:rFonts w:ascii="Street Corner" w:hAnsi="Street Corner" w:cstheme="minorHAnsi"/>
          <w:sz w:val="22"/>
          <w:szCs w:val="22"/>
        </w:rPr>
      </w:pPr>
    </w:p>
    <w:p w14:paraId="492D062E" w14:textId="77777777" w:rsidR="00B67DAC" w:rsidRPr="00D9791A" w:rsidRDefault="00B67DAC" w:rsidP="00894469">
      <w:pPr>
        <w:rPr>
          <w:rFonts w:ascii="Street Corner" w:hAnsi="Street Corner" w:cstheme="minorHAnsi"/>
          <w:sz w:val="22"/>
          <w:szCs w:val="22"/>
        </w:rPr>
      </w:pPr>
    </w:p>
    <w:p w14:paraId="492D062F" w14:textId="6B10AC0B" w:rsidR="00B67DAC" w:rsidRPr="00D9791A" w:rsidRDefault="00B67DAC"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 xml:space="preserve">To promote the service to other professionals, GP’s, IAPT providers within Tower Hamlets </w:t>
      </w:r>
    </w:p>
    <w:p w14:paraId="492D0630" w14:textId="77777777" w:rsidR="00B67DAC" w:rsidRPr="00D9791A" w:rsidRDefault="00B67DAC" w:rsidP="00C6452D">
      <w:pPr>
        <w:rPr>
          <w:rFonts w:ascii="Street Corner" w:hAnsi="Street Corner" w:cstheme="minorHAnsi"/>
          <w:sz w:val="22"/>
          <w:szCs w:val="22"/>
        </w:rPr>
      </w:pPr>
    </w:p>
    <w:p w14:paraId="492D0631" w14:textId="77777777" w:rsidR="00B67DAC" w:rsidRPr="00D9791A" w:rsidRDefault="00B67DAC"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To develop the profile of services in Tower Hamlets by maintaining close links with referral sources in particular local GP’s</w:t>
      </w:r>
    </w:p>
    <w:p w14:paraId="492D0632" w14:textId="77777777" w:rsidR="00B67DAC" w:rsidRPr="00D9791A" w:rsidRDefault="00B67DAC" w:rsidP="00C6452D">
      <w:pPr>
        <w:rPr>
          <w:rFonts w:ascii="Street Corner" w:hAnsi="Street Corner" w:cstheme="minorHAnsi"/>
          <w:sz w:val="22"/>
          <w:szCs w:val="22"/>
        </w:rPr>
      </w:pPr>
    </w:p>
    <w:p w14:paraId="6634C171" w14:textId="77777777" w:rsidR="00DC1C2D" w:rsidRPr="00D9791A" w:rsidRDefault="00B67DAC"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To take measures to increase the accessibility of the service, by targeting under-represented groups in Tower Hamlets</w:t>
      </w:r>
      <w:r w:rsidR="00894469" w:rsidRPr="00D9791A">
        <w:rPr>
          <w:rFonts w:ascii="Street Corner" w:hAnsi="Street Corner" w:cstheme="minorHAnsi"/>
          <w:sz w:val="22"/>
          <w:szCs w:val="22"/>
        </w:rPr>
        <w:t xml:space="preserve"> </w:t>
      </w:r>
      <w:r w:rsidRPr="00D9791A">
        <w:rPr>
          <w:rFonts w:ascii="Street Corner" w:hAnsi="Street Corner" w:cstheme="minorHAnsi"/>
          <w:sz w:val="22"/>
          <w:szCs w:val="22"/>
        </w:rPr>
        <w:t>multicultural community</w:t>
      </w:r>
      <w:r w:rsidR="00894469" w:rsidRPr="00D9791A">
        <w:rPr>
          <w:rFonts w:ascii="Street Corner" w:hAnsi="Street Corner" w:cstheme="minorHAnsi"/>
          <w:sz w:val="22"/>
          <w:szCs w:val="22"/>
        </w:rPr>
        <w:t>.</w:t>
      </w:r>
      <w:r w:rsidRPr="00D9791A">
        <w:rPr>
          <w:rFonts w:ascii="Street Corner" w:hAnsi="Street Corner" w:cstheme="minorHAnsi"/>
          <w:sz w:val="22"/>
          <w:szCs w:val="22"/>
        </w:rPr>
        <w:t xml:space="preserve"> </w:t>
      </w:r>
      <w:r w:rsidR="00894469" w:rsidRPr="00D9791A">
        <w:rPr>
          <w:rFonts w:ascii="Street Corner" w:hAnsi="Street Corner" w:cstheme="minorHAnsi"/>
          <w:sz w:val="22"/>
          <w:szCs w:val="22"/>
        </w:rPr>
        <w:t>To promote cultural awareness and sensitivity in the process of service delivery</w:t>
      </w:r>
    </w:p>
    <w:p w14:paraId="1616F9C6" w14:textId="77777777" w:rsidR="00DC1C2D" w:rsidRPr="00D9791A" w:rsidRDefault="00DC1C2D" w:rsidP="00C6452D">
      <w:pPr>
        <w:ind w:left="360"/>
        <w:rPr>
          <w:rFonts w:ascii="Street Corner" w:hAnsi="Street Corner" w:cstheme="minorHAnsi"/>
          <w:sz w:val="22"/>
          <w:szCs w:val="22"/>
        </w:rPr>
      </w:pPr>
    </w:p>
    <w:p w14:paraId="492D0636" w14:textId="3D56A4F7" w:rsidR="00894469" w:rsidRPr="00D9791A" w:rsidRDefault="00894469"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To ensure the service is operating within the BACP code of Ethics and Practice and complies with the BACP Quality Standards</w:t>
      </w:r>
    </w:p>
    <w:p w14:paraId="40037C96" w14:textId="41F9DE53" w:rsidR="0078160A" w:rsidRPr="00D9791A" w:rsidRDefault="0078160A" w:rsidP="00C6452D">
      <w:pPr>
        <w:ind w:left="360"/>
        <w:rPr>
          <w:rFonts w:ascii="Street Corner" w:hAnsi="Street Corner" w:cstheme="minorHAnsi"/>
          <w:sz w:val="22"/>
          <w:szCs w:val="22"/>
        </w:rPr>
      </w:pPr>
    </w:p>
    <w:p w14:paraId="1562CE44" w14:textId="77777777" w:rsidR="001E58D3" w:rsidRPr="00D9791A" w:rsidRDefault="00AE420E"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To attend service contract meetings when required</w:t>
      </w:r>
    </w:p>
    <w:p w14:paraId="18353500" w14:textId="77777777" w:rsidR="00E57BB5" w:rsidRPr="00D9791A" w:rsidRDefault="00E57BB5" w:rsidP="006E4581">
      <w:pPr>
        <w:rPr>
          <w:rFonts w:ascii="Street Corner" w:hAnsi="Street Corner" w:cstheme="minorHAnsi"/>
          <w:sz w:val="22"/>
          <w:szCs w:val="22"/>
        </w:rPr>
      </w:pPr>
    </w:p>
    <w:p w14:paraId="492D0639" w14:textId="44020D46" w:rsidR="00B67DAC" w:rsidRPr="00D9791A" w:rsidRDefault="00B67DAC" w:rsidP="00C6452D">
      <w:pPr>
        <w:rPr>
          <w:rFonts w:ascii="Street Corner" w:hAnsi="Street Corner" w:cstheme="minorHAnsi"/>
          <w:b/>
          <w:sz w:val="22"/>
          <w:szCs w:val="22"/>
        </w:rPr>
      </w:pPr>
      <w:r w:rsidRPr="00D9791A">
        <w:rPr>
          <w:rFonts w:ascii="Street Corner" w:hAnsi="Street Corner" w:cstheme="minorHAnsi"/>
          <w:b/>
          <w:sz w:val="22"/>
          <w:szCs w:val="22"/>
        </w:rPr>
        <w:lastRenderedPageBreak/>
        <w:t>Duties required of all Mind in Tower Hamlets and Newham employees</w:t>
      </w:r>
      <w:r w:rsidR="00B00BA7" w:rsidRPr="00D9791A">
        <w:rPr>
          <w:rFonts w:ascii="Street Corner" w:hAnsi="Street Corner" w:cstheme="minorHAnsi"/>
          <w:b/>
          <w:sz w:val="22"/>
          <w:szCs w:val="22"/>
        </w:rPr>
        <w:br/>
      </w:r>
    </w:p>
    <w:p w14:paraId="492D063A" w14:textId="7C9AC114" w:rsidR="00B00BA7" w:rsidRPr="00D9791A" w:rsidRDefault="00B00BA7" w:rsidP="00C6452D">
      <w:pPr>
        <w:pStyle w:val="ListParagraph"/>
        <w:numPr>
          <w:ilvl w:val="0"/>
          <w:numId w:val="17"/>
        </w:numPr>
        <w:rPr>
          <w:rFonts w:ascii="Street Corner" w:hAnsi="Street Corner" w:cstheme="minorHAnsi"/>
          <w:b/>
          <w:sz w:val="22"/>
          <w:szCs w:val="22"/>
        </w:rPr>
      </w:pPr>
      <w:r w:rsidRPr="00D9791A">
        <w:rPr>
          <w:rFonts w:ascii="Street Corner" w:hAnsi="Street Corner" w:cstheme="minorHAnsi"/>
          <w:sz w:val="22"/>
          <w:szCs w:val="22"/>
        </w:rPr>
        <w:t>To work unsocial hours as required</w:t>
      </w:r>
      <w:r w:rsidR="00BF3259" w:rsidRPr="00D9791A">
        <w:rPr>
          <w:rFonts w:ascii="Street Corner" w:hAnsi="Street Corner" w:cstheme="minorHAnsi"/>
          <w:sz w:val="22"/>
          <w:szCs w:val="22"/>
        </w:rPr>
        <w:t>, evening and weekends as the service needs are identified</w:t>
      </w:r>
      <w:r w:rsidR="00C84E22" w:rsidRPr="00D9791A">
        <w:rPr>
          <w:rFonts w:ascii="Street Corner" w:hAnsi="Street Corner" w:cstheme="minorHAnsi"/>
          <w:sz w:val="22"/>
          <w:szCs w:val="22"/>
        </w:rPr>
        <w:t xml:space="preserve"> and cover required</w:t>
      </w:r>
    </w:p>
    <w:p w14:paraId="4C7C65FD" w14:textId="77777777" w:rsidR="00C6452D" w:rsidRPr="00D9791A" w:rsidRDefault="00C6452D" w:rsidP="00C6452D">
      <w:pPr>
        <w:rPr>
          <w:rFonts w:ascii="Street Corner" w:hAnsi="Street Corner" w:cstheme="minorHAnsi"/>
          <w:sz w:val="22"/>
          <w:szCs w:val="22"/>
        </w:rPr>
      </w:pPr>
    </w:p>
    <w:p w14:paraId="492D063C" w14:textId="6FB2F826" w:rsidR="00B67DAC" w:rsidRPr="00D9791A" w:rsidRDefault="00B67DAC" w:rsidP="00C6452D">
      <w:pPr>
        <w:pStyle w:val="ListParagraph"/>
        <w:numPr>
          <w:ilvl w:val="1"/>
          <w:numId w:val="17"/>
        </w:numPr>
        <w:rPr>
          <w:rFonts w:ascii="Street Corner" w:hAnsi="Street Corner" w:cstheme="minorHAnsi"/>
          <w:b/>
          <w:sz w:val="22"/>
          <w:szCs w:val="22"/>
        </w:rPr>
      </w:pPr>
      <w:r w:rsidRPr="00D9791A">
        <w:rPr>
          <w:rFonts w:ascii="Street Corner" w:hAnsi="Street Corner" w:cstheme="minorHAnsi"/>
          <w:sz w:val="22"/>
          <w:szCs w:val="22"/>
        </w:rPr>
        <w:t>Undertake the induction programme as devis</w:t>
      </w:r>
      <w:r w:rsidR="00C6452D" w:rsidRPr="00D9791A">
        <w:rPr>
          <w:rFonts w:ascii="Street Corner" w:hAnsi="Street Corner" w:cstheme="minorHAnsi"/>
          <w:sz w:val="22"/>
          <w:szCs w:val="22"/>
        </w:rPr>
        <w:t>ed</w:t>
      </w:r>
    </w:p>
    <w:p w14:paraId="3FE6CCA1" w14:textId="5D2B2DA9" w:rsidR="00C6452D" w:rsidRPr="00D9791A" w:rsidRDefault="00C6452D" w:rsidP="00C6452D">
      <w:pPr>
        <w:rPr>
          <w:rFonts w:ascii="Street Corner" w:hAnsi="Street Corner" w:cstheme="minorHAnsi"/>
          <w:b/>
          <w:sz w:val="22"/>
          <w:szCs w:val="22"/>
        </w:rPr>
      </w:pPr>
    </w:p>
    <w:p w14:paraId="73498498" w14:textId="17C72A1F" w:rsidR="00C6452D" w:rsidRPr="00D9791A" w:rsidRDefault="00C6452D" w:rsidP="009C16A8">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P</w:t>
      </w:r>
      <w:r w:rsidR="00B67DAC" w:rsidRPr="00D9791A">
        <w:rPr>
          <w:rFonts w:ascii="Street Corner" w:hAnsi="Street Corner" w:cstheme="minorHAnsi"/>
          <w:sz w:val="22"/>
          <w:szCs w:val="22"/>
        </w:rPr>
        <w:t>articipate in</w:t>
      </w:r>
      <w:r w:rsidR="00DA5F19" w:rsidRPr="00D9791A">
        <w:rPr>
          <w:rFonts w:ascii="Street Corner" w:hAnsi="Street Corner" w:cstheme="minorHAnsi"/>
          <w:sz w:val="22"/>
          <w:szCs w:val="22"/>
        </w:rPr>
        <w:t xml:space="preserve"> staff meetings, team meetings, supervision meetings, appraisals, consultancy, training, team development sessions, working groups and other meetings as required, reporting back as required</w:t>
      </w:r>
      <w:r w:rsidR="00DA5F19" w:rsidRPr="00D9791A">
        <w:rPr>
          <w:rFonts w:ascii="Street Corner" w:hAnsi="Street Corner" w:cstheme="minorHAnsi"/>
          <w:sz w:val="22"/>
          <w:szCs w:val="22"/>
        </w:rPr>
        <w:br/>
      </w:r>
    </w:p>
    <w:p w14:paraId="492D063E" w14:textId="5C9C73E2" w:rsidR="00DA5F19" w:rsidRPr="00D9791A" w:rsidRDefault="00DA5F19" w:rsidP="00C6452D">
      <w:pPr>
        <w:pStyle w:val="ListParagraph"/>
        <w:numPr>
          <w:ilvl w:val="1"/>
          <w:numId w:val="17"/>
        </w:numPr>
        <w:rPr>
          <w:rFonts w:ascii="Street Corner" w:hAnsi="Street Corner" w:cstheme="minorHAnsi"/>
          <w:b/>
          <w:sz w:val="22"/>
          <w:szCs w:val="22"/>
        </w:rPr>
      </w:pPr>
      <w:r w:rsidRPr="00D9791A">
        <w:rPr>
          <w:rFonts w:ascii="Street Corner" w:hAnsi="Street Corner" w:cstheme="minorHAnsi"/>
          <w:sz w:val="22"/>
          <w:szCs w:val="22"/>
        </w:rPr>
        <w:t>Provide cover</w:t>
      </w:r>
      <w:r w:rsidR="00BF3259" w:rsidRPr="00D9791A">
        <w:rPr>
          <w:rFonts w:ascii="Street Corner" w:hAnsi="Street Corner" w:cstheme="minorHAnsi"/>
          <w:sz w:val="22"/>
          <w:szCs w:val="22"/>
        </w:rPr>
        <w:t xml:space="preserve"> </w:t>
      </w:r>
      <w:r w:rsidRPr="00D9791A">
        <w:rPr>
          <w:rFonts w:ascii="Street Corner" w:hAnsi="Street Corner" w:cstheme="minorHAnsi"/>
          <w:sz w:val="22"/>
          <w:szCs w:val="22"/>
        </w:rPr>
        <w:t>for staff who are absent</w:t>
      </w:r>
      <w:r w:rsidR="00BF3259" w:rsidRPr="00D9791A">
        <w:rPr>
          <w:rFonts w:ascii="Street Corner" w:hAnsi="Street Corner" w:cstheme="minorHAnsi"/>
          <w:sz w:val="22"/>
          <w:szCs w:val="22"/>
        </w:rPr>
        <w:t xml:space="preserve">, at the direction of the </w:t>
      </w:r>
      <w:r w:rsidR="00293964" w:rsidRPr="00D9791A">
        <w:rPr>
          <w:rFonts w:ascii="Street Corner" w:hAnsi="Street Corner" w:cstheme="minorHAnsi"/>
          <w:sz w:val="22"/>
          <w:szCs w:val="22"/>
        </w:rPr>
        <w:t>Clinical Delivery Manager</w:t>
      </w:r>
      <w:r w:rsidRPr="00D9791A">
        <w:rPr>
          <w:rFonts w:ascii="Street Corner" w:hAnsi="Street Corner" w:cstheme="minorHAnsi"/>
          <w:sz w:val="22"/>
          <w:szCs w:val="22"/>
        </w:rPr>
        <w:br/>
      </w:r>
    </w:p>
    <w:p w14:paraId="492D0640" w14:textId="7DC7C2A5" w:rsidR="00BF3259" w:rsidRPr="00D9791A" w:rsidRDefault="00DA5F19" w:rsidP="00C6452D">
      <w:pPr>
        <w:pStyle w:val="ListParagraph"/>
        <w:numPr>
          <w:ilvl w:val="1"/>
          <w:numId w:val="17"/>
        </w:numPr>
        <w:rPr>
          <w:rFonts w:ascii="Street Corner" w:hAnsi="Street Corner" w:cstheme="minorHAnsi"/>
          <w:b/>
          <w:sz w:val="22"/>
          <w:szCs w:val="22"/>
        </w:rPr>
      </w:pPr>
      <w:r w:rsidRPr="00D9791A">
        <w:rPr>
          <w:rFonts w:ascii="Street Corner" w:hAnsi="Street Corner" w:cstheme="minorHAnsi"/>
          <w:sz w:val="22"/>
          <w:szCs w:val="22"/>
        </w:rPr>
        <w:t>To be administratively self-servicing, with good organisational skills</w:t>
      </w:r>
      <w:r w:rsidR="00BF3259" w:rsidRPr="00D9791A">
        <w:rPr>
          <w:rFonts w:ascii="Street Corner" w:hAnsi="Street Corner" w:cstheme="minorHAnsi"/>
          <w:sz w:val="22"/>
          <w:szCs w:val="22"/>
        </w:rPr>
        <w:br/>
      </w:r>
    </w:p>
    <w:p w14:paraId="492D0642" w14:textId="77777777" w:rsidR="007843C8" w:rsidRPr="00D9791A" w:rsidRDefault="00DA5F19" w:rsidP="00C6452D">
      <w:pPr>
        <w:pStyle w:val="ListParagraph"/>
        <w:numPr>
          <w:ilvl w:val="1"/>
          <w:numId w:val="17"/>
        </w:numPr>
        <w:rPr>
          <w:rFonts w:ascii="Street Corner" w:hAnsi="Street Corner" w:cstheme="minorHAnsi"/>
          <w:b/>
          <w:sz w:val="22"/>
          <w:szCs w:val="22"/>
        </w:rPr>
      </w:pPr>
      <w:r w:rsidRPr="00D9791A">
        <w:rPr>
          <w:rFonts w:ascii="Street Corner" w:hAnsi="Street Corner" w:cstheme="minorHAnsi"/>
          <w:sz w:val="22"/>
          <w:szCs w:val="22"/>
        </w:rPr>
        <w:t>Share responsibility for the effective use of systems and procedures for service users, finance, staff communication, and dissemination of good practice and effective working methods within Mind in Tower Hamlets and Newham</w:t>
      </w:r>
      <w:r w:rsidR="007843C8" w:rsidRPr="00D9791A">
        <w:rPr>
          <w:rFonts w:ascii="Street Corner" w:hAnsi="Street Corner" w:cstheme="minorHAnsi"/>
          <w:sz w:val="22"/>
          <w:szCs w:val="22"/>
        </w:rPr>
        <w:br/>
      </w:r>
    </w:p>
    <w:p w14:paraId="492D0643" w14:textId="77777777" w:rsidR="00B7414B" w:rsidRPr="00D9791A" w:rsidRDefault="00DA5F19" w:rsidP="00C6452D">
      <w:pPr>
        <w:pStyle w:val="ListParagraph"/>
        <w:numPr>
          <w:ilvl w:val="1"/>
          <w:numId w:val="17"/>
        </w:numPr>
        <w:rPr>
          <w:rFonts w:ascii="Street Corner" w:hAnsi="Street Corner" w:cstheme="minorHAnsi"/>
          <w:b/>
          <w:sz w:val="22"/>
          <w:szCs w:val="22"/>
        </w:rPr>
      </w:pPr>
      <w:r w:rsidRPr="00D9791A">
        <w:rPr>
          <w:rFonts w:ascii="Street Corner" w:hAnsi="Street Corner" w:cstheme="minorHAnsi"/>
          <w:sz w:val="22"/>
          <w:szCs w:val="22"/>
        </w:rPr>
        <w:t xml:space="preserve">Share responsibility for health and safety practices, </w:t>
      </w:r>
      <w:r w:rsidR="007A28C7" w:rsidRPr="00D9791A">
        <w:rPr>
          <w:rFonts w:ascii="Street Corner" w:hAnsi="Street Corner" w:cstheme="minorHAnsi"/>
          <w:sz w:val="22"/>
          <w:szCs w:val="22"/>
        </w:rPr>
        <w:t xml:space="preserve">safeguarding or suicidal risk and </w:t>
      </w:r>
      <w:r w:rsidRPr="00D9791A">
        <w:rPr>
          <w:rFonts w:ascii="Street Corner" w:hAnsi="Street Corner" w:cstheme="minorHAnsi"/>
          <w:sz w:val="22"/>
          <w:szCs w:val="22"/>
        </w:rPr>
        <w:t>reporting any concerns to line</w:t>
      </w:r>
      <w:r w:rsidR="00B7414B" w:rsidRPr="00D9791A">
        <w:rPr>
          <w:rFonts w:ascii="Street Corner" w:hAnsi="Street Corner" w:cstheme="minorHAnsi"/>
          <w:sz w:val="22"/>
          <w:szCs w:val="22"/>
        </w:rPr>
        <w:t xml:space="preserve"> management</w:t>
      </w:r>
      <w:r w:rsidR="007A28C7" w:rsidRPr="00D9791A">
        <w:rPr>
          <w:rFonts w:ascii="Street Corner" w:hAnsi="Street Corner" w:cstheme="minorHAnsi"/>
          <w:sz w:val="22"/>
          <w:szCs w:val="22"/>
        </w:rPr>
        <w:t xml:space="preserve"> and taking immediate action as required</w:t>
      </w:r>
    </w:p>
    <w:p w14:paraId="492D0644" w14:textId="77777777" w:rsidR="007843C8" w:rsidRPr="00D9791A" w:rsidRDefault="007843C8" w:rsidP="00C6452D">
      <w:pPr>
        <w:pStyle w:val="ListParagraph"/>
        <w:rPr>
          <w:rFonts w:ascii="Street Corner" w:hAnsi="Street Corner" w:cstheme="minorHAnsi"/>
          <w:b/>
          <w:sz w:val="22"/>
          <w:szCs w:val="22"/>
        </w:rPr>
      </w:pPr>
    </w:p>
    <w:p w14:paraId="492D0645" w14:textId="77777777" w:rsidR="007843C8" w:rsidRPr="00D9791A" w:rsidRDefault="00B7414B" w:rsidP="00C6452D">
      <w:pPr>
        <w:pStyle w:val="ListParagraph"/>
        <w:numPr>
          <w:ilvl w:val="1"/>
          <w:numId w:val="17"/>
        </w:numPr>
        <w:rPr>
          <w:rFonts w:ascii="Street Corner" w:hAnsi="Street Corner" w:cstheme="minorHAnsi"/>
          <w:b/>
          <w:sz w:val="22"/>
          <w:szCs w:val="22"/>
        </w:rPr>
      </w:pPr>
      <w:r w:rsidRPr="00D9791A">
        <w:rPr>
          <w:rFonts w:ascii="Street Corner" w:hAnsi="Street Corner" w:cstheme="minorHAnsi"/>
          <w:sz w:val="22"/>
          <w:szCs w:val="22"/>
        </w:rPr>
        <w:t>Undertake all duties in accordance with Mind in Tower Hamlets and Newham’s policies, with particular reference to the Equal Opportunities and Health and Safety policies, and work towards their continuing development and implementation.</w:t>
      </w:r>
    </w:p>
    <w:p w14:paraId="492D0646" w14:textId="77777777" w:rsidR="00B7414B" w:rsidRPr="00D9791A" w:rsidRDefault="00B7414B" w:rsidP="00C6452D">
      <w:pPr>
        <w:pStyle w:val="ListParagraph"/>
        <w:rPr>
          <w:rFonts w:ascii="Street Corner" w:hAnsi="Street Corner" w:cstheme="minorHAnsi"/>
          <w:b/>
          <w:sz w:val="22"/>
          <w:szCs w:val="22"/>
        </w:rPr>
      </w:pPr>
    </w:p>
    <w:p w14:paraId="492D0647" w14:textId="52B1C919" w:rsidR="00D9791A" w:rsidRDefault="00B7414B" w:rsidP="007A28C7">
      <w:pPr>
        <w:rPr>
          <w:rFonts w:ascii="Street Corner" w:hAnsi="Street Corner" w:cstheme="minorHAnsi"/>
          <w:b/>
          <w:sz w:val="22"/>
          <w:szCs w:val="22"/>
        </w:rPr>
      </w:pPr>
      <w:r w:rsidRPr="00D9791A">
        <w:rPr>
          <w:rFonts w:ascii="Street Corner" w:hAnsi="Street Corner" w:cstheme="minorHAnsi"/>
          <w:b/>
          <w:sz w:val="22"/>
          <w:szCs w:val="22"/>
        </w:rPr>
        <w:t xml:space="preserve">This job will be reviewed periodically in line with the organisation’s </w:t>
      </w:r>
      <w:r w:rsidR="00C6452D" w:rsidRPr="00D9791A">
        <w:rPr>
          <w:rFonts w:ascii="Street Corner" w:hAnsi="Street Corner" w:cstheme="minorHAnsi"/>
          <w:b/>
          <w:sz w:val="22"/>
          <w:szCs w:val="22"/>
        </w:rPr>
        <w:t xml:space="preserve">Operational </w:t>
      </w:r>
      <w:r w:rsidRPr="00D9791A">
        <w:rPr>
          <w:rFonts w:ascii="Street Corner" w:hAnsi="Street Corner" w:cstheme="minorHAnsi"/>
          <w:b/>
          <w:sz w:val="22"/>
          <w:szCs w:val="22"/>
        </w:rPr>
        <w:t>Plan.  Mind in Tower Hamlets and Newham aim to reach agreement on changes, but if agreement is not possible, Mind in Tower Hamlets and Newham reserves the right to change the job description</w:t>
      </w:r>
    </w:p>
    <w:p w14:paraId="097C953C" w14:textId="77777777" w:rsidR="00D9791A" w:rsidRDefault="00D9791A">
      <w:pPr>
        <w:rPr>
          <w:rFonts w:ascii="Street Corner" w:hAnsi="Street Corner" w:cstheme="minorHAnsi"/>
          <w:b/>
          <w:sz w:val="22"/>
          <w:szCs w:val="22"/>
        </w:rPr>
      </w:pPr>
      <w:r>
        <w:rPr>
          <w:rFonts w:ascii="Street Corner" w:hAnsi="Street Corner" w:cstheme="minorHAnsi"/>
          <w:b/>
          <w:sz w:val="22"/>
          <w:szCs w:val="22"/>
        </w:rPr>
        <w:br w:type="page"/>
      </w:r>
    </w:p>
    <w:p w14:paraId="5C415DA1" w14:textId="77777777" w:rsidR="006447C9" w:rsidRPr="00D9791A" w:rsidRDefault="006447C9" w:rsidP="007A28C7">
      <w:pPr>
        <w:rPr>
          <w:rFonts w:ascii="Street Corner" w:hAnsi="Street Corner" w:cstheme="minorHAnsi"/>
          <w:b/>
          <w:sz w:val="22"/>
          <w:szCs w:val="22"/>
        </w:rPr>
      </w:pPr>
    </w:p>
    <w:p w14:paraId="648725ED" w14:textId="48BC0E43" w:rsidR="009A3477" w:rsidRPr="00D9791A" w:rsidRDefault="00D9791A">
      <w:pPr>
        <w:rPr>
          <w:rFonts w:ascii="Street Corner" w:hAnsi="Street Corner" w:cstheme="minorHAnsi"/>
          <w:sz w:val="22"/>
          <w:szCs w:val="22"/>
        </w:rPr>
      </w:pPr>
      <w:r w:rsidRPr="00D9791A">
        <w:rPr>
          <w:rFonts w:ascii="Street Corner" w:hAnsi="Street Corner"/>
          <w:noProof/>
          <w:sz w:val="22"/>
          <w:szCs w:val="22"/>
          <w:lang w:eastAsia="en-GB"/>
        </w:rPr>
        <w:drawing>
          <wp:anchor distT="0" distB="0" distL="114300" distR="114300" simplePos="0" relativeHeight="251659264" behindDoc="0" locked="0" layoutInCell="1" allowOverlap="1" wp14:anchorId="717BF4DB" wp14:editId="1289DAE9">
            <wp:simplePos x="0" y="0"/>
            <wp:positionH relativeFrom="column">
              <wp:posOffset>-514350</wp:posOffset>
            </wp:positionH>
            <wp:positionV relativeFrom="paragraph">
              <wp:posOffset>-628650</wp:posOffset>
            </wp:positionV>
            <wp:extent cx="1430655" cy="1329690"/>
            <wp:effectExtent l="0" t="0" r="0" b="3810"/>
            <wp:wrapSquare wrapText="bothSides"/>
            <wp:docPr id="1" name="Picture 1" descr="G:\Publicity\Memory stick\Logos\Mind in Tower Hamlets and Newham\MIND_in Tower Hamlets and New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Memory stick\Logos\Mind in Tower Hamlets and Newham\MIND_in Tower Hamlets and Newha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655" cy="13296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9104"/>
        <w:gridCol w:w="1158"/>
      </w:tblGrid>
      <w:tr w:rsidR="006447C9" w:rsidRPr="00D9791A" w14:paraId="492D064E" w14:textId="77777777" w:rsidTr="006447C9">
        <w:tc>
          <w:tcPr>
            <w:tcW w:w="10800" w:type="dxa"/>
            <w:gridSpan w:val="3"/>
            <w:tcBorders>
              <w:top w:val="nil"/>
              <w:left w:val="nil"/>
              <w:bottom w:val="single" w:sz="4" w:space="0" w:color="auto"/>
              <w:right w:val="nil"/>
            </w:tcBorders>
            <w:shd w:val="clear" w:color="auto" w:fill="auto"/>
          </w:tcPr>
          <w:p w14:paraId="492D064D" w14:textId="6AAA0C48" w:rsidR="006447C9" w:rsidRPr="00D9791A" w:rsidRDefault="006447C9" w:rsidP="00D9791A">
            <w:pPr>
              <w:jc w:val="center"/>
              <w:rPr>
                <w:rFonts w:ascii="Street Corner" w:hAnsi="Street Corner" w:cstheme="minorHAnsi"/>
                <w:b/>
                <w:sz w:val="22"/>
                <w:szCs w:val="22"/>
              </w:rPr>
            </w:pPr>
            <w:r w:rsidRPr="00D9791A">
              <w:rPr>
                <w:rFonts w:ascii="Street Corner" w:hAnsi="Street Corner" w:cstheme="minorHAnsi"/>
                <w:b/>
                <w:sz w:val="22"/>
                <w:szCs w:val="22"/>
                <w:u w:val="single"/>
              </w:rPr>
              <w:t>Counselling Co-ordinator</w:t>
            </w:r>
            <w:r w:rsidR="00D9791A" w:rsidRPr="00D9791A">
              <w:rPr>
                <w:rFonts w:ascii="Street Corner" w:hAnsi="Street Corner" w:cstheme="minorHAnsi"/>
                <w:b/>
                <w:sz w:val="22"/>
                <w:szCs w:val="22"/>
                <w:u w:val="single"/>
              </w:rPr>
              <w:t xml:space="preserve"> - </w:t>
            </w:r>
            <w:r w:rsidRPr="00D9791A">
              <w:rPr>
                <w:rFonts w:ascii="Street Corner" w:hAnsi="Street Corner" w:cstheme="minorHAnsi"/>
                <w:b/>
                <w:sz w:val="22"/>
                <w:szCs w:val="22"/>
                <w:u w:val="single"/>
              </w:rPr>
              <w:t>Person Specification</w:t>
            </w:r>
          </w:p>
        </w:tc>
      </w:tr>
      <w:tr w:rsidR="006447C9" w:rsidRPr="00D9791A" w14:paraId="492D0652" w14:textId="77777777" w:rsidTr="00D9791A">
        <w:tc>
          <w:tcPr>
            <w:tcW w:w="539" w:type="dxa"/>
            <w:tcBorders>
              <w:top w:val="single" w:sz="4" w:space="0" w:color="auto"/>
              <w:bottom w:val="single" w:sz="4" w:space="0" w:color="auto"/>
            </w:tcBorders>
            <w:shd w:val="clear" w:color="auto" w:fill="auto"/>
          </w:tcPr>
          <w:p w14:paraId="492D064F" w14:textId="77777777" w:rsidR="006447C9" w:rsidRPr="00D9791A" w:rsidRDefault="006447C9" w:rsidP="006447C9">
            <w:pPr>
              <w:rPr>
                <w:rFonts w:ascii="Street Corner" w:hAnsi="Street Corner" w:cstheme="minorHAnsi"/>
                <w:b/>
                <w:sz w:val="22"/>
                <w:szCs w:val="22"/>
              </w:rPr>
            </w:pPr>
            <w:r w:rsidRPr="00D9791A">
              <w:rPr>
                <w:rFonts w:ascii="Street Corner" w:hAnsi="Street Corner" w:cstheme="minorHAnsi"/>
                <w:b/>
                <w:sz w:val="22"/>
                <w:szCs w:val="22"/>
              </w:rPr>
              <w:t>No</w:t>
            </w:r>
          </w:p>
        </w:tc>
        <w:tc>
          <w:tcPr>
            <w:tcW w:w="9188" w:type="dxa"/>
            <w:tcBorders>
              <w:top w:val="single" w:sz="4" w:space="0" w:color="auto"/>
              <w:bottom w:val="single" w:sz="4" w:space="0" w:color="auto"/>
            </w:tcBorders>
            <w:shd w:val="clear" w:color="auto" w:fill="auto"/>
          </w:tcPr>
          <w:p w14:paraId="492D0650" w14:textId="77777777" w:rsidR="006447C9" w:rsidRPr="00D9791A" w:rsidRDefault="003D76D6" w:rsidP="006447C9">
            <w:pPr>
              <w:rPr>
                <w:rFonts w:ascii="Street Corner" w:hAnsi="Street Corner" w:cstheme="minorHAnsi"/>
                <w:b/>
                <w:sz w:val="22"/>
                <w:szCs w:val="22"/>
              </w:rPr>
            </w:pPr>
            <w:r w:rsidRPr="00D9791A">
              <w:rPr>
                <w:rFonts w:ascii="Street Corner" w:hAnsi="Street Corner" w:cstheme="minorHAnsi"/>
                <w:b/>
                <w:sz w:val="22"/>
                <w:szCs w:val="22"/>
              </w:rPr>
              <w:t>Qualifications</w:t>
            </w:r>
          </w:p>
        </w:tc>
        <w:tc>
          <w:tcPr>
            <w:tcW w:w="1073" w:type="dxa"/>
            <w:tcBorders>
              <w:top w:val="single" w:sz="4" w:space="0" w:color="auto"/>
              <w:bottom w:val="single" w:sz="4" w:space="0" w:color="auto"/>
            </w:tcBorders>
            <w:shd w:val="clear" w:color="auto" w:fill="auto"/>
          </w:tcPr>
          <w:p w14:paraId="776F0CBE" w14:textId="77777777" w:rsidR="00D9791A" w:rsidRPr="00D9791A" w:rsidRDefault="006447C9" w:rsidP="006447C9">
            <w:pPr>
              <w:rPr>
                <w:rFonts w:ascii="Street Corner" w:hAnsi="Street Corner" w:cstheme="minorHAnsi"/>
                <w:b/>
                <w:sz w:val="22"/>
                <w:szCs w:val="22"/>
              </w:rPr>
            </w:pPr>
            <w:r w:rsidRPr="00D9791A">
              <w:rPr>
                <w:rFonts w:ascii="Street Corner" w:hAnsi="Street Corner" w:cstheme="minorHAnsi"/>
                <w:b/>
                <w:sz w:val="22"/>
                <w:szCs w:val="22"/>
              </w:rPr>
              <w:t>Essential/</w:t>
            </w:r>
          </w:p>
          <w:p w14:paraId="492D0651" w14:textId="7FF50FE0" w:rsidR="006447C9" w:rsidRPr="00D9791A" w:rsidRDefault="006447C9" w:rsidP="006447C9">
            <w:pPr>
              <w:rPr>
                <w:rFonts w:ascii="Street Corner" w:hAnsi="Street Corner" w:cstheme="minorHAnsi"/>
                <w:b/>
                <w:sz w:val="22"/>
                <w:szCs w:val="22"/>
              </w:rPr>
            </w:pPr>
            <w:r w:rsidRPr="00D9791A">
              <w:rPr>
                <w:rFonts w:ascii="Street Corner" w:hAnsi="Street Corner" w:cstheme="minorHAnsi"/>
                <w:b/>
                <w:sz w:val="22"/>
                <w:szCs w:val="22"/>
              </w:rPr>
              <w:t>Desirable</w:t>
            </w:r>
          </w:p>
        </w:tc>
      </w:tr>
      <w:tr w:rsidR="006447C9" w:rsidRPr="00D9791A" w14:paraId="492D0656" w14:textId="77777777" w:rsidTr="00D9791A">
        <w:tc>
          <w:tcPr>
            <w:tcW w:w="539" w:type="dxa"/>
            <w:tcBorders>
              <w:top w:val="single" w:sz="4" w:space="0" w:color="auto"/>
              <w:bottom w:val="single" w:sz="4" w:space="0" w:color="auto"/>
            </w:tcBorders>
            <w:shd w:val="clear" w:color="auto" w:fill="auto"/>
          </w:tcPr>
          <w:p w14:paraId="492D0653" w14:textId="2C57F04D" w:rsidR="006447C9" w:rsidRPr="00D9791A" w:rsidRDefault="006447C9" w:rsidP="00D9791A">
            <w:pPr>
              <w:pStyle w:val="ListParagraph"/>
              <w:numPr>
                <w:ilvl w:val="0"/>
                <w:numId w:val="28"/>
              </w:numPr>
              <w:rPr>
                <w:rFonts w:ascii="Street Corner" w:hAnsi="Street Corner" w:cstheme="minorHAnsi"/>
                <w:sz w:val="22"/>
                <w:szCs w:val="22"/>
              </w:rPr>
            </w:pPr>
          </w:p>
        </w:tc>
        <w:tc>
          <w:tcPr>
            <w:tcW w:w="9188" w:type="dxa"/>
            <w:tcBorders>
              <w:top w:val="single" w:sz="4" w:space="0" w:color="auto"/>
              <w:bottom w:val="single" w:sz="4" w:space="0" w:color="auto"/>
            </w:tcBorders>
            <w:shd w:val="clear" w:color="auto" w:fill="auto"/>
          </w:tcPr>
          <w:p w14:paraId="1B0CD7EB" w14:textId="1049DBA5" w:rsidR="008453A2" w:rsidRPr="00D9791A" w:rsidRDefault="002F0E69" w:rsidP="008453A2">
            <w:pPr>
              <w:pStyle w:val="Header"/>
              <w:rPr>
                <w:rFonts w:ascii="Street Corner" w:hAnsi="Street Corner"/>
                <w:bCs/>
                <w:sz w:val="22"/>
                <w:szCs w:val="22"/>
              </w:rPr>
            </w:pPr>
            <w:r w:rsidRPr="00EA1E30">
              <w:rPr>
                <w:rFonts w:ascii="Street Corner" w:hAnsi="Street Corner"/>
                <w:sz w:val="22"/>
                <w:szCs w:val="22"/>
              </w:rPr>
              <w:t>T</w:t>
            </w:r>
            <w:r w:rsidRPr="00EA1E30">
              <w:rPr>
                <w:rFonts w:ascii="Street Corner" w:hAnsi="Street Corner"/>
                <w:bCs/>
                <w:sz w:val="22"/>
                <w:szCs w:val="22"/>
              </w:rPr>
              <w:t>o</w:t>
            </w:r>
            <w:r w:rsidRPr="00D9791A">
              <w:rPr>
                <w:rFonts w:ascii="Street Corner" w:hAnsi="Street Corner"/>
                <w:bCs/>
                <w:sz w:val="22"/>
                <w:szCs w:val="22"/>
              </w:rPr>
              <w:t xml:space="preserve"> have a Psychotherapy/Counselling or a</w:t>
            </w:r>
            <w:r w:rsidR="008453A2" w:rsidRPr="00D9791A">
              <w:rPr>
                <w:rFonts w:ascii="Street Corner" w:hAnsi="Street Corner"/>
                <w:bCs/>
                <w:sz w:val="22"/>
                <w:szCs w:val="22"/>
              </w:rPr>
              <w:t xml:space="preserve"> </w:t>
            </w:r>
            <w:r w:rsidRPr="00D9791A">
              <w:rPr>
                <w:rFonts w:ascii="Street Corner" w:hAnsi="Street Corner"/>
                <w:bCs/>
                <w:sz w:val="22"/>
                <w:szCs w:val="22"/>
              </w:rPr>
              <w:t>related degree, e.g. Psychology</w:t>
            </w:r>
            <w:r w:rsidR="00EA1E30">
              <w:rPr>
                <w:rFonts w:ascii="Street Corner" w:hAnsi="Street Corner"/>
                <w:bCs/>
                <w:sz w:val="22"/>
                <w:szCs w:val="22"/>
              </w:rPr>
              <w:t xml:space="preserve"> with </w:t>
            </w:r>
            <w:r w:rsidR="008453A2" w:rsidRPr="00D9791A">
              <w:rPr>
                <w:rFonts w:ascii="Street Corner" w:hAnsi="Street Corner"/>
                <w:bCs/>
                <w:sz w:val="22"/>
                <w:szCs w:val="22"/>
              </w:rPr>
              <w:t xml:space="preserve">either a Post Graduate Cert/Dip in Mental Health or Equivalent </w:t>
            </w:r>
          </w:p>
          <w:p w14:paraId="3DE6D08A" w14:textId="6963CE22" w:rsidR="008453A2" w:rsidRPr="00D9791A" w:rsidRDefault="008453A2" w:rsidP="008453A2">
            <w:pPr>
              <w:pStyle w:val="Header"/>
              <w:rPr>
                <w:rFonts w:ascii="Street Corner" w:hAnsi="Street Corner"/>
                <w:bCs/>
                <w:sz w:val="22"/>
                <w:szCs w:val="22"/>
              </w:rPr>
            </w:pPr>
            <w:r w:rsidRPr="00D9791A">
              <w:rPr>
                <w:rFonts w:ascii="Street Corner" w:hAnsi="Street Corner"/>
                <w:bCs/>
                <w:sz w:val="22"/>
                <w:szCs w:val="22"/>
              </w:rPr>
              <w:t xml:space="preserve">Or </w:t>
            </w:r>
          </w:p>
          <w:p w14:paraId="492D0654" w14:textId="3C4FFDE1" w:rsidR="006447C9" w:rsidRPr="00EA1E30" w:rsidRDefault="008453A2" w:rsidP="00EA1E30">
            <w:pPr>
              <w:pStyle w:val="Header"/>
              <w:rPr>
                <w:rFonts w:ascii="Street Corner" w:hAnsi="Street Corner"/>
                <w:bCs/>
                <w:sz w:val="22"/>
                <w:szCs w:val="22"/>
              </w:rPr>
            </w:pPr>
            <w:r w:rsidRPr="00D9791A">
              <w:rPr>
                <w:rFonts w:ascii="Street Corner" w:hAnsi="Street Corner"/>
                <w:bCs/>
                <w:sz w:val="22"/>
                <w:szCs w:val="22"/>
              </w:rPr>
              <w:t>IAPT Low intensity worker/ psychological wellbeing practitioner qualification</w:t>
            </w:r>
          </w:p>
        </w:tc>
        <w:tc>
          <w:tcPr>
            <w:tcW w:w="1073" w:type="dxa"/>
            <w:tcBorders>
              <w:top w:val="single" w:sz="4" w:space="0" w:color="auto"/>
              <w:bottom w:val="single" w:sz="4" w:space="0" w:color="auto"/>
            </w:tcBorders>
            <w:shd w:val="clear" w:color="auto" w:fill="auto"/>
          </w:tcPr>
          <w:p w14:paraId="492D0655" w14:textId="77777777" w:rsidR="006447C9" w:rsidRPr="00D9791A" w:rsidRDefault="00D15C41" w:rsidP="006447C9">
            <w:pPr>
              <w:rPr>
                <w:rFonts w:ascii="Street Corner" w:hAnsi="Street Corner" w:cstheme="minorHAnsi"/>
                <w:sz w:val="22"/>
                <w:szCs w:val="22"/>
              </w:rPr>
            </w:pPr>
            <w:r w:rsidRPr="00D9791A">
              <w:rPr>
                <w:rFonts w:ascii="Street Corner" w:hAnsi="Street Corner" w:cstheme="minorHAnsi"/>
                <w:sz w:val="22"/>
                <w:szCs w:val="22"/>
              </w:rPr>
              <w:t>E</w:t>
            </w:r>
          </w:p>
        </w:tc>
      </w:tr>
      <w:tr w:rsidR="00E75E81" w:rsidRPr="00D9791A" w14:paraId="492D065B" w14:textId="77777777" w:rsidTr="00D9791A">
        <w:tc>
          <w:tcPr>
            <w:tcW w:w="539" w:type="dxa"/>
            <w:tcBorders>
              <w:top w:val="single" w:sz="4" w:space="0" w:color="auto"/>
              <w:bottom w:val="single" w:sz="4" w:space="0" w:color="auto"/>
            </w:tcBorders>
            <w:shd w:val="clear" w:color="auto" w:fill="auto"/>
          </w:tcPr>
          <w:p w14:paraId="492D0657" w14:textId="7FD4AD00" w:rsidR="00E75E81" w:rsidRPr="00D9791A" w:rsidRDefault="00E75E81" w:rsidP="00D9791A">
            <w:pPr>
              <w:pStyle w:val="ListParagraph"/>
              <w:numPr>
                <w:ilvl w:val="0"/>
                <w:numId w:val="28"/>
              </w:numPr>
              <w:rPr>
                <w:rFonts w:ascii="Street Corner" w:hAnsi="Street Corner" w:cstheme="minorHAnsi"/>
                <w:sz w:val="22"/>
                <w:szCs w:val="22"/>
              </w:rPr>
            </w:pPr>
          </w:p>
        </w:tc>
        <w:tc>
          <w:tcPr>
            <w:tcW w:w="9188" w:type="dxa"/>
            <w:tcBorders>
              <w:top w:val="single" w:sz="4" w:space="0" w:color="auto"/>
              <w:bottom w:val="single" w:sz="4" w:space="0" w:color="auto"/>
            </w:tcBorders>
            <w:shd w:val="clear" w:color="auto" w:fill="auto"/>
          </w:tcPr>
          <w:p w14:paraId="492D0659" w14:textId="4BC1069A" w:rsidR="00E75E81" w:rsidRPr="00D9791A" w:rsidRDefault="00E75E81" w:rsidP="00E75E81">
            <w:pPr>
              <w:rPr>
                <w:rFonts w:ascii="Street Corner" w:hAnsi="Street Corner" w:cstheme="minorHAnsi"/>
                <w:sz w:val="22"/>
                <w:szCs w:val="22"/>
              </w:rPr>
            </w:pPr>
            <w:r w:rsidRPr="00D9791A">
              <w:rPr>
                <w:rFonts w:ascii="Street Corner" w:hAnsi="Street Corner" w:cstheme="minorHAnsi"/>
                <w:sz w:val="22"/>
                <w:szCs w:val="22"/>
              </w:rPr>
              <w:t xml:space="preserve">Accredited membership </w:t>
            </w:r>
            <w:r w:rsidR="008453A2" w:rsidRPr="00D9791A">
              <w:rPr>
                <w:rFonts w:ascii="Street Corner" w:hAnsi="Street Corner" w:cstheme="minorHAnsi"/>
                <w:sz w:val="22"/>
                <w:szCs w:val="22"/>
              </w:rPr>
              <w:t xml:space="preserve">or registration with any recognised professional body </w:t>
            </w:r>
            <w:r w:rsidR="000B2BEA" w:rsidRPr="00D9791A">
              <w:rPr>
                <w:rFonts w:ascii="Street Corner" w:hAnsi="Street Corner" w:cstheme="minorHAnsi"/>
                <w:sz w:val="22"/>
                <w:szCs w:val="22"/>
              </w:rPr>
              <w:t>or prepared to work towards this</w:t>
            </w:r>
            <w:r w:rsidR="00804396" w:rsidRPr="00D9791A">
              <w:rPr>
                <w:rFonts w:ascii="Street Corner" w:hAnsi="Street Corner" w:cstheme="minorHAnsi"/>
                <w:sz w:val="22"/>
                <w:szCs w:val="22"/>
              </w:rPr>
              <w:t xml:space="preserve"> within the first 6 months in post</w:t>
            </w:r>
          </w:p>
        </w:tc>
        <w:tc>
          <w:tcPr>
            <w:tcW w:w="1073" w:type="dxa"/>
            <w:tcBorders>
              <w:top w:val="single" w:sz="4" w:space="0" w:color="auto"/>
              <w:bottom w:val="single" w:sz="4" w:space="0" w:color="auto"/>
            </w:tcBorders>
            <w:shd w:val="clear" w:color="auto" w:fill="auto"/>
          </w:tcPr>
          <w:p w14:paraId="492D065A" w14:textId="472729A5" w:rsidR="00E75E81" w:rsidRPr="00D9791A" w:rsidRDefault="008453A2" w:rsidP="006447C9">
            <w:pPr>
              <w:rPr>
                <w:rFonts w:ascii="Street Corner" w:hAnsi="Street Corner" w:cstheme="minorHAnsi"/>
                <w:sz w:val="22"/>
                <w:szCs w:val="22"/>
              </w:rPr>
            </w:pPr>
            <w:r w:rsidRPr="00D9791A">
              <w:rPr>
                <w:rFonts w:ascii="Street Corner" w:hAnsi="Street Corner" w:cstheme="minorHAnsi"/>
                <w:sz w:val="22"/>
                <w:szCs w:val="22"/>
              </w:rPr>
              <w:t>D</w:t>
            </w:r>
          </w:p>
        </w:tc>
      </w:tr>
      <w:tr w:rsidR="003D76D6" w:rsidRPr="00D9791A" w14:paraId="492D065F" w14:textId="77777777" w:rsidTr="00D9791A">
        <w:tc>
          <w:tcPr>
            <w:tcW w:w="539" w:type="dxa"/>
            <w:tcBorders>
              <w:top w:val="single" w:sz="4" w:space="0" w:color="auto"/>
              <w:bottom w:val="single" w:sz="4" w:space="0" w:color="auto"/>
            </w:tcBorders>
            <w:shd w:val="clear" w:color="auto" w:fill="auto"/>
          </w:tcPr>
          <w:p w14:paraId="492D065C" w14:textId="77777777" w:rsidR="003D76D6" w:rsidRPr="00D9791A" w:rsidRDefault="003D76D6" w:rsidP="006447C9">
            <w:pPr>
              <w:rPr>
                <w:rFonts w:ascii="Street Corner" w:hAnsi="Street Corner" w:cstheme="minorHAnsi"/>
                <w:sz w:val="22"/>
                <w:szCs w:val="22"/>
              </w:rPr>
            </w:pPr>
          </w:p>
        </w:tc>
        <w:tc>
          <w:tcPr>
            <w:tcW w:w="9188" w:type="dxa"/>
            <w:tcBorders>
              <w:top w:val="single" w:sz="4" w:space="0" w:color="auto"/>
              <w:bottom w:val="single" w:sz="4" w:space="0" w:color="auto"/>
            </w:tcBorders>
            <w:shd w:val="clear" w:color="auto" w:fill="auto"/>
          </w:tcPr>
          <w:p w14:paraId="492D065D" w14:textId="77777777" w:rsidR="003D76D6" w:rsidRPr="00D9791A" w:rsidRDefault="003D76D6" w:rsidP="00FA0A13">
            <w:pPr>
              <w:rPr>
                <w:rFonts w:ascii="Street Corner" w:hAnsi="Street Corner" w:cstheme="minorHAnsi"/>
                <w:b/>
                <w:sz w:val="22"/>
                <w:szCs w:val="22"/>
              </w:rPr>
            </w:pPr>
            <w:r w:rsidRPr="00D9791A">
              <w:rPr>
                <w:rFonts w:ascii="Street Corner" w:hAnsi="Street Corner" w:cstheme="minorHAnsi"/>
                <w:b/>
                <w:sz w:val="22"/>
                <w:szCs w:val="22"/>
              </w:rPr>
              <w:t>Experience</w:t>
            </w:r>
          </w:p>
        </w:tc>
        <w:tc>
          <w:tcPr>
            <w:tcW w:w="1073" w:type="dxa"/>
            <w:tcBorders>
              <w:top w:val="single" w:sz="4" w:space="0" w:color="auto"/>
              <w:bottom w:val="single" w:sz="4" w:space="0" w:color="auto"/>
            </w:tcBorders>
            <w:shd w:val="clear" w:color="auto" w:fill="auto"/>
          </w:tcPr>
          <w:p w14:paraId="492D065E" w14:textId="77777777" w:rsidR="003D76D6" w:rsidRPr="00D9791A" w:rsidRDefault="003D76D6" w:rsidP="006447C9">
            <w:pPr>
              <w:rPr>
                <w:rFonts w:ascii="Street Corner" w:hAnsi="Street Corner" w:cstheme="minorHAnsi"/>
                <w:sz w:val="22"/>
                <w:szCs w:val="22"/>
              </w:rPr>
            </w:pPr>
          </w:p>
        </w:tc>
      </w:tr>
      <w:tr w:rsidR="00E75E81" w:rsidRPr="00D9791A" w14:paraId="492D0663" w14:textId="77777777" w:rsidTr="00D9791A">
        <w:tc>
          <w:tcPr>
            <w:tcW w:w="539" w:type="dxa"/>
            <w:tcBorders>
              <w:top w:val="single" w:sz="4" w:space="0" w:color="auto"/>
              <w:bottom w:val="single" w:sz="4" w:space="0" w:color="auto"/>
            </w:tcBorders>
            <w:shd w:val="clear" w:color="auto" w:fill="auto"/>
          </w:tcPr>
          <w:p w14:paraId="492D0660" w14:textId="5D50D4B6" w:rsidR="00E75E81" w:rsidRPr="00D9791A" w:rsidRDefault="00E75E81" w:rsidP="00D9791A">
            <w:pPr>
              <w:pStyle w:val="ListParagraph"/>
              <w:numPr>
                <w:ilvl w:val="0"/>
                <w:numId w:val="28"/>
              </w:numPr>
              <w:rPr>
                <w:rFonts w:ascii="Street Corner" w:hAnsi="Street Corner" w:cstheme="minorHAnsi"/>
                <w:sz w:val="22"/>
                <w:szCs w:val="22"/>
              </w:rPr>
            </w:pPr>
          </w:p>
        </w:tc>
        <w:tc>
          <w:tcPr>
            <w:tcW w:w="9188" w:type="dxa"/>
            <w:tcBorders>
              <w:top w:val="single" w:sz="4" w:space="0" w:color="auto"/>
              <w:bottom w:val="single" w:sz="4" w:space="0" w:color="auto"/>
            </w:tcBorders>
            <w:shd w:val="clear" w:color="auto" w:fill="auto"/>
          </w:tcPr>
          <w:p w14:paraId="492D0661" w14:textId="6BE64876" w:rsidR="00E75E81" w:rsidRPr="00D9791A" w:rsidRDefault="00E75E81" w:rsidP="008453A2">
            <w:pPr>
              <w:rPr>
                <w:rFonts w:ascii="Street Corner" w:hAnsi="Street Corner" w:cstheme="minorHAnsi"/>
                <w:sz w:val="22"/>
                <w:szCs w:val="22"/>
              </w:rPr>
            </w:pPr>
            <w:r w:rsidRPr="00D9791A">
              <w:rPr>
                <w:rFonts w:ascii="Street Corner" w:hAnsi="Street Corner" w:cstheme="minorHAnsi"/>
                <w:sz w:val="22"/>
                <w:szCs w:val="22"/>
              </w:rPr>
              <w:t xml:space="preserve">Substantial and demonstrable experience of providing </w:t>
            </w:r>
            <w:r w:rsidR="008453A2" w:rsidRPr="00D9791A">
              <w:rPr>
                <w:rFonts w:ascii="Street Corner" w:hAnsi="Street Corner" w:cstheme="minorHAnsi"/>
                <w:sz w:val="22"/>
                <w:szCs w:val="22"/>
              </w:rPr>
              <w:t>psychological interventions</w:t>
            </w:r>
            <w:r w:rsidRPr="00D9791A">
              <w:rPr>
                <w:rFonts w:ascii="Street Corner" w:hAnsi="Street Corner" w:cstheme="minorHAnsi"/>
                <w:sz w:val="22"/>
                <w:szCs w:val="22"/>
              </w:rPr>
              <w:t xml:space="preserve"> of at least </w:t>
            </w:r>
            <w:r w:rsidR="008453A2" w:rsidRPr="00D9791A">
              <w:rPr>
                <w:rFonts w:ascii="Street Corner" w:hAnsi="Street Corner" w:cstheme="minorHAnsi"/>
                <w:sz w:val="22"/>
                <w:szCs w:val="22"/>
              </w:rPr>
              <w:t>1</w:t>
            </w:r>
            <w:r w:rsidRPr="00D9791A">
              <w:rPr>
                <w:rFonts w:ascii="Street Corner" w:hAnsi="Street Corner" w:cstheme="minorHAnsi"/>
                <w:sz w:val="22"/>
                <w:szCs w:val="22"/>
              </w:rPr>
              <w:t xml:space="preserve"> years post qualification</w:t>
            </w:r>
          </w:p>
        </w:tc>
        <w:tc>
          <w:tcPr>
            <w:tcW w:w="1073" w:type="dxa"/>
            <w:tcBorders>
              <w:top w:val="single" w:sz="4" w:space="0" w:color="auto"/>
              <w:bottom w:val="single" w:sz="4" w:space="0" w:color="auto"/>
            </w:tcBorders>
            <w:shd w:val="clear" w:color="auto" w:fill="auto"/>
          </w:tcPr>
          <w:p w14:paraId="492D0662" w14:textId="7C76C409" w:rsidR="00E75E81" w:rsidRPr="00D9791A" w:rsidRDefault="008453A2" w:rsidP="006447C9">
            <w:pPr>
              <w:rPr>
                <w:rFonts w:ascii="Street Corner" w:hAnsi="Street Corner" w:cstheme="minorHAnsi"/>
                <w:sz w:val="22"/>
                <w:szCs w:val="22"/>
              </w:rPr>
            </w:pPr>
            <w:r w:rsidRPr="00D9791A">
              <w:rPr>
                <w:rFonts w:ascii="Street Corner" w:hAnsi="Street Corner" w:cstheme="minorHAnsi"/>
                <w:sz w:val="22"/>
                <w:szCs w:val="22"/>
              </w:rPr>
              <w:t>E</w:t>
            </w:r>
          </w:p>
        </w:tc>
      </w:tr>
      <w:tr w:rsidR="00F67F1F" w:rsidRPr="00D9791A" w14:paraId="09FAC3A4" w14:textId="77777777" w:rsidTr="00D9791A">
        <w:tc>
          <w:tcPr>
            <w:tcW w:w="539" w:type="dxa"/>
            <w:tcBorders>
              <w:top w:val="single" w:sz="4" w:space="0" w:color="auto"/>
              <w:bottom w:val="single" w:sz="4" w:space="0" w:color="auto"/>
            </w:tcBorders>
            <w:shd w:val="clear" w:color="auto" w:fill="auto"/>
          </w:tcPr>
          <w:p w14:paraId="6A60B16B" w14:textId="111C3D13" w:rsidR="00F67F1F" w:rsidRPr="00D9791A" w:rsidRDefault="00F67F1F" w:rsidP="00D9791A">
            <w:pPr>
              <w:pStyle w:val="ListParagraph"/>
              <w:numPr>
                <w:ilvl w:val="0"/>
                <w:numId w:val="28"/>
              </w:numPr>
              <w:rPr>
                <w:rFonts w:ascii="Street Corner" w:hAnsi="Street Corner" w:cstheme="minorHAnsi"/>
                <w:sz w:val="22"/>
                <w:szCs w:val="22"/>
              </w:rPr>
            </w:pPr>
          </w:p>
        </w:tc>
        <w:tc>
          <w:tcPr>
            <w:tcW w:w="9188" w:type="dxa"/>
            <w:tcBorders>
              <w:top w:val="single" w:sz="4" w:space="0" w:color="auto"/>
              <w:bottom w:val="single" w:sz="4" w:space="0" w:color="auto"/>
            </w:tcBorders>
            <w:shd w:val="clear" w:color="auto" w:fill="auto"/>
          </w:tcPr>
          <w:p w14:paraId="1A833CD3" w14:textId="0F2886A1" w:rsidR="00F67F1F" w:rsidRPr="00D9791A" w:rsidRDefault="00F67F1F" w:rsidP="002F0E69">
            <w:pPr>
              <w:rPr>
                <w:rFonts w:ascii="Street Corner" w:hAnsi="Street Corner" w:cstheme="minorHAnsi"/>
                <w:sz w:val="22"/>
                <w:szCs w:val="22"/>
              </w:rPr>
            </w:pPr>
            <w:r w:rsidRPr="00D9791A">
              <w:rPr>
                <w:rFonts w:ascii="Street Corner" w:hAnsi="Street Corner" w:cstheme="minorHAnsi"/>
                <w:sz w:val="22"/>
                <w:szCs w:val="22"/>
              </w:rPr>
              <w:t>Experience of managing</w:t>
            </w:r>
            <w:r w:rsidR="002F0E69" w:rsidRPr="00D9791A">
              <w:rPr>
                <w:rFonts w:ascii="Street Corner" w:hAnsi="Street Corner" w:cstheme="minorHAnsi"/>
                <w:sz w:val="22"/>
                <w:szCs w:val="22"/>
              </w:rPr>
              <w:t xml:space="preserve"> client’s</w:t>
            </w:r>
            <w:r w:rsidRPr="00D9791A">
              <w:rPr>
                <w:rFonts w:ascii="Street Corner" w:hAnsi="Street Corner" w:cstheme="minorHAnsi"/>
                <w:sz w:val="22"/>
                <w:szCs w:val="22"/>
              </w:rPr>
              <w:t xml:space="preserve"> risk to self/others and making onward referrals</w:t>
            </w:r>
            <w:r w:rsidR="002F0E69" w:rsidRPr="00D9791A">
              <w:rPr>
                <w:rFonts w:ascii="Street Corner" w:hAnsi="Street Corner" w:cstheme="minorHAnsi"/>
                <w:sz w:val="22"/>
                <w:szCs w:val="22"/>
              </w:rPr>
              <w:t xml:space="preserve"> to secondary care services, crisis teams, CMHT’s and safeguarding referrals. Also</w:t>
            </w:r>
            <w:r w:rsidRPr="00D9791A">
              <w:rPr>
                <w:rFonts w:ascii="Street Corner" w:hAnsi="Street Corner" w:cstheme="minorHAnsi"/>
                <w:sz w:val="22"/>
                <w:szCs w:val="22"/>
              </w:rPr>
              <w:t xml:space="preserve"> able to guide others in conducting comprehensive risk assessments</w:t>
            </w:r>
            <w:r w:rsidR="002F0E69" w:rsidRPr="00D9791A">
              <w:rPr>
                <w:rFonts w:ascii="Street Corner" w:hAnsi="Street Corner" w:cstheme="minorHAnsi"/>
                <w:sz w:val="22"/>
                <w:szCs w:val="22"/>
              </w:rPr>
              <w:t xml:space="preserve"> and onward </w:t>
            </w:r>
            <w:r w:rsidR="007D39A6" w:rsidRPr="00D9791A">
              <w:rPr>
                <w:rFonts w:ascii="Street Corner" w:hAnsi="Street Corner" w:cstheme="minorHAnsi"/>
                <w:sz w:val="22"/>
                <w:szCs w:val="22"/>
              </w:rPr>
              <w:t>referrals</w:t>
            </w:r>
            <w:r w:rsidR="002F0E69" w:rsidRPr="00D9791A">
              <w:rPr>
                <w:rFonts w:ascii="Street Corner" w:hAnsi="Street Corner" w:cstheme="minorHAnsi"/>
                <w:sz w:val="22"/>
                <w:szCs w:val="22"/>
              </w:rPr>
              <w:t xml:space="preserve"> accordingly</w:t>
            </w:r>
          </w:p>
        </w:tc>
        <w:tc>
          <w:tcPr>
            <w:tcW w:w="1073" w:type="dxa"/>
            <w:tcBorders>
              <w:top w:val="single" w:sz="4" w:space="0" w:color="auto"/>
              <w:bottom w:val="single" w:sz="4" w:space="0" w:color="auto"/>
            </w:tcBorders>
            <w:shd w:val="clear" w:color="auto" w:fill="auto"/>
          </w:tcPr>
          <w:p w14:paraId="37C13428" w14:textId="72157388" w:rsidR="00F67F1F" w:rsidRPr="00D9791A" w:rsidRDefault="00F67F1F" w:rsidP="006447C9">
            <w:pPr>
              <w:rPr>
                <w:rFonts w:ascii="Street Corner" w:hAnsi="Street Corner" w:cstheme="minorHAnsi"/>
                <w:sz w:val="22"/>
                <w:szCs w:val="22"/>
              </w:rPr>
            </w:pPr>
            <w:r w:rsidRPr="00D9791A">
              <w:rPr>
                <w:rFonts w:ascii="Street Corner" w:hAnsi="Street Corner" w:cstheme="minorHAnsi"/>
                <w:sz w:val="22"/>
                <w:szCs w:val="22"/>
              </w:rPr>
              <w:t>E</w:t>
            </w:r>
          </w:p>
        </w:tc>
      </w:tr>
      <w:tr w:rsidR="00F67F1F" w:rsidRPr="00D9791A" w14:paraId="5BA078F3" w14:textId="77777777" w:rsidTr="00D9791A">
        <w:tc>
          <w:tcPr>
            <w:tcW w:w="539" w:type="dxa"/>
            <w:tcBorders>
              <w:top w:val="single" w:sz="4" w:space="0" w:color="auto"/>
              <w:bottom w:val="single" w:sz="4" w:space="0" w:color="auto"/>
            </w:tcBorders>
            <w:shd w:val="clear" w:color="auto" w:fill="auto"/>
          </w:tcPr>
          <w:p w14:paraId="237B24F9" w14:textId="77777777" w:rsidR="00F67F1F" w:rsidRPr="00D9791A" w:rsidRDefault="00F67F1F" w:rsidP="00D9791A">
            <w:pPr>
              <w:pStyle w:val="ListParagraph"/>
              <w:numPr>
                <w:ilvl w:val="0"/>
                <w:numId w:val="28"/>
              </w:numPr>
              <w:rPr>
                <w:rFonts w:ascii="Street Corner" w:hAnsi="Street Corner" w:cstheme="minorHAnsi"/>
                <w:sz w:val="22"/>
                <w:szCs w:val="22"/>
              </w:rPr>
            </w:pPr>
          </w:p>
        </w:tc>
        <w:tc>
          <w:tcPr>
            <w:tcW w:w="9188" w:type="dxa"/>
            <w:tcBorders>
              <w:top w:val="single" w:sz="4" w:space="0" w:color="auto"/>
              <w:bottom w:val="single" w:sz="4" w:space="0" w:color="auto"/>
            </w:tcBorders>
            <w:shd w:val="clear" w:color="auto" w:fill="auto"/>
          </w:tcPr>
          <w:p w14:paraId="46463CA6" w14:textId="3D3361D3" w:rsidR="00F67F1F" w:rsidRPr="00D9791A" w:rsidRDefault="00F67F1F" w:rsidP="008453A2">
            <w:pPr>
              <w:rPr>
                <w:rFonts w:ascii="Street Corner" w:hAnsi="Street Corner" w:cstheme="minorHAnsi"/>
                <w:sz w:val="22"/>
                <w:szCs w:val="22"/>
              </w:rPr>
            </w:pPr>
            <w:r w:rsidRPr="00D9791A">
              <w:rPr>
                <w:rFonts w:ascii="Street Corner" w:hAnsi="Street Corner" w:cstheme="minorHAnsi"/>
                <w:sz w:val="22"/>
                <w:szCs w:val="22"/>
              </w:rPr>
              <w:t xml:space="preserve">Experience </w:t>
            </w:r>
            <w:r w:rsidR="002F0E69" w:rsidRPr="00D9791A">
              <w:rPr>
                <w:rFonts w:ascii="Street Corner" w:hAnsi="Street Corner" w:cstheme="minorHAnsi"/>
                <w:sz w:val="22"/>
                <w:szCs w:val="22"/>
              </w:rPr>
              <w:t xml:space="preserve">of mentoring, managing , or supervising </w:t>
            </w:r>
            <w:r w:rsidRPr="00D9791A">
              <w:rPr>
                <w:rFonts w:ascii="Street Corner" w:hAnsi="Street Corner" w:cstheme="minorHAnsi"/>
                <w:sz w:val="22"/>
                <w:szCs w:val="22"/>
              </w:rPr>
              <w:t>other staff</w:t>
            </w:r>
          </w:p>
        </w:tc>
        <w:tc>
          <w:tcPr>
            <w:tcW w:w="1073" w:type="dxa"/>
            <w:tcBorders>
              <w:top w:val="single" w:sz="4" w:space="0" w:color="auto"/>
              <w:bottom w:val="single" w:sz="4" w:space="0" w:color="auto"/>
            </w:tcBorders>
            <w:shd w:val="clear" w:color="auto" w:fill="auto"/>
          </w:tcPr>
          <w:p w14:paraId="0F917E21" w14:textId="73A90F58" w:rsidR="00F67F1F" w:rsidRPr="00D9791A" w:rsidRDefault="00F67F1F" w:rsidP="006447C9">
            <w:pPr>
              <w:rPr>
                <w:rFonts w:ascii="Street Corner" w:hAnsi="Street Corner" w:cstheme="minorHAnsi"/>
                <w:sz w:val="22"/>
                <w:szCs w:val="22"/>
              </w:rPr>
            </w:pPr>
            <w:r w:rsidRPr="00D9791A">
              <w:rPr>
                <w:rFonts w:ascii="Street Corner" w:hAnsi="Street Corner" w:cstheme="minorHAnsi"/>
                <w:sz w:val="22"/>
                <w:szCs w:val="22"/>
              </w:rPr>
              <w:t>D</w:t>
            </w:r>
          </w:p>
        </w:tc>
      </w:tr>
      <w:tr w:rsidR="006447C9" w:rsidRPr="00D9791A" w14:paraId="492D0667" w14:textId="77777777" w:rsidTr="00D9791A">
        <w:tc>
          <w:tcPr>
            <w:tcW w:w="539" w:type="dxa"/>
            <w:tcBorders>
              <w:top w:val="single" w:sz="4" w:space="0" w:color="auto"/>
              <w:bottom w:val="single" w:sz="4" w:space="0" w:color="auto"/>
            </w:tcBorders>
            <w:shd w:val="clear" w:color="auto" w:fill="auto"/>
          </w:tcPr>
          <w:p w14:paraId="492D0664" w14:textId="2259FA4C" w:rsidR="006447C9" w:rsidRPr="00D9791A" w:rsidRDefault="006447C9" w:rsidP="00D9791A">
            <w:pPr>
              <w:pStyle w:val="ListParagraph"/>
              <w:numPr>
                <w:ilvl w:val="0"/>
                <w:numId w:val="28"/>
              </w:numPr>
              <w:rPr>
                <w:rFonts w:ascii="Street Corner" w:hAnsi="Street Corner" w:cstheme="minorHAnsi"/>
                <w:sz w:val="22"/>
                <w:szCs w:val="22"/>
              </w:rPr>
            </w:pPr>
          </w:p>
        </w:tc>
        <w:tc>
          <w:tcPr>
            <w:tcW w:w="9188" w:type="dxa"/>
            <w:tcBorders>
              <w:top w:val="single" w:sz="4" w:space="0" w:color="auto"/>
              <w:bottom w:val="single" w:sz="4" w:space="0" w:color="auto"/>
            </w:tcBorders>
            <w:shd w:val="clear" w:color="auto" w:fill="auto"/>
          </w:tcPr>
          <w:p w14:paraId="492D0665" w14:textId="327F83BA" w:rsidR="006447C9" w:rsidRPr="00D9791A" w:rsidRDefault="00087E1C" w:rsidP="008453A2">
            <w:pPr>
              <w:rPr>
                <w:rFonts w:ascii="Street Corner" w:hAnsi="Street Corner" w:cstheme="minorHAnsi"/>
                <w:sz w:val="22"/>
                <w:szCs w:val="22"/>
              </w:rPr>
            </w:pPr>
            <w:r w:rsidRPr="00D9791A">
              <w:rPr>
                <w:rFonts w:ascii="Street Corner" w:hAnsi="Street Corner" w:cstheme="minorHAnsi"/>
                <w:sz w:val="22"/>
                <w:szCs w:val="22"/>
              </w:rPr>
              <w:t xml:space="preserve">At least </w:t>
            </w:r>
            <w:r w:rsidR="008453A2" w:rsidRPr="00D9791A">
              <w:rPr>
                <w:rFonts w:ascii="Street Corner" w:hAnsi="Street Corner" w:cstheme="minorHAnsi"/>
                <w:sz w:val="22"/>
                <w:szCs w:val="22"/>
              </w:rPr>
              <w:t>1</w:t>
            </w:r>
            <w:r w:rsidRPr="00D9791A">
              <w:rPr>
                <w:rFonts w:ascii="Street Corner" w:hAnsi="Street Corner" w:cstheme="minorHAnsi"/>
                <w:sz w:val="22"/>
                <w:szCs w:val="22"/>
              </w:rPr>
              <w:t xml:space="preserve"> years’ experience</w:t>
            </w:r>
            <w:r w:rsidR="006447C9" w:rsidRPr="00D9791A">
              <w:rPr>
                <w:rFonts w:ascii="Street Corner" w:hAnsi="Street Corner" w:cstheme="minorHAnsi"/>
                <w:sz w:val="22"/>
                <w:szCs w:val="22"/>
              </w:rPr>
              <w:t xml:space="preserve"> of </w:t>
            </w:r>
            <w:r w:rsidR="00FA0A13" w:rsidRPr="00D9791A">
              <w:rPr>
                <w:rFonts w:ascii="Street Corner" w:hAnsi="Street Corner" w:cstheme="minorHAnsi"/>
                <w:sz w:val="22"/>
                <w:szCs w:val="22"/>
              </w:rPr>
              <w:t xml:space="preserve">working </w:t>
            </w:r>
            <w:r w:rsidR="00580080" w:rsidRPr="00D9791A">
              <w:rPr>
                <w:rFonts w:ascii="Street Corner" w:hAnsi="Street Corner" w:cstheme="minorHAnsi"/>
                <w:sz w:val="22"/>
                <w:szCs w:val="22"/>
              </w:rPr>
              <w:t xml:space="preserve">within </w:t>
            </w:r>
            <w:r w:rsidR="00D922A1" w:rsidRPr="00D9791A">
              <w:rPr>
                <w:rFonts w:ascii="Street Corner" w:hAnsi="Street Corner" w:cstheme="minorHAnsi"/>
                <w:sz w:val="22"/>
                <w:szCs w:val="22"/>
              </w:rPr>
              <w:t>a</w:t>
            </w:r>
            <w:r w:rsidR="00983108" w:rsidRPr="00D9791A">
              <w:rPr>
                <w:rFonts w:ascii="Street Corner" w:hAnsi="Street Corner" w:cstheme="minorHAnsi"/>
                <w:sz w:val="22"/>
                <w:szCs w:val="22"/>
              </w:rPr>
              <w:t xml:space="preserve"> stepped care framework (</w:t>
            </w:r>
            <w:proofErr w:type="spellStart"/>
            <w:r w:rsidR="00983108" w:rsidRPr="00D9791A">
              <w:rPr>
                <w:rFonts w:ascii="Street Corner" w:hAnsi="Street Corner" w:cstheme="minorHAnsi"/>
                <w:sz w:val="22"/>
                <w:szCs w:val="22"/>
              </w:rPr>
              <w:t>eg.</w:t>
            </w:r>
            <w:proofErr w:type="spellEnd"/>
            <w:r w:rsidR="008453A2" w:rsidRPr="00D9791A">
              <w:rPr>
                <w:rFonts w:ascii="Street Corner" w:hAnsi="Street Corner" w:cstheme="minorHAnsi"/>
                <w:sz w:val="22"/>
                <w:szCs w:val="22"/>
              </w:rPr>
              <w:t xml:space="preserve"> IAPT service</w:t>
            </w:r>
            <w:r w:rsidR="00D922A1" w:rsidRPr="00D9791A">
              <w:rPr>
                <w:rFonts w:ascii="Street Corner" w:hAnsi="Street Corner" w:cstheme="minorHAnsi"/>
                <w:sz w:val="22"/>
                <w:szCs w:val="22"/>
              </w:rPr>
              <w:t xml:space="preserve"> </w:t>
            </w:r>
            <w:r w:rsidR="008453A2" w:rsidRPr="00D9791A">
              <w:rPr>
                <w:rFonts w:ascii="Street Corner" w:hAnsi="Street Corner" w:cstheme="minorHAnsi"/>
                <w:sz w:val="22"/>
                <w:szCs w:val="22"/>
              </w:rPr>
              <w:t>or an IAPT counselling service provider</w:t>
            </w:r>
            <w:r w:rsidR="00983108" w:rsidRPr="00D9791A">
              <w:rPr>
                <w:rFonts w:ascii="Street Corner" w:hAnsi="Street Corner" w:cstheme="minorHAnsi"/>
                <w:sz w:val="22"/>
                <w:szCs w:val="22"/>
              </w:rPr>
              <w:t>)</w:t>
            </w:r>
            <w:r w:rsidR="008453A2" w:rsidRPr="00D9791A">
              <w:rPr>
                <w:rFonts w:ascii="Street Corner" w:hAnsi="Street Corner" w:cstheme="minorHAnsi"/>
                <w:sz w:val="22"/>
                <w:szCs w:val="22"/>
              </w:rPr>
              <w:t xml:space="preserve"> </w:t>
            </w:r>
          </w:p>
        </w:tc>
        <w:tc>
          <w:tcPr>
            <w:tcW w:w="1073" w:type="dxa"/>
            <w:tcBorders>
              <w:top w:val="single" w:sz="4" w:space="0" w:color="auto"/>
              <w:bottom w:val="single" w:sz="4" w:space="0" w:color="auto"/>
            </w:tcBorders>
            <w:shd w:val="clear" w:color="auto" w:fill="auto"/>
          </w:tcPr>
          <w:p w14:paraId="492D0666" w14:textId="60ED3549" w:rsidR="006447C9" w:rsidRPr="00D9791A" w:rsidRDefault="00983108" w:rsidP="006447C9">
            <w:pPr>
              <w:rPr>
                <w:rFonts w:ascii="Street Corner" w:hAnsi="Street Corner" w:cstheme="minorHAnsi"/>
                <w:sz w:val="22"/>
                <w:szCs w:val="22"/>
              </w:rPr>
            </w:pPr>
            <w:r w:rsidRPr="00D9791A">
              <w:rPr>
                <w:rFonts w:ascii="Street Corner" w:hAnsi="Street Corner" w:cstheme="minorHAnsi"/>
                <w:sz w:val="22"/>
                <w:szCs w:val="22"/>
              </w:rPr>
              <w:t>E</w:t>
            </w:r>
          </w:p>
        </w:tc>
      </w:tr>
      <w:tr w:rsidR="006447C9" w:rsidRPr="00D9791A" w14:paraId="492D066B" w14:textId="77777777" w:rsidTr="00D9791A">
        <w:tc>
          <w:tcPr>
            <w:tcW w:w="539" w:type="dxa"/>
            <w:tcBorders>
              <w:top w:val="single" w:sz="4" w:space="0" w:color="auto"/>
              <w:bottom w:val="single" w:sz="4" w:space="0" w:color="auto"/>
            </w:tcBorders>
            <w:shd w:val="clear" w:color="auto" w:fill="auto"/>
          </w:tcPr>
          <w:p w14:paraId="492D0668" w14:textId="07DBD59D" w:rsidR="006447C9" w:rsidRPr="00D9791A" w:rsidRDefault="006447C9" w:rsidP="00D9791A">
            <w:pPr>
              <w:pStyle w:val="ListParagraph"/>
              <w:numPr>
                <w:ilvl w:val="0"/>
                <w:numId w:val="28"/>
              </w:numPr>
              <w:rPr>
                <w:rFonts w:ascii="Street Corner" w:hAnsi="Street Corner" w:cstheme="minorHAnsi"/>
                <w:sz w:val="22"/>
                <w:szCs w:val="22"/>
              </w:rPr>
            </w:pPr>
          </w:p>
        </w:tc>
        <w:tc>
          <w:tcPr>
            <w:tcW w:w="9188" w:type="dxa"/>
            <w:tcBorders>
              <w:top w:val="single" w:sz="4" w:space="0" w:color="auto"/>
              <w:bottom w:val="single" w:sz="4" w:space="0" w:color="auto"/>
            </w:tcBorders>
            <w:shd w:val="clear" w:color="auto" w:fill="auto"/>
          </w:tcPr>
          <w:p w14:paraId="492D0669" w14:textId="4FDFE614" w:rsidR="006447C9" w:rsidRPr="00D9791A" w:rsidRDefault="00A4419B" w:rsidP="00F67F1F">
            <w:pPr>
              <w:rPr>
                <w:rFonts w:ascii="Street Corner" w:hAnsi="Street Corner" w:cstheme="minorHAnsi"/>
                <w:sz w:val="22"/>
                <w:szCs w:val="22"/>
              </w:rPr>
            </w:pPr>
            <w:r w:rsidRPr="00D9791A">
              <w:rPr>
                <w:rFonts w:ascii="Street Corner" w:hAnsi="Street Corner" w:cstheme="minorHAnsi"/>
                <w:sz w:val="22"/>
                <w:szCs w:val="22"/>
              </w:rPr>
              <w:t>Demonstrable e</w:t>
            </w:r>
            <w:r w:rsidR="00FA0A13" w:rsidRPr="00D9791A">
              <w:rPr>
                <w:rFonts w:ascii="Street Corner" w:hAnsi="Street Corner" w:cstheme="minorHAnsi"/>
                <w:sz w:val="22"/>
                <w:szCs w:val="22"/>
              </w:rPr>
              <w:t xml:space="preserve">xperience of </w:t>
            </w:r>
            <w:r w:rsidR="008453A2" w:rsidRPr="00D9791A">
              <w:rPr>
                <w:rFonts w:ascii="Street Corner" w:hAnsi="Street Corner" w:cstheme="minorHAnsi"/>
                <w:sz w:val="22"/>
                <w:szCs w:val="22"/>
              </w:rPr>
              <w:t>screening referral suitability</w:t>
            </w:r>
            <w:r w:rsidR="00F67F1F" w:rsidRPr="00D9791A">
              <w:rPr>
                <w:rFonts w:ascii="Street Corner" w:hAnsi="Street Corner" w:cstheme="minorHAnsi"/>
                <w:sz w:val="22"/>
                <w:szCs w:val="22"/>
              </w:rPr>
              <w:t xml:space="preserve"> and </w:t>
            </w:r>
            <w:r w:rsidR="009E2E3E" w:rsidRPr="00D9791A">
              <w:rPr>
                <w:rFonts w:ascii="Street Corner" w:hAnsi="Street Corner" w:cstheme="minorHAnsi"/>
                <w:sz w:val="22"/>
                <w:szCs w:val="22"/>
              </w:rPr>
              <w:t xml:space="preserve">knowledge of </w:t>
            </w:r>
            <w:r w:rsidR="00F67F1F" w:rsidRPr="00D9791A">
              <w:rPr>
                <w:rFonts w:ascii="Street Corner" w:hAnsi="Street Corner" w:cstheme="minorHAnsi"/>
                <w:sz w:val="22"/>
                <w:szCs w:val="22"/>
              </w:rPr>
              <w:t>the nec</w:t>
            </w:r>
            <w:r w:rsidR="009E2E3E" w:rsidRPr="00D9791A">
              <w:rPr>
                <w:rFonts w:ascii="Street Corner" w:hAnsi="Street Corner" w:cstheme="minorHAnsi"/>
                <w:sz w:val="22"/>
                <w:szCs w:val="22"/>
              </w:rPr>
              <w:t>essary steps to take to ensure clients are allocated to the appropriate treatment intervention</w:t>
            </w:r>
            <w:r w:rsidR="00983108" w:rsidRPr="00D9791A">
              <w:rPr>
                <w:rFonts w:ascii="Street Corner" w:hAnsi="Street Corner" w:cstheme="minorHAnsi"/>
                <w:sz w:val="22"/>
                <w:szCs w:val="22"/>
              </w:rPr>
              <w:t xml:space="preserve"> within the stepped care frame</w:t>
            </w:r>
            <w:r w:rsidR="005D5AF4" w:rsidRPr="00D9791A">
              <w:rPr>
                <w:rFonts w:ascii="Street Corner" w:hAnsi="Street Corner" w:cstheme="minorHAnsi"/>
                <w:sz w:val="22"/>
                <w:szCs w:val="22"/>
              </w:rPr>
              <w:t xml:space="preserve">work </w:t>
            </w:r>
          </w:p>
        </w:tc>
        <w:tc>
          <w:tcPr>
            <w:tcW w:w="1073" w:type="dxa"/>
            <w:tcBorders>
              <w:top w:val="single" w:sz="4" w:space="0" w:color="auto"/>
              <w:bottom w:val="single" w:sz="4" w:space="0" w:color="auto"/>
            </w:tcBorders>
            <w:shd w:val="clear" w:color="auto" w:fill="auto"/>
          </w:tcPr>
          <w:p w14:paraId="492D066A" w14:textId="59DBC197" w:rsidR="006447C9" w:rsidRPr="00D9791A" w:rsidRDefault="00936F8E" w:rsidP="006447C9">
            <w:pPr>
              <w:rPr>
                <w:rFonts w:ascii="Street Corner" w:hAnsi="Street Corner" w:cstheme="minorHAnsi"/>
                <w:sz w:val="22"/>
                <w:szCs w:val="22"/>
              </w:rPr>
            </w:pPr>
            <w:r w:rsidRPr="00D9791A">
              <w:rPr>
                <w:rFonts w:ascii="Street Corner" w:hAnsi="Street Corner" w:cstheme="minorHAnsi"/>
                <w:sz w:val="22"/>
                <w:szCs w:val="22"/>
              </w:rPr>
              <w:t>D</w:t>
            </w:r>
          </w:p>
        </w:tc>
      </w:tr>
      <w:tr w:rsidR="00F67F1F" w:rsidRPr="00D9791A" w14:paraId="78A9EC10" w14:textId="77777777" w:rsidTr="00D9791A">
        <w:tc>
          <w:tcPr>
            <w:tcW w:w="539" w:type="dxa"/>
            <w:tcBorders>
              <w:top w:val="single" w:sz="4" w:space="0" w:color="auto"/>
              <w:bottom w:val="single" w:sz="4" w:space="0" w:color="auto"/>
            </w:tcBorders>
            <w:shd w:val="clear" w:color="auto" w:fill="auto"/>
          </w:tcPr>
          <w:p w14:paraId="46565CC9" w14:textId="77777777" w:rsidR="00F67F1F" w:rsidRPr="00D9791A" w:rsidRDefault="00F67F1F" w:rsidP="00D9791A">
            <w:pPr>
              <w:pStyle w:val="ListParagraph"/>
              <w:numPr>
                <w:ilvl w:val="0"/>
                <w:numId w:val="28"/>
              </w:numPr>
              <w:rPr>
                <w:rFonts w:ascii="Street Corner" w:hAnsi="Street Corner" w:cstheme="minorHAnsi"/>
                <w:sz w:val="22"/>
                <w:szCs w:val="22"/>
              </w:rPr>
            </w:pPr>
          </w:p>
        </w:tc>
        <w:tc>
          <w:tcPr>
            <w:tcW w:w="9188" w:type="dxa"/>
            <w:tcBorders>
              <w:top w:val="single" w:sz="4" w:space="0" w:color="auto"/>
              <w:bottom w:val="single" w:sz="4" w:space="0" w:color="auto"/>
            </w:tcBorders>
            <w:shd w:val="clear" w:color="auto" w:fill="auto"/>
          </w:tcPr>
          <w:p w14:paraId="7A325425" w14:textId="1E368E31" w:rsidR="00F67F1F" w:rsidRPr="00D9791A" w:rsidRDefault="009E2E3E" w:rsidP="009E2E3E">
            <w:pPr>
              <w:rPr>
                <w:rFonts w:ascii="Street Corner" w:hAnsi="Street Corner" w:cstheme="minorHAnsi"/>
                <w:sz w:val="22"/>
                <w:szCs w:val="22"/>
              </w:rPr>
            </w:pPr>
            <w:r w:rsidRPr="00D9791A">
              <w:rPr>
                <w:rFonts w:ascii="Street Corner" w:hAnsi="Street Corner" w:cstheme="minorHAnsi"/>
                <w:sz w:val="22"/>
                <w:szCs w:val="22"/>
              </w:rPr>
              <w:t>Ensure that clients are within the correct pathway on the database system</w:t>
            </w:r>
            <w:r w:rsidR="00F67F1F" w:rsidRPr="00D9791A">
              <w:rPr>
                <w:rFonts w:ascii="Street Corner" w:hAnsi="Street Corner" w:cstheme="minorHAnsi"/>
                <w:sz w:val="22"/>
                <w:szCs w:val="22"/>
              </w:rPr>
              <w:t xml:space="preserve"> </w:t>
            </w:r>
            <w:r w:rsidRPr="00D9791A">
              <w:rPr>
                <w:rFonts w:ascii="Street Corner" w:hAnsi="Street Corner" w:cstheme="minorHAnsi"/>
                <w:sz w:val="22"/>
                <w:szCs w:val="22"/>
              </w:rPr>
              <w:t xml:space="preserve">from the </w:t>
            </w:r>
            <w:r w:rsidR="00F67F1F" w:rsidRPr="00D9791A">
              <w:rPr>
                <w:rFonts w:ascii="Street Corner" w:hAnsi="Street Corner" w:cstheme="minorHAnsi"/>
                <w:sz w:val="22"/>
                <w:szCs w:val="22"/>
              </w:rPr>
              <w:t xml:space="preserve"> beginning to </w:t>
            </w:r>
            <w:r w:rsidRPr="00D9791A">
              <w:rPr>
                <w:rFonts w:ascii="Street Corner" w:hAnsi="Street Corner" w:cstheme="minorHAnsi"/>
                <w:sz w:val="22"/>
                <w:szCs w:val="22"/>
              </w:rPr>
              <w:t xml:space="preserve">the </w:t>
            </w:r>
            <w:r w:rsidR="00F67F1F" w:rsidRPr="00D9791A">
              <w:rPr>
                <w:rFonts w:ascii="Street Corner" w:hAnsi="Street Corner" w:cstheme="minorHAnsi"/>
                <w:sz w:val="22"/>
                <w:szCs w:val="22"/>
              </w:rPr>
              <w:t>end</w:t>
            </w:r>
            <w:r w:rsidRPr="00D9791A">
              <w:rPr>
                <w:rFonts w:ascii="Street Corner" w:hAnsi="Street Corner" w:cstheme="minorHAnsi"/>
                <w:sz w:val="22"/>
                <w:szCs w:val="22"/>
              </w:rPr>
              <w:t xml:space="preserve"> of the patient journey, and actively searching and making corrections where needed </w:t>
            </w:r>
          </w:p>
        </w:tc>
        <w:tc>
          <w:tcPr>
            <w:tcW w:w="1073" w:type="dxa"/>
            <w:tcBorders>
              <w:top w:val="single" w:sz="4" w:space="0" w:color="auto"/>
              <w:bottom w:val="single" w:sz="4" w:space="0" w:color="auto"/>
            </w:tcBorders>
            <w:shd w:val="clear" w:color="auto" w:fill="auto"/>
          </w:tcPr>
          <w:p w14:paraId="77D31A6E" w14:textId="2DF9B6EF" w:rsidR="00F67F1F" w:rsidRPr="00D9791A" w:rsidRDefault="009E2E3E" w:rsidP="006447C9">
            <w:pPr>
              <w:rPr>
                <w:rFonts w:ascii="Street Corner" w:hAnsi="Street Corner" w:cstheme="minorHAnsi"/>
                <w:sz w:val="22"/>
                <w:szCs w:val="22"/>
              </w:rPr>
            </w:pPr>
            <w:r w:rsidRPr="00D9791A">
              <w:rPr>
                <w:rFonts w:ascii="Street Corner" w:hAnsi="Street Corner" w:cstheme="minorHAnsi"/>
                <w:sz w:val="22"/>
                <w:szCs w:val="22"/>
              </w:rPr>
              <w:t>D</w:t>
            </w:r>
          </w:p>
        </w:tc>
      </w:tr>
      <w:tr w:rsidR="006447C9" w:rsidRPr="00D9791A" w14:paraId="492D066F" w14:textId="77777777" w:rsidTr="00D9791A">
        <w:tc>
          <w:tcPr>
            <w:tcW w:w="539" w:type="dxa"/>
            <w:tcBorders>
              <w:top w:val="single" w:sz="4" w:space="0" w:color="auto"/>
              <w:bottom w:val="single" w:sz="4" w:space="0" w:color="auto"/>
            </w:tcBorders>
            <w:shd w:val="clear" w:color="auto" w:fill="auto"/>
          </w:tcPr>
          <w:p w14:paraId="492D066C" w14:textId="08B1364D" w:rsidR="006447C9" w:rsidRPr="00D9791A" w:rsidRDefault="006447C9" w:rsidP="00D9791A">
            <w:pPr>
              <w:pStyle w:val="ListParagraph"/>
              <w:numPr>
                <w:ilvl w:val="0"/>
                <w:numId w:val="28"/>
              </w:numPr>
              <w:rPr>
                <w:rFonts w:ascii="Street Corner" w:hAnsi="Street Corner" w:cstheme="minorHAnsi"/>
                <w:sz w:val="22"/>
                <w:szCs w:val="22"/>
              </w:rPr>
            </w:pPr>
          </w:p>
        </w:tc>
        <w:tc>
          <w:tcPr>
            <w:tcW w:w="9188" w:type="dxa"/>
            <w:tcBorders>
              <w:top w:val="single" w:sz="4" w:space="0" w:color="auto"/>
              <w:bottom w:val="single" w:sz="4" w:space="0" w:color="auto"/>
            </w:tcBorders>
            <w:shd w:val="clear" w:color="auto" w:fill="auto"/>
          </w:tcPr>
          <w:p w14:paraId="492D066D" w14:textId="22D0C7D8" w:rsidR="006447C9" w:rsidRPr="00D9791A" w:rsidRDefault="00D22F8A" w:rsidP="00983108">
            <w:pPr>
              <w:rPr>
                <w:rFonts w:ascii="Street Corner" w:hAnsi="Street Corner" w:cstheme="minorHAnsi"/>
                <w:sz w:val="22"/>
                <w:szCs w:val="22"/>
              </w:rPr>
            </w:pPr>
            <w:r w:rsidRPr="00D9791A">
              <w:rPr>
                <w:rFonts w:ascii="Street Corner" w:hAnsi="Street Corner" w:cstheme="minorHAnsi"/>
                <w:sz w:val="22"/>
                <w:szCs w:val="22"/>
              </w:rPr>
              <w:t xml:space="preserve">Experience of recruiting, inducting, </w:t>
            </w:r>
            <w:r w:rsidR="00F67F1F" w:rsidRPr="00D9791A">
              <w:rPr>
                <w:rFonts w:ascii="Street Corner" w:hAnsi="Street Corner" w:cstheme="minorHAnsi"/>
                <w:sz w:val="22"/>
                <w:szCs w:val="22"/>
              </w:rPr>
              <w:t xml:space="preserve">case managing </w:t>
            </w:r>
            <w:r w:rsidR="00983108" w:rsidRPr="00D9791A">
              <w:rPr>
                <w:rFonts w:ascii="Street Corner" w:hAnsi="Street Corner" w:cstheme="minorHAnsi"/>
                <w:sz w:val="22"/>
                <w:szCs w:val="22"/>
              </w:rPr>
              <w:t xml:space="preserve">or </w:t>
            </w:r>
            <w:r w:rsidR="00F67F1F" w:rsidRPr="00D9791A">
              <w:rPr>
                <w:rFonts w:ascii="Street Corner" w:hAnsi="Street Corner" w:cstheme="minorHAnsi"/>
                <w:sz w:val="22"/>
                <w:szCs w:val="22"/>
              </w:rPr>
              <w:t xml:space="preserve">line managing psychological therapists </w:t>
            </w:r>
            <w:r w:rsidR="00983108" w:rsidRPr="00D9791A">
              <w:rPr>
                <w:rFonts w:ascii="Street Corner" w:hAnsi="Street Corner" w:cstheme="minorHAnsi"/>
                <w:sz w:val="22"/>
                <w:szCs w:val="22"/>
              </w:rPr>
              <w:t>(paid or volunteers)</w:t>
            </w:r>
          </w:p>
        </w:tc>
        <w:tc>
          <w:tcPr>
            <w:tcW w:w="1073" w:type="dxa"/>
            <w:tcBorders>
              <w:top w:val="single" w:sz="4" w:space="0" w:color="auto"/>
              <w:bottom w:val="single" w:sz="4" w:space="0" w:color="auto"/>
            </w:tcBorders>
            <w:shd w:val="clear" w:color="auto" w:fill="auto"/>
          </w:tcPr>
          <w:p w14:paraId="492D066E" w14:textId="5E9E996B" w:rsidR="006447C9" w:rsidRPr="00D9791A" w:rsidRDefault="00936F8E" w:rsidP="006447C9">
            <w:pPr>
              <w:rPr>
                <w:rFonts w:ascii="Street Corner" w:hAnsi="Street Corner" w:cstheme="minorHAnsi"/>
                <w:sz w:val="22"/>
                <w:szCs w:val="22"/>
              </w:rPr>
            </w:pPr>
            <w:r w:rsidRPr="00D9791A">
              <w:rPr>
                <w:rFonts w:ascii="Street Corner" w:hAnsi="Street Corner" w:cstheme="minorHAnsi"/>
                <w:sz w:val="22"/>
                <w:szCs w:val="22"/>
              </w:rPr>
              <w:t>D</w:t>
            </w:r>
          </w:p>
        </w:tc>
      </w:tr>
      <w:tr w:rsidR="00F67F1F" w:rsidRPr="00D9791A" w14:paraId="70FA49C9" w14:textId="77777777" w:rsidTr="00D9791A">
        <w:tc>
          <w:tcPr>
            <w:tcW w:w="539" w:type="dxa"/>
            <w:tcBorders>
              <w:top w:val="single" w:sz="4" w:space="0" w:color="auto"/>
              <w:bottom w:val="single" w:sz="4" w:space="0" w:color="auto"/>
            </w:tcBorders>
            <w:shd w:val="clear" w:color="auto" w:fill="auto"/>
          </w:tcPr>
          <w:p w14:paraId="3BF8320F" w14:textId="117CE6B1" w:rsidR="00F67F1F" w:rsidRPr="00D9791A" w:rsidRDefault="00F67F1F" w:rsidP="00D9791A">
            <w:pPr>
              <w:pStyle w:val="ListParagraph"/>
              <w:numPr>
                <w:ilvl w:val="0"/>
                <w:numId w:val="28"/>
              </w:numPr>
              <w:rPr>
                <w:rFonts w:ascii="Street Corner" w:hAnsi="Street Corner" w:cstheme="minorHAnsi"/>
                <w:sz w:val="22"/>
                <w:szCs w:val="22"/>
              </w:rPr>
            </w:pPr>
          </w:p>
        </w:tc>
        <w:tc>
          <w:tcPr>
            <w:tcW w:w="9188" w:type="dxa"/>
            <w:tcBorders>
              <w:top w:val="single" w:sz="4" w:space="0" w:color="auto"/>
              <w:bottom w:val="single" w:sz="4" w:space="0" w:color="auto"/>
            </w:tcBorders>
            <w:shd w:val="clear" w:color="auto" w:fill="auto"/>
          </w:tcPr>
          <w:p w14:paraId="3BA544CA" w14:textId="1C8FE0E9" w:rsidR="00F67F1F" w:rsidRPr="00D9791A" w:rsidRDefault="00F67F1F" w:rsidP="00F67F1F">
            <w:pPr>
              <w:rPr>
                <w:rFonts w:ascii="Street Corner" w:hAnsi="Street Corner" w:cstheme="minorHAnsi"/>
                <w:sz w:val="22"/>
                <w:szCs w:val="22"/>
              </w:rPr>
            </w:pPr>
            <w:r w:rsidRPr="00D9791A">
              <w:rPr>
                <w:rFonts w:ascii="Street Corner" w:hAnsi="Street Corner" w:cstheme="minorHAnsi"/>
                <w:sz w:val="22"/>
                <w:szCs w:val="22"/>
              </w:rPr>
              <w:t>Experience of receiving case management within own role as a clinic</w:t>
            </w:r>
            <w:r w:rsidR="005D5AF4" w:rsidRPr="00D9791A">
              <w:rPr>
                <w:rFonts w:ascii="Street Corner" w:hAnsi="Street Corner" w:cstheme="minorHAnsi"/>
                <w:sz w:val="22"/>
                <w:szCs w:val="22"/>
              </w:rPr>
              <w:t>i</w:t>
            </w:r>
            <w:r w:rsidRPr="00D9791A">
              <w:rPr>
                <w:rFonts w:ascii="Street Corner" w:hAnsi="Street Corner" w:cstheme="minorHAnsi"/>
                <w:sz w:val="22"/>
                <w:szCs w:val="22"/>
              </w:rPr>
              <w:t>an</w:t>
            </w:r>
            <w:r w:rsidR="009E2E3E" w:rsidRPr="00D9791A">
              <w:rPr>
                <w:rFonts w:ascii="Street Corner" w:hAnsi="Street Corner" w:cstheme="minorHAnsi"/>
                <w:sz w:val="22"/>
                <w:szCs w:val="22"/>
              </w:rPr>
              <w:t xml:space="preserve"> </w:t>
            </w:r>
            <w:r w:rsidR="00983108" w:rsidRPr="00D9791A">
              <w:rPr>
                <w:rFonts w:ascii="Street Corner" w:hAnsi="Street Corner" w:cstheme="minorHAnsi"/>
                <w:sz w:val="22"/>
                <w:szCs w:val="22"/>
              </w:rPr>
              <w:t xml:space="preserve">either </w:t>
            </w:r>
            <w:r w:rsidR="009E2E3E" w:rsidRPr="00D9791A">
              <w:rPr>
                <w:rFonts w:ascii="Street Corner" w:hAnsi="Street Corner" w:cstheme="minorHAnsi"/>
                <w:sz w:val="22"/>
                <w:szCs w:val="22"/>
              </w:rPr>
              <w:t>on IAPTus</w:t>
            </w:r>
            <w:r w:rsidR="00983108" w:rsidRPr="00D9791A">
              <w:rPr>
                <w:rFonts w:ascii="Street Corner" w:hAnsi="Street Corner" w:cstheme="minorHAnsi"/>
                <w:sz w:val="22"/>
                <w:szCs w:val="22"/>
              </w:rPr>
              <w:t xml:space="preserve"> or another similar database system</w:t>
            </w:r>
          </w:p>
        </w:tc>
        <w:tc>
          <w:tcPr>
            <w:tcW w:w="1073" w:type="dxa"/>
            <w:tcBorders>
              <w:top w:val="single" w:sz="4" w:space="0" w:color="auto"/>
              <w:bottom w:val="single" w:sz="4" w:space="0" w:color="auto"/>
            </w:tcBorders>
            <w:shd w:val="clear" w:color="auto" w:fill="auto"/>
          </w:tcPr>
          <w:p w14:paraId="4E4CBCF8" w14:textId="48DB5EE8" w:rsidR="00F67F1F" w:rsidRPr="00D9791A" w:rsidRDefault="00F67F1F" w:rsidP="006447C9">
            <w:pPr>
              <w:rPr>
                <w:rFonts w:ascii="Street Corner" w:hAnsi="Street Corner" w:cstheme="minorHAnsi"/>
                <w:sz w:val="22"/>
                <w:szCs w:val="22"/>
              </w:rPr>
            </w:pPr>
            <w:r w:rsidRPr="00D9791A">
              <w:rPr>
                <w:rFonts w:ascii="Street Corner" w:hAnsi="Street Corner" w:cstheme="minorHAnsi"/>
                <w:sz w:val="22"/>
                <w:szCs w:val="22"/>
              </w:rPr>
              <w:t>E</w:t>
            </w:r>
          </w:p>
        </w:tc>
      </w:tr>
      <w:tr w:rsidR="00B608DB" w:rsidRPr="00D9791A" w14:paraId="492D0673" w14:textId="77777777" w:rsidTr="00D9791A">
        <w:tc>
          <w:tcPr>
            <w:tcW w:w="539" w:type="dxa"/>
            <w:tcBorders>
              <w:top w:val="single" w:sz="4" w:space="0" w:color="auto"/>
              <w:bottom w:val="single" w:sz="4" w:space="0" w:color="auto"/>
            </w:tcBorders>
            <w:shd w:val="clear" w:color="auto" w:fill="auto"/>
          </w:tcPr>
          <w:p w14:paraId="492D0670" w14:textId="7FAAC90C" w:rsidR="00B608DB" w:rsidRPr="00D9791A" w:rsidRDefault="00B608DB" w:rsidP="00D9791A">
            <w:pPr>
              <w:pStyle w:val="ListParagraph"/>
              <w:numPr>
                <w:ilvl w:val="0"/>
                <w:numId w:val="28"/>
              </w:numPr>
              <w:rPr>
                <w:rFonts w:ascii="Street Corner" w:hAnsi="Street Corner" w:cstheme="minorHAnsi"/>
                <w:sz w:val="22"/>
                <w:szCs w:val="22"/>
              </w:rPr>
            </w:pPr>
          </w:p>
        </w:tc>
        <w:tc>
          <w:tcPr>
            <w:tcW w:w="9188" w:type="dxa"/>
            <w:tcBorders>
              <w:top w:val="single" w:sz="4" w:space="0" w:color="auto"/>
              <w:bottom w:val="single" w:sz="4" w:space="0" w:color="auto"/>
            </w:tcBorders>
            <w:shd w:val="clear" w:color="auto" w:fill="auto"/>
          </w:tcPr>
          <w:p w14:paraId="492D0671" w14:textId="31D40111" w:rsidR="00B608DB" w:rsidRPr="00D9791A" w:rsidRDefault="00427F7D" w:rsidP="007A28C7">
            <w:pPr>
              <w:rPr>
                <w:rFonts w:ascii="Street Corner" w:hAnsi="Street Corner" w:cstheme="minorHAnsi"/>
                <w:sz w:val="22"/>
                <w:szCs w:val="22"/>
              </w:rPr>
            </w:pPr>
            <w:r w:rsidRPr="00D9791A">
              <w:rPr>
                <w:rFonts w:ascii="Street Corner" w:hAnsi="Street Corner" w:cstheme="minorHAnsi"/>
                <w:sz w:val="22"/>
                <w:szCs w:val="22"/>
              </w:rPr>
              <w:t>Experience of the use of clinical outcomes measures</w:t>
            </w:r>
            <w:r w:rsidR="002A26E1" w:rsidRPr="00D9791A">
              <w:rPr>
                <w:rFonts w:ascii="Street Corner" w:hAnsi="Street Corner" w:cstheme="minorHAnsi"/>
                <w:sz w:val="22"/>
                <w:szCs w:val="22"/>
              </w:rPr>
              <w:t xml:space="preserve">, </w:t>
            </w:r>
            <w:r w:rsidR="00983108" w:rsidRPr="00D9791A">
              <w:rPr>
                <w:rFonts w:ascii="Street Corner" w:hAnsi="Street Corner" w:cstheme="minorHAnsi"/>
                <w:sz w:val="22"/>
                <w:szCs w:val="22"/>
              </w:rPr>
              <w:t>(</w:t>
            </w:r>
            <w:proofErr w:type="spellStart"/>
            <w:r w:rsidR="00983108" w:rsidRPr="00D9791A">
              <w:rPr>
                <w:rFonts w:ascii="Street Corner" w:hAnsi="Street Corner" w:cstheme="minorHAnsi"/>
                <w:sz w:val="22"/>
                <w:szCs w:val="22"/>
              </w:rPr>
              <w:t>eg.</w:t>
            </w:r>
            <w:proofErr w:type="spellEnd"/>
            <w:r w:rsidR="00983108" w:rsidRPr="00D9791A">
              <w:rPr>
                <w:rFonts w:ascii="Street Corner" w:hAnsi="Street Corner" w:cstheme="minorHAnsi"/>
                <w:sz w:val="22"/>
                <w:szCs w:val="22"/>
              </w:rPr>
              <w:t xml:space="preserve"> </w:t>
            </w:r>
            <w:r w:rsidR="00DF3D13" w:rsidRPr="00D9791A">
              <w:rPr>
                <w:rFonts w:ascii="Street Corner" w:hAnsi="Street Corner" w:cstheme="minorHAnsi"/>
                <w:sz w:val="22"/>
                <w:szCs w:val="22"/>
              </w:rPr>
              <w:t>PHQ9</w:t>
            </w:r>
            <w:r w:rsidR="002A26E1" w:rsidRPr="00D9791A">
              <w:rPr>
                <w:rFonts w:ascii="Street Corner" w:hAnsi="Street Corner" w:cstheme="minorHAnsi"/>
                <w:sz w:val="22"/>
                <w:szCs w:val="22"/>
              </w:rPr>
              <w:t xml:space="preserve"> and GAD7</w:t>
            </w:r>
            <w:r w:rsidR="00983108" w:rsidRPr="00D9791A">
              <w:rPr>
                <w:rFonts w:ascii="Street Corner" w:hAnsi="Street Corner" w:cstheme="minorHAnsi"/>
                <w:sz w:val="22"/>
                <w:szCs w:val="22"/>
              </w:rPr>
              <w:t>)</w:t>
            </w:r>
          </w:p>
        </w:tc>
        <w:tc>
          <w:tcPr>
            <w:tcW w:w="1073" w:type="dxa"/>
            <w:tcBorders>
              <w:top w:val="single" w:sz="4" w:space="0" w:color="auto"/>
              <w:bottom w:val="single" w:sz="4" w:space="0" w:color="auto"/>
            </w:tcBorders>
            <w:shd w:val="clear" w:color="auto" w:fill="auto"/>
          </w:tcPr>
          <w:p w14:paraId="492D0672" w14:textId="77777777" w:rsidR="00B608DB" w:rsidRPr="00D9791A" w:rsidRDefault="00681DCC" w:rsidP="006447C9">
            <w:pPr>
              <w:rPr>
                <w:rFonts w:ascii="Street Corner" w:hAnsi="Street Corner" w:cstheme="minorHAnsi"/>
                <w:sz w:val="22"/>
                <w:szCs w:val="22"/>
              </w:rPr>
            </w:pPr>
            <w:r w:rsidRPr="00D9791A">
              <w:rPr>
                <w:rFonts w:ascii="Street Corner" w:hAnsi="Street Corner" w:cstheme="minorHAnsi"/>
                <w:sz w:val="22"/>
                <w:szCs w:val="22"/>
              </w:rPr>
              <w:t>E</w:t>
            </w:r>
          </w:p>
        </w:tc>
      </w:tr>
      <w:tr w:rsidR="006447C9" w:rsidRPr="00D9791A" w14:paraId="492D0677" w14:textId="77777777" w:rsidTr="00D9791A">
        <w:tc>
          <w:tcPr>
            <w:tcW w:w="539" w:type="dxa"/>
            <w:tcBorders>
              <w:top w:val="single" w:sz="4" w:space="0" w:color="auto"/>
              <w:bottom w:val="single" w:sz="4" w:space="0" w:color="auto"/>
            </w:tcBorders>
            <w:shd w:val="clear" w:color="auto" w:fill="auto"/>
          </w:tcPr>
          <w:p w14:paraId="492D0674" w14:textId="55EFCCC4" w:rsidR="006447C9" w:rsidRPr="00D9791A" w:rsidRDefault="006447C9" w:rsidP="00D9791A">
            <w:pPr>
              <w:pStyle w:val="ListParagraph"/>
              <w:numPr>
                <w:ilvl w:val="0"/>
                <w:numId w:val="28"/>
              </w:numPr>
              <w:rPr>
                <w:rFonts w:ascii="Street Corner" w:hAnsi="Street Corner" w:cstheme="minorHAnsi"/>
                <w:sz w:val="22"/>
                <w:szCs w:val="22"/>
              </w:rPr>
            </w:pPr>
          </w:p>
        </w:tc>
        <w:tc>
          <w:tcPr>
            <w:tcW w:w="9188" w:type="dxa"/>
            <w:tcBorders>
              <w:top w:val="single" w:sz="4" w:space="0" w:color="auto"/>
              <w:bottom w:val="single" w:sz="4" w:space="0" w:color="auto"/>
            </w:tcBorders>
            <w:shd w:val="clear" w:color="auto" w:fill="auto"/>
          </w:tcPr>
          <w:p w14:paraId="492D0675" w14:textId="1D749B83" w:rsidR="006447C9" w:rsidRPr="00D9791A" w:rsidRDefault="005D5AF4" w:rsidP="009E2E3E">
            <w:pPr>
              <w:rPr>
                <w:rFonts w:ascii="Street Corner" w:hAnsi="Street Corner" w:cstheme="minorHAnsi"/>
                <w:sz w:val="22"/>
                <w:szCs w:val="22"/>
              </w:rPr>
            </w:pPr>
            <w:r w:rsidRPr="00D9791A">
              <w:rPr>
                <w:rFonts w:ascii="Street Corner" w:hAnsi="Street Corner" w:cstheme="minorHAnsi"/>
                <w:sz w:val="22"/>
                <w:szCs w:val="22"/>
              </w:rPr>
              <w:t>C</w:t>
            </w:r>
            <w:r w:rsidR="009E2E3E" w:rsidRPr="00D9791A">
              <w:rPr>
                <w:rFonts w:ascii="Street Corner" w:hAnsi="Street Corner" w:cstheme="minorHAnsi"/>
                <w:sz w:val="22"/>
                <w:szCs w:val="22"/>
              </w:rPr>
              <w:t>ompetent</w:t>
            </w:r>
            <w:r w:rsidRPr="00D9791A">
              <w:rPr>
                <w:rFonts w:ascii="Street Corner" w:hAnsi="Street Corner" w:cstheme="minorHAnsi"/>
                <w:sz w:val="22"/>
                <w:szCs w:val="22"/>
              </w:rPr>
              <w:t xml:space="preserve"> in the</w:t>
            </w:r>
            <w:r w:rsidR="009E2E3E" w:rsidRPr="00D9791A">
              <w:rPr>
                <w:rFonts w:ascii="Street Corner" w:hAnsi="Street Corner" w:cstheme="minorHAnsi"/>
                <w:sz w:val="22"/>
                <w:szCs w:val="22"/>
              </w:rPr>
              <w:t xml:space="preserve"> use of </w:t>
            </w:r>
            <w:r w:rsidR="00785E52" w:rsidRPr="00D9791A">
              <w:rPr>
                <w:rFonts w:ascii="Street Corner" w:hAnsi="Street Corner" w:cstheme="minorHAnsi"/>
                <w:sz w:val="22"/>
                <w:szCs w:val="22"/>
              </w:rPr>
              <w:t>IAPTus or similar patient database system</w:t>
            </w:r>
          </w:p>
        </w:tc>
        <w:tc>
          <w:tcPr>
            <w:tcW w:w="1073" w:type="dxa"/>
            <w:tcBorders>
              <w:top w:val="single" w:sz="4" w:space="0" w:color="auto"/>
              <w:bottom w:val="single" w:sz="4" w:space="0" w:color="auto"/>
            </w:tcBorders>
            <w:shd w:val="clear" w:color="auto" w:fill="auto"/>
          </w:tcPr>
          <w:p w14:paraId="492D0676" w14:textId="1D7EA1BF" w:rsidR="006447C9" w:rsidRPr="00D9791A" w:rsidRDefault="00F67F1F" w:rsidP="006447C9">
            <w:pPr>
              <w:rPr>
                <w:rFonts w:ascii="Street Corner" w:hAnsi="Street Corner" w:cstheme="minorHAnsi"/>
                <w:sz w:val="22"/>
                <w:szCs w:val="22"/>
              </w:rPr>
            </w:pPr>
            <w:r w:rsidRPr="00D9791A">
              <w:rPr>
                <w:rFonts w:ascii="Street Corner" w:hAnsi="Street Corner" w:cstheme="minorHAnsi"/>
                <w:sz w:val="22"/>
                <w:szCs w:val="22"/>
              </w:rPr>
              <w:t>E</w:t>
            </w:r>
          </w:p>
        </w:tc>
      </w:tr>
      <w:tr w:rsidR="00D63581" w:rsidRPr="00D9791A" w14:paraId="492D067B" w14:textId="77777777" w:rsidTr="00D9791A">
        <w:tc>
          <w:tcPr>
            <w:tcW w:w="539" w:type="dxa"/>
            <w:tcBorders>
              <w:top w:val="single" w:sz="4" w:space="0" w:color="auto"/>
              <w:bottom w:val="single" w:sz="4" w:space="0" w:color="auto"/>
            </w:tcBorders>
            <w:shd w:val="clear" w:color="auto" w:fill="auto"/>
          </w:tcPr>
          <w:p w14:paraId="492D0678" w14:textId="6B8F5B55" w:rsidR="00D63581" w:rsidRPr="00D9791A" w:rsidRDefault="00D63581" w:rsidP="00D9791A">
            <w:pPr>
              <w:pStyle w:val="ListParagraph"/>
              <w:numPr>
                <w:ilvl w:val="0"/>
                <w:numId w:val="28"/>
              </w:numPr>
              <w:rPr>
                <w:rFonts w:ascii="Street Corner" w:hAnsi="Street Corner" w:cstheme="minorHAnsi"/>
                <w:sz w:val="22"/>
                <w:szCs w:val="22"/>
              </w:rPr>
            </w:pPr>
          </w:p>
        </w:tc>
        <w:tc>
          <w:tcPr>
            <w:tcW w:w="9188" w:type="dxa"/>
            <w:tcBorders>
              <w:top w:val="single" w:sz="4" w:space="0" w:color="auto"/>
              <w:bottom w:val="single" w:sz="4" w:space="0" w:color="auto"/>
            </w:tcBorders>
            <w:shd w:val="clear" w:color="auto" w:fill="auto"/>
          </w:tcPr>
          <w:p w14:paraId="492D0679" w14:textId="447EAF3E" w:rsidR="00D63581" w:rsidRPr="00D9791A" w:rsidRDefault="007B6675" w:rsidP="00D63581">
            <w:pPr>
              <w:rPr>
                <w:rFonts w:ascii="Street Corner" w:hAnsi="Street Corner" w:cstheme="minorHAnsi"/>
                <w:sz w:val="22"/>
                <w:szCs w:val="22"/>
              </w:rPr>
            </w:pPr>
            <w:r w:rsidRPr="00D9791A">
              <w:rPr>
                <w:rFonts w:ascii="Street Corner" w:hAnsi="Street Corner" w:cstheme="minorHAnsi"/>
                <w:sz w:val="22"/>
                <w:szCs w:val="22"/>
              </w:rPr>
              <w:t>Experience of e</w:t>
            </w:r>
            <w:r w:rsidR="00D63581" w:rsidRPr="00D9791A">
              <w:rPr>
                <w:rFonts w:ascii="Street Corner" w:hAnsi="Street Corner" w:cstheme="minorHAnsi"/>
                <w:sz w:val="22"/>
                <w:szCs w:val="22"/>
              </w:rPr>
              <w:t>ngag</w:t>
            </w:r>
            <w:r w:rsidRPr="00D9791A">
              <w:rPr>
                <w:rFonts w:ascii="Street Corner" w:hAnsi="Street Corner" w:cstheme="minorHAnsi"/>
                <w:sz w:val="22"/>
                <w:szCs w:val="22"/>
              </w:rPr>
              <w:t>ing</w:t>
            </w:r>
            <w:r w:rsidR="00D63581" w:rsidRPr="00D9791A">
              <w:rPr>
                <w:rFonts w:ascii="Street Corner" w:hAnsi="Street Corner" w:cstheme="minorHAnsi"/>
                <w:sz w:val="22"/>
                <w:szCs w:val="22"/>
              </w:rPr>
              <w:t xml:space="preserve"> and communicat</w:t>
            </w:r>
            <w:r w:rsidRPr="00D9791A">
              <w:rPr>
                <w:rFonts w:ascii="Street Corner" w:hAnsi="Street Corner" w:cstheme="minorHAnsi"/>
                <w:sz w:val="22"/>
                <w:szCs w:val="22"/>
              </w:rPr>
              <w:t>ing</w:t>
            </w:r>
            <w:r w:rsidR="00D63581" w:rsidRPr="00D9791A">
              <w:rPr>
                <w:rFonts w:ascii="Street Corner" w:hAnsi="Street Corner" w:cstheme="minorHAnsi"/>
                <w:sz w:val="22"/>
                <w:szCs w:val="22"/>
              </w:rPr>
              <w:t xml:space="preserve"> effectively with a diverse range of people</w:t>
            </w:r>
            <w:r w:rsidR="00357272" w:rsidRPr="00D9791A">
              <w:rPr>
                <w:rFonts w:ascii="Street Corner" w:hAnsi="Street Corner" w:cstheme="minorHAnsi"/>
                <w:sz w:val="22"/>
                <w:szCs w:val="22"/>
              </w:rPr>
              <w:t xml:space="preserve">, including </w:t>
            </w:r>
            <w:r w:rsidR="00DF3D13" w:rsidRPr="00D9791A">
              <w:rPr>
                <w:rFonts w:ascii="Street Corner" w:hAnsi="Street Corner" w:cstheme="minorHAnsi"/>
                <w:sz w:val="22"/>
                <w:szCs w:val="22"/>
              </w:rPr>
              <w:t>clients</w:t>
            </w:r>
            <w:r w:rsidR="00357272" w:rsidRPr="00D9791A">
              <w:rPr>
                <w:rFonts w:ascii="Street Corner" w:hAnsi="Street Corner" w:cstheme="minorHAnsi"/>
                <w:sz w:val="22"/>
                <w:szCs w:val="22"/>
              </w:rPr>
              <w:t xml:space="preserve">, staff and other professionals </w:t>
            </w:r>
            <w:r w:rsidR="00D63581" w:rsidRPr="00D9791A">
              <w:rPr>
                <w:rFonts w:ascii="Street Corner" w:hAnsi="Street Corner" w:cstheme="minorHAnsi"/>
                <w:sz w:val="22"/>
                <w:szCs w:val="22"/>
              </w:rPr>
              <w:t xml:space="preserve">  </w:t>
            </w:r>
          </w:p>
        </w:tc>
        <w:tc>
          <w:tcPr>
            <w:tcW w:w="1073" w:type="dxa"/>
            <w:tcBorders>
              <w:top w:val="single" w:sz="4" w:space="0" w:color="auto"/>
              <w:bottom w:val="single" w:sz="4" w:space="0" w:color="auto"/>
            </w:tcBorders>
            <w:shd w:val="clear" w:color="auto" w:fill="auto"/>
          </w:tcPr>
          <w:p w14:paraId="492D067A" w14:textId="77777777" w:rsidR="00D63581" w:rsidRPr="00D9791A" w:rsidRDefault="00D63581" w:rsidP="00D63581">
            <w:pPr>
              <w:rPr>
                <w:rFonts w:ascii="Street Corner" w:hAnsi="Street Corner" w:cstheme="minorHAnsi"/>
                <w:sz w:val="22"/>
                <w:szCs w:val="22"/>
              </w:rPr>
            </w:pPr>
            <w:r w:rsidRPr="00D9791A">
              <w:rPr>
                <w:rFonts w:ascii="Street Corner" w:hAnsi="Street Corner" w:cstheme="minorHAnsi"/>
                <w:sz w:val="22"/>
                <w:szCs w:val="22"/>
              </w:rPr>
              <w:t>E</w:t>
            </w:r>
          </w:p>
        </w:tc>
      </w:tr>
      <w:tr w:rsidR="00D63581" w:rsidRPr="00D9791A" w14:paraId="492D067F" w14:textId="77777777" w:rsidTr="00D9791A">
        <w:tc>
          <w:tcPr>
            <w:tcW w:w="539" w:type="dxa"/>
            <w:tcBorders>
              <w:top w:val="single" w:sz="4" w:space="0" w:color="auto"/>
              <w:bottom w:val="single" w:sz="4" w:space="0" w:color="auto"/>
            </w:tcBorders>
            <w:shd w:val="clear" w:color="auto" w:fill="auto"/>
          </w:tcPr>
          <w:p w14:paraId="492D067C" w14:textId="75AFCDCD" w:rsidR="00D63581" w:rsidRPr="00D9791A" w:rsidRDefault="00D63581" w:rsidP="00D9791A">
            <w:pPr>
              <w:pStyle w:val="ListParagraph"/>
              <w:numPr>
                <w:ilvl w:val="0"/>
                <w:numId w:val="28"/>
              </w:numPr>
              <w:rPr>
                <w:rFonts w:ascii="Street Corner" w:hAnsi="Street Corner" w:cstheme="minorHAnsi"/>
                <w:sz w:val="22"/>
                <w:szCs w:val="22"/>
              </w:rPr>
            </w:pPr>
          </w:p>
        </w:tc>
        <w:tc>
          <w:tcPr>
            <w:tcW w:w="9188" w:type="dxa"/>
            <w:tcBorders>
              <w:top w:val="single" w:sz="4" w:space="0" w:color="auto"/>
              <w:bottom w:val="single" w:sz="4" w:space="0" w:color="auto"/>
            </w:tcBorders>
            <w:shd w:val="clear" w:color="auto" w:fill="auto"/>
          </w:tcPr>
          <w:p w14:paraId="492D067D" w14:textId="42E2230B" w:rsidR="00D63581" w:rsidRPr="00D9791A" w:rsidRDefault="00C826DD" w:rsidP="00D63581">
            <w:pPr>
              <w:rPr>
                <w:rFonts w:ascii="Street Corner" w:hAnsi="Street Corner" w:cstheme="minorHAnsi"/>
                <w:sz w:val="22"/>
                <w:szCs w:val="22"/>
              </w:rPr>
            </w:pPr>
            <w:r w:rsidRPr="00D9791A">
              <w:rPr>
                <w:rFonts w:ascii="Street Corner" w:hAnsi="Street Corner" w:cstheme="minorHAnsi"/>
                <w:sz w:val="22"/>
                <w:szCs w:val="22"/>
              </w:rPr>
              <w:t xml:space="preserve">Experience of </w:t>
            </w:r>
            <w:r w:rsidR="00D63581" w:rsidRPr="00D9791A">
              <w:rPr>
                <w:rFonts w:ascii="Street Corner" w:hAnsi="Street Corner" w:cstheme="minorHAnsi"/>
                <w:sz w:val="22"/>
                <w:szCs w:val="22"/>
              </w:rPr>
              <w:t>keep</w:t>
            </w:r>
            <w:r w:rsidR="00143D0B" w:rsidRPr="00D9791A">
              <w:rPr>
                <w:rFonts w:ascii="Street Corner" w:hAnsi="Street Corner" w:cstheme="minorHAnsi"/>
                <w:sz w:val="22"/>
                <w:szCs w:val="22"/>
              </w:rPr>
              <w:t>ing</w:t>
            </w:r>
            <w:r w:rsidR="00D63581" w:rsidRPr="00D9791A">
              <w:rPr>
                <w:rFonts w:ascii="Street Corner" w:hAnsi="Street Corner" w:cstheme="minorHAnsi"/>
                <w:sz w:val="22"/>
                <w:szCs w:val="22"/>
              </w:rPr>
              <w:t xml:space="preserve"> accurate records and writing clear and concise case notes</w:t>
            </w:r>
            <w:r w:rsidR="00F11AEA" w:rsidRPr="00D9791A">
              <w:rPr>
                <w:rFonts w:ascii="Street Corner" w:hAnsi="Street Corner" w:cstheme="minorHAnsi"/>
                <w:sz w:val="22"/>
                <w:szCs w:val="22"/>
              </w:rPr>
              <w:t xml:space="preserve">, reports and other forms of </w:t>
            </w:r>
            <w:r w:rsidR="00357272" w:rsidRPr="00D9791A">
              <w:rPr>
                <w:rFonts w:ascii="Street Corner" w:hAnsi="Street Corner" w:cstheme="minorHAnsi"/>
                <w:sz w:val="22"/>
                <w:szCs w:val="22"/>
              </w:rPr>
              <w:t>communication both internal and external</w:t>
            </w:r>
          </w:p>
        </w:tc>
        <w:tc>
          <w:tcPr>
            <w:tcW w:w="1073" w:type="dxa"/>
            <w:tcBorders>
              <w:top w:val="single" w:sz="4" w:space="0" w:color="auto"/>
              <w:bottom w:val="single" w:sz="4" w:space="0" w:color="auto"/>
            </w:tcBorders>
            <w:shd w:val="clear" w:color="auto" w:fill="auto"/>
          </w:tcPr>
          <w:p w14:paraId="492D067E" w14:textId="77777777" w:rsidR="00D63581" w:rsidRPr="00D9791A" w:rsidRDefault="00D63581" w:rsidP="00D63581">
            <w:pPr>
              <w:rPr>
                <w:rFonts w:ascii="Street Corner" w:hAnsi="Street Corner" w:cstheme="minorHAnsi"/>
                <w:sz w:val="22"/>
                <w:szCs w:val="22"/>
              </w:rPr>
            </w:pPr>
            <w:r w:rsidRPr="00D9791A">
              <w:rPr>
                <w:rFonts w:ascii="Street Corner" w:hAnsi="Street Corner" w:cstheme="minorHAnsi"/>
                <w:sz w:val="22"/>
                <w:szCs w:val="22"/>
              </w:rPr>
              <w:t>E</w:t>
            </w:r>
          </w:p>
        </w:tc>
      </w:tr>
      <w:tr w:rsidR="00D63581" w:rsidRPr="00D9791A" w14:paraId="492D0683" w14:textId="77777777" w:rsidTr="00D9791A">
        <w:tc>
          <w:tcPr>
            <w:tcW w:w="539" w:type="dxa"/>
            <w:tcBorders>
              <w:top w:val="single" w:sz="4" w:space="0" w:color="auto"/>
              <w:bottom w:val="single" w:sz="4" w:space="0" w:color="auto"/>
            </w:tcBorders>
            <w:shd w:val="clear" w:color="auto" w:fill="auto"/>
          </w:tcPr>
          <w:p w14:paraId="492D0680" w14:textId="74773079" w:rsidR="00D63581" w:rsidRPr="00D9791A" w:rsidRDefault="00D63581" w:rsidP="00D9791A">
            <w:pPr>
              <w:pStyle w:val="ListParagraph"/>
              <w:numPr>
                <w:ilvl w:val="0"/>
                <w:numId w:val="28"/>
              </w:numPr>
              <w:rPr>
                <w:rFonts w:ascii="Street Corner" w:hAnsi="Street Corner" w:cstheme="minorHAnsi"/>
                <w:sz w:val="22"/>
                <w:szCs w:val="22"/>
              </w:rPr>
            </w:pPr>
          </w:p>
        </w:tc>
        <w:tc>
          <w:tcPr>
            <w:tcW w:w="9188" w:type="dxa"/>
            <w:tcBorders>
              <w:top w:val="single" w:sz="4" w:space="0" w:color="auto"/>
              <w:bottom w:val="single" w:sz="4" w:space="0" w:color="auto"/>
            </w:tcBorders>
            <w:shd w:val="clear" w:color="auto" w:fill="auto"/>
          </w:tcPr>
          <w:p w14:paraId="492D0681" w14:textId="4093045B" w:rsidR="00D63581" w:rsidRPr="00D9791A" w:rsidRDefault="00DF3D13" w:rsidP="00D63581">
            <w:pPr>
              <w:rPr>
                <w:rFonts w:ascii="Street Corner" w:hAnsi="Street Corner" w:cstheme="minorHAnsi"/>
                <w:sz w:val="22"/>
                <w:szCs w:val="22"/>
              </w:rPr>
            </w:pPr>
            <w:r w:rsidRPr="00D9791A">
              <w:rPr>
                <w:rFonts w:ascii="Street Corner" w:hAnsi="Street Corner" w:cstheme="minorHAnsi"/>
                <w:sz w:val="22"/>
                <w:szCs w:val="22"/>
              </w:rPr>
              <w:t>Experience of delivering training</w:t>
            </w:r>
            <w:r w:rsidR="00344E06" w:rsidRPr="00D9791A">
              <w:rPr>
                <w:rFonts w:ascii="Street Corner" w:hAnsi="Street Corner" w:cstheme="minorHAnsi"/>
                <w:sz w:val="22"/>
                <w:szCs w:val="22"/>
              </w:rPr>
              <w:t>/presentations</w:t>
            </w:r>
            <w:r w:rsidRPr="00D9791A">
              <w:rPr>
                <w:rFonts w:ascii="Street Corner" w:hAnsi="Street Corner" w:cstheme="minorHAnsi"/>
                <w:sz w:val="22"/>
                <w:szCs w:val="22"/>
              </w:rPr>
              <w:t xml:space="preserve"> </w:t>
            </w:r>
            <w:r w:rsidR="008148CA" w:rsidRPr="00D9791A">
              <w:rPr>
                <w:rFonts w:ascii="Street Corner" w:hAnsi="Street Corner" w:cstheme="minorHAnsi"/>
                <w:sz w:val="22"/>
                <w:szCs w:val="22"/>
              </w:rPr>
              <w:t xml:space="preserve">to a range of audiences, ideally </w:t>
            </w:r>
            <w:r w:rsidR="00344E06" w:rsidRPr="00D9791A">
              <w:rPr>
                <w:rFonts w:ascii="Street Corner" w:hAnsi="Street Corner" w:cstheme="minorHAnsi"/>
                <w:sz w:val="22"/>
                <w:szCs w:val="22"/>
              </w:rPr>
              <w:t>on topics which relate to mental health and wellbeing</w:t>
            </w:r>
          </w:p>
        </w:tc>
        <w:tc>
          <w:tcPr>
            <w:tcW w:w="1073" w:type="dxa"/>
            <w:tcBorders>
              <w:top w:val="single" w:sz="4" w:space="0" w:color="auto"/>
              <w:bottom w:val="single" w:sz="4" w:space="0" w:color="auto"/>
            </w:tcBorders>
            <w:shd w:val="clear" w:color="auto" w:fill="auto"/>
          </w:tcPr>
          <w:p w14:paraId="492D0682" w14:textId="2D76E385" w:rsidR="00D63581" w:rsidRPr="00D9791A" w:rsidRDefault="00DF3D13" w:rsidP="00D63581">
            <w:pPr>
              <w:rPr>
                <w:rFonts w:ascii="Street Corner" w:hAnsi="Street Corner" w:cstheme="minorHAnsi"/>
                <w:sz w:val="22"/>
                <w:szCs w:val="22"/>
              </w:rPr>
            </w:pPr>
            <w:r w:rsidRPr="00D9791A">
              <w:rPr>
                <w:rFonts w:ascii="Street Corner" w:hAnsi="Street Corner" w:cstheme="minorHAnsi"/>
                <w:sz w:val="22"/>
                <w:szCs w:val="22"/>
              </w:rPr>
              <w:t>D</w:t>
            </w:r>
          </w:p>
        </w:tc>
      </w:tr>
      <w:tr w:rsidR="00F67F1F" w:rsidRPr="00D9791A" w14:paraId="3A2A8CE0" w14:textId="77777777" w:rsidTr="00D9791A">
        <w:tc>
          <w:tcPr>
            <w:tcW w:w="539" w:type="dxa"/>
            <w:tcBorders>
              <w:top w:val="single" w:sz="4" w:space="0" w:color="auto"/>
              <w:bottom w:val="single" w:sz="4" w:space="0" w:color="auto"/>
            </w:tcBorders>
            <w:shd w:val="clear" w:color="auto" w:fill="auto"/>
          </w:tcPr>
          <w:p w14:paraId="1847499C" w14:textId="1B8B8DAB" w:rsidR="00F67F1F" w:rsidRPr="00D9791A" w:rsidRDefault="00F67F1F" w:rsidP="00D9791A">
            <w:pPr>
              <w:pStyle w:val="ListParagraph"/>
              <w:numPr>
                <w:ilvl w:val="0"/>
                <w:numId w:val="28"/>
              </w:numPr>
              <w:rPr>
                <w:rFonts w:ascii="Street Corner" w:hAnsi="Street Corner" w:cstheme="minorHAnsi"/>
                <w:sz w:val="22"/>
                <w:szCs w:val="22"/>
              </w:rPr>
            </w:pPr>
          </w:p>
        </w:tc>
        <w:tc>
          <w:tcPr>
            <w:tcW w:w="9188" w:type="dxa"/>
            <w:tcBorders>
              <w:top w:val="single" w:sz="4" w:space="0" w:color="auto"/>
              <w:bottom w:val="single" w:sz="4" w:space="0" w:color="auto"/>
            </w:tcBorders>
            <w:shd w:val="clear" w:color="auto" w:fill="auto"/>
          </w:tcPr>
          <w:p w14:paraId="01DFA4B1" w14:textId="4E2FE86D" w:rsidR="00F67F1F" w:rsidRPr="00D9791A" w:rsidRDefault="00F67F1F" w:rsidP="00D63581">
            <w:pPr>
              <w:rPr>
                <w:rFonts w:ascii="Street Corner" w:hAnsi="Street Corner" w:cstheme="minorHAnsi"/>
                <w:sz w:val="22"/>
                <w:szCs w:val="22"/>
              </w:rPr>
            </w:pPr>
            <w:r w:rsidRPr="00D9791A">
              <w:rPr>
                <w:rFonts w:ascii="Street Corner" w:hAnsi="Street Corner" w:cstheme="minorHAnsi"/>
                <w:sz w:val="22"/>
                <w:szCs w:val="22"/>
              </w:rPr>
              <w:t>E</w:t>
            </w:r>
            <w:r w:rsidR="009E2E3E" w:rsidRPr="00D9791A">
              <w:rPr>
                <w:rFonts w:ascii="Street Corner" w:hAnsi="Street Corner" w:cstheme="minorHAnsi"/>
                <w:sz w:val="22"/>
                <w:szCs w:val="22"/>
              </w:rPr>
              <w:t>xp</w:t>
            </w:r>
            <w:r w:rsidRPr="00D9791A">
              <w:rPr>
                <w:rFonts w:ascii="Street Corner" w:hAnsi="Street Corner" w:cstheme="minorHAnsi"/>
                <w:sz w:val="22"/>
                <w:szCs w:val="22"/>
              </w:rPr>
              <w:t>erience of developing and running group based treatment interventions</w:t>
            </w:r>
          </w:p>
        </w:tc>
        <w:tc>
          <w:tcPr>
            <w:tcW w:w="1073" w:type="dxa"/>
            <w:tcBorders>
              <w:top w:val="single" w:sz="4" w:space="0" w:color="auto"/>
              <w:bottom w:val="single" w:sz="4" w:space="0" w:color="auto"/>
            </w:tcBorders>
            <w:shd w:val="clear" w:color="auto" w:fill="auto"/>
          </w:tcPr>
          <w:p w14:paraId="7BBDC48F" w14:textId="03CCDA83" w:rsidR="00F67F1F" w:rsidRPr="00D9791A" w:rsidRDefault="00F67F1F" w:rsidP="00D63581">
            <w:pPr>
              <w:rPr>
                <w:rFonts w:ascii="Street Corner" w:hAnsi="Street Corner" w:cstheme="minorHAnsi"/>
                <w:sz w:val="22"/>
                <w:szCs w:val="22"/>
              </w:rPr>
            </w:pPr>
            <w:r w:rsidRPr="00D9791A">
              <w:rPr>
                <w:rFonts w:ascii="Street Corner" w:hAnsi="Street Corner" w:cstheme="minorHAnsi"/>
                <w:sz w:val="22"/>
                <w:szCs w:val="22"/>
              </w:rPr>
              <w:t>D</w:t>
            </w:r>
          </w:p>
        </w:tc>
      </w:tr>
      <w:tr w:rsidR="000C0A15" w:rsidRPr="00D9791A" w14:paraId="492D0687" w14:textId="77777777" w:rsidTr="00D9791A">
        <w:tc>
          <w:tcPr>
            <w:tcW w:w="539" w:type="dxa"/>
            <w:tcBorders>
              <w:top w:val="single" w:sz="4" w:space="0" w:color="auto"/>
              <w:bottom w:val="single" w:sz="4" w:space="0" w:color="auto"/>
            </w:tcBorders>
            <w:shd w:val="clear" w:color="auto" w:fill="auto"/>
          </w:tcPr>
          <w:p w14:paraId="492D0684" w14:textId="40AD3B1A" w:rsidR="000C0A15" w:rsidRPr="00D9791A" w:rsidRDefault="000C0A15" w:rsidP="000C0A15">
            <w:pPr>
              <w:rPr>
                <w:rFonts w:ascii="Street Corner" w:hAnsi="Street Corner" w:cstheme="minorHAnsi"/>
                <w:sz w:val="22"/>
                <w:szCs w:val="22"/>
              </w:rPr>
            </w:pPr>
          </w:p>
        </w:tc>
        <w:tc>
          <w:tcPr>
            <w:tcW w:w="9188" w:type="dxa"/>
            <w:tcBorders>
              <w:top w:val="single" w:sz="4" w:space="0" w:color="auto"/>
              <w:bottom w:val="single" w:sz="4" w:space="0" w:color="auto"/>
            </w:tcBorders>
            <w:shd w:val="clear" w:color="auto" w:fill="auto"/>
          </w:tcPr>
          <w:p w14:paraId="492D0685" w14:textId="0FE7E069" w:rsidR="000C0A15" w:rsidRPr="00D9791A" w:rsidRDefault="000C0A15" w:rsidP="000C0A15">
            <w:pPr>
              <w:rPr>
                <w:rFonts w:ascii="Street Corner" w:hAnsi="Street Corner" w:cstheme="minorHAnsi"/>
                <w:sz w:val="22"/>
                <w:szCs w:val="22"/>
              </w:rPr>
            </w:pPr>
            <w:r w:rsidRPr="00D9791A">
              <w:rPr>
                <w:rFonts w:ascii="Street Corner" w:hAnsi="Street Corner" w:cstheme="minorHAnsi"/>
                <w:b/>
                <w:sz w:val="22"/>
                <w:szCs w:val="22"/>
              </w:rPr>
              <w:t>Skills and Knowledge</w:t>
            </w:r>
          </w:p>
        </w:tc>
        <w:tc>
          <w:tcPr>
            <w:tcW w:w="1073" w:type="dxa"/>
            <w:tcBorders>
              <w:top w:val="single" w:sz="4" w:space="0" w:color="auto"/>
              <w:bottom w:val="single" w:sz="4" w:space="0" w:color="auto"/>
            </w:tcBorders>
            <w:shd w:val="clear" w:color="auto" w:fill="auto"/>
          </w:tcPr>
          <w:p w14:paraId="492D0686" w14:textId="50C12DAF" w:rsidR="000C0A15" w:rsidRPr="00D9791A" w:rsidRDefault="000C0A15" w:rsidP="000C0A15">
            <w:pPr>
              <w:rPr>
                <w:rFonts w:ascii="Street Corner" w:hAnsi="Street Corner" w:cstheme="minorHAnsi"/>
                <w:sz w:val="22"/>
                <w:szCs w:val="22"/>
              </w:rPr>
            </w:pPr>
          </w:p>
        </w:tc>
      </w:tr>
      <w:tr w:rsidR="000C0A15" w:rsidRPr="00D9791A" w14:paraId="492D0697" w14:textId="77777777" w:rsidTr="00D9791A">
        <w:tc>
          <w:tcPr>
            <w:tcW w:w="539" w:type="dxa"/>
            <w:tcBorders>
              <w:top w:val="single" w:sz="4" w:space="0" w:color="auto"/>
              <w:bottom w:val="single" w:sz="4" w:space="0" w:color="auto"/>
            </w:tcBorders>
            <w:shd w:val="clear" w:color="auto" w:fill="auto"/>
          </w:tcPr>
          <w:p w14:paraId="492D0694" w14:textId="53C68866" w:rsidR="000C0A15" w:rsidRPr="00D9791A" w:rsidRDefault="000C0A15" w:rsidP="00D9791A">
            <w:pPr>
              <w:pStyle w:val="ListParagraph"/>
              <w:numPr>
                <w:ilvl w:val="0"/>
                <w:numId w:val="28"/>
              </w:numPr>
              <w:rPr>
                <w:rFonts w:ascii="Street Corner" w:hAnsi="Street Corner" w:cstheme="minorHAnsi"/>
                <w:sz w:val="22"/>
                <w:szCs w:val="22"/>
              </w:rPr>
            </w:pPr>
          </w:p>
        </w:tc>
        <w:tc>
          <w:tcPr>
            <w:tcW w:w="9188" w:type="dxa"/>
            <w:tcBorders>
              <w:top w:val="single" w:sz="4" w:space="0" w:color="auto"/>
              <w:bottom w:val="single" w:sz="4" w:space="0" w:color="auto"/>
            </w:tcBorders>
            <w:shd w:val="clear" w:color="auto" w:fill="auto"/>
          </w:tcPr>
          <w:p w14:paraId="492D0695" w14:textId="1E73F35A" w:rsidR="000C0A15" w:rsidRPr="00D9791A" w:rsidRDefault="000C0A15" w:rsidP="000C0A15">
            <w:pPr>
              <w:rPr>
                <w:rFonts w:ascii="Street Corner" w:hAnsi="Street Corner" w:cstheme="minorHAnsi"/>
                <w:sz w:val="22"/>
                <w:szCs w:val="22"/>
              </w:rPr>
            </w:pPr>
            <w:r w:rsidRPr="00D9791A">
              <w:rPr>
                <w:rFonts w:ascii="Street Corner" w:hAnsi="Street Corner" w:cstheme="minorHAnsi"/>
                <w:sz w:val="22"/>
                <w:szCs w:val="22"/>
              </w:rPr>
              <w:t>Ability to work</w:t>
            </w:r>
            <w:r w:rsidR="00726F31" w:rsidRPr="00D9791A">
              <w:rPr>
                <w:rFonts w:ascii="Street Corner" w:hAnsi="Street Corner" w:cstheme="minorHAnsi"/>
                <w:sz w:val="22"/>
                <w:szCs w:val="22"/>
              </w:rPr>
              <w:t xml:space="preserve"> independently and</w:t>
            </w:r>
            <w:r w:rsidRPr="00D9791A">
              <w:rPr>
                <w:rFonts w:ascii="Street Corner" w:hAnsi="Street Corner" w:cstheme="minorHAnsi"/>
                <w:sz w:val="22"/>
                <w:szCs w:val="22"/>
              </w:rPr>
              <w:t xml:space="preserve"> as part of a</w:t>
            </w:r>
            <w:r w:rsidR="00726F31" w:rsidRPr="00D9791A">
              <w:rPr>
                <w:rFonts w:ascii="Street Corner" w:hAnsi="Street Corner" w:cstheme="minorHAnsi"/>
                <w:sz w:val="22"/>
                <w:szCs w:val="22"/>
              </w:rPr>
              <w:t>n integrated</w:t>
            </w:r>
            <w:r w:rsidRPr="00D9791A">
              <w:rPr>
                <w:rFonts w:ascii="Street Corner" w:hAnsi="Street Corner" w:cstheme="minorHAnsi"/>
                <w:sz w:val="22"/>
                <w:szCs w:val="22"/>
              </w:rPr>
              <w:t xml:space="preserve"> multi-disciplinary team</w:t>
            </w:r>
          </w:p>
        </w:tc>
        <w:tc>
          <w:tcPr>
            <w:tcW w:w="1073" w:type="dxa"/>
            <w:tcBorders>
              <w:top w:val="single" w:sz="4" w:space="0" w:color="auto"/>
              <w:bottom w:val="single" w:sz="4" w:space="0" w:color="auto"/>
            </w:tcBorders>
            <w:shd w:val="clear" w:color="auto" w:fill="auto"/>
          </w:tcPr>
          <w:p w14:paraId="492D0696" w14:textId="34E56D99" w:rsidR="000C0A15" w:rsidRPr="00D9791A" w:rsidRDefault="000C0A15" w:rsidP="000C0A15">
            <w:pPr>
              <w:rPr>
                <w:rFonts w:ascii="Street Corner" w:hAnsi="Street Corner" w:cstheme="minorHAnsi"/>
                <w:sz w:val="22"/>
                <w:szCs w:val="22"/>
              </w:rPr>
            </w:pPr>
            <w:r w:rsidRPr="00D9791A">
              <w:rPr>
                <w:rFonts w:ascii="Street Corner" w:hAnsi="Street Corner" w:cstheme="minorHAnsi"/>
                <w:sz w:val="22"/>
                <w:szCs w:val="22"/>
              </w:rPr>
              <w:t>E</w:t>
            </w:r>
          </w:p>
        </w:tc>
      </w:tr>
      <w:tr w:rsidR="000C0A15" w:rsidRPr="00D9791A" w14:paraId="492D069B" w14:textId="77777777" w:rsidTr="00D9791A">
        <w:tc>
          <w:tcPr>
            <w:tcW w:w="539" w:type="dxa"/>
            <w:tcBorders>
              <w:top w:val="single" w:sz="4" w:space="0" w:color="auto"/>
              <w:bottom w:val="single" w:sz="4" w:space="0" w:color="auto"/>
            </w:tcBorders>
            <w:shd w:val="clear" w:color="auto" w:fill="auto"/>
          </w:tcPr>
          <w:p w14:paraId="492D0698" w14:textId="026BA280" w:rsidR="000C0A15" w:rsidRPr="00D9791A" w:rsidRDefault="000C0A15" w:rsidP="00D9791A">
            <w:pPr>
              <w:pStyle w:val="ListParagraph"/>
              <w:numPr>
                <w:ilvl w:val="0"/>
                <w:numId w:val="28"/>
              </w:numPr>
              <w:rPr>
                <w:rFonts w:ascii="Street Corner" w:hAnsi="Street Corner" w:cstheme="minorHAnsi"/>
                <w:sz w:val="22"/>
                <w:szCs w:val="22"/>
              </w:rPr>
            </w:pPr>
          </w:p>
        </w:tc>
        <w:tc>
          <w:tcPr>
            <w:tcW w:w="9188" w:type="dxa"/>
            <w:tcBorders>
              <w:top w:val="single" w:sz="4" w:space="0" w:color="auto"/>
              <w:bottom w:val="single" w:sz="4" w:space="0" w:color="auto"/>
            </w:tcBorders>
            <w:shd w:val="clear" w:color="auto" w:fill="auto"/>
          </w:tcPr>
          <w:p w14:paraId="492D0699" w14:textId="2CC5147A" w:rsidR="000C0A15" w:rsidRPr="00D9791A" w:rsidRDefault="000C0A15" w:rsidP="000C0A15">
            <w:pPr>
              <w:rPr>
                <w:rFonts w:ascii="Street Corner" w:hAnsi="Street Corner" w:cstheme="minorHAnsi"/>
                <w:sz w:val="22"/>
                <w:szCs w:val="22"/>
              </w:rPr>
            </w:pPr>
            <w:r w:rsidRPr="00D9791A">
              <w:rPr>
                <w:rFonts w:ascii="Street Corner" w:hAnsi="Street Corner" w:cstheme="minorHAnsi"/>
                <w:sz w:val="22"/>
                <w:szCs w:val="22"/>
              </w:rPr>
              <w:t xml:space="preserve">Ability to prioritise </w:t>
            </w:r>
            <w:r w:rsidR="00AF7310" w:rsidRPr="00D9791A">
              <w:rPr>
                <w:rFonts w:ascii="Street Corner" w:hAnsi="Street Corner" w:cstheme="minorHAnsi"/>
                <w:sz w:val="22"/>
                <w:szCs w:val="22"/>
              </w:rPr>
              <w:t>and manage</w:t>
            </w:r>
            <w:r w:rsidR="003A3012" w:rsidRPr="00D9791A">
              <w:rPr>
                <w:rFonts w:ascii="Street Corner" w:hAnsi="Street Corner" w:cstheme="minorHAnsi"/>
                <w:sz w:val="22"/>
                <w:szCs w:val="22"/>
              </w:rPr>
              <w:t xml:space="preserve"> own workload</w:t>
            </w:r>
            <w:r w:rsidR="00B12924" w:rsidRPr="00D9791A">
              <w:rPr>
                <w:rFonts w:ascii="Street Corner" w:hAnsi="Street Corner" w:cstheme="minorHAnsi"/>
                <w:sz w:val="22"/>
                <w:szCs w:val="22"/>
              </w:rPr>
              <w:t xml:space="preserve"> and use own initiative in identifying and solving problems</w:t>
            </w:r>
          </w:p>
        </w:tc>
        <w:tc>
          <w:tcPr>
            <w:tcW w:w="1073" w:type="dxa"/>
            <w:tcBorders>
              <w:top w:val="single" w:sz="4" w:space="0" w:color="auto"/>
              <w:bottom w:val="single" w:sz="4" w:space="0" w:color="auto"/>
            </w:tcBorders>
            <w:shd w:val="clear" w:color="auto" w:fill="auto"/>
          </w:tcPr>
          <w:p w14:paraId="492D069A" w14:textId="77AB7FFB" w:rsidR="000C0A15" w:rsidRPr="00D9791A" w:rsidRDefault="000C0A15" w:rsidP="000C0A15">
            <w:pPr>
              <w:rPr>
                <w:rFonts w:ascii="Street Corner" w:hAnsi="Street Corner" w:cstheme="minorHAnsi"/>
                <w:sz w:val="22"/>
                <w:szCs w:val="22"/>
              </w:rPr>
            </w:pPr>
            <w:r w:rsidRPr="00D9791A">
              <w:rPr>
                <w:rFonts w:ascii="Street Corner" w:hAnsi="Street Corner" w:cstheme="minorHAnsi"/>
                <w:sz w:val="22"/>
                <w:szCs w:val="22"/>
              </w:rPr>
              <w:t>E</w:t>
            </w:r>
          </w:p>
        </w:tc>
      </w:tr>
      <w:tr w:rsidR="000C0A15" w:rsidRPr="00D9791A" w14:paraId="492D06A3" w14:textId="77777777" w:rsidTr="00D9791A">
        <w:tc>
          <w:tcPr>
            <w:tcW w:w="539" w:type="dxa"/>
            <w:tcBorders>
              <w:top w:val="single" w:sz="4" w:space="0" w:color="auto"/>
              <w:bottom w:val="single" w:sz="4" w:space="0" w:color="auto"/>
            </w:tcBorders>
            <w:shd w:val="clear" w:color="auto" w:fill="auto"/>
          </w:tcPr>
          <w:p w14:paraId="492D06A0" w14:textId="7645BC1F" w:rsidR="000C0A15" w:rsidRPr="00D9791A" w:rsidRDefault="000C0A15" w:rsidP="00D9791A">
            <w:pPr>
              <w:pStyle w:val="ListParagraph"/>
              <w:numPr>
                <w:ilvl w:val="0"/>
                <w:numId w:val="28"/>
              </w:numPr>
              <w:rPr>
                <w:rFonts w:ascii="Street Corner" w:hAnsi="Street Corner" w:cstheme="minorHAnsi"/>
                <w:sz w:val="22"/>
                <w:szCs w:val="22"/>
              </w:rPr>
            </w:pPr>
          </w:p>
        </w:tc>
        <w:tc>
          <w:tcPr>
            <w:tcW w:w="9188" w:type="dxa"/>
            <w:tcBorders>
              <w:top w:val="single" w:sz="4" w:space="0" w:color="auto"/>
              <w:bottom w:val="single" w:sz="4" w:space="0" w:color="auto"/>
            </w:tcBorders>
            <w:shd w:val="clear" w:color="auto" w:fill="auto"/>
          </w:tcPr>
          <w:p w14:paraId="492D06A1" w14:textId="68CBBA60" w:rsidR="000C0A15" w:rsidRPr="00D9791A" w:rsidRDefault="00B12924" w:rsidP="000C0A15">
            <w:pPr>
              <w:rPr>
                <w:rFonts w:ascii="Street Corner" w:hAnsi="Street Corner" w:cstheme="minorHAnsi"/>
                <w:sz w:val="22"/>
                <w:szCs w:val="22"/>
              </w:rPr>
            </w:pPr>
            <w:r w:rsidRPr="00D9791A">
              <w:rPr>
                <w:rFonts w:ascii="Street Corner" w:hAnsi="Street Corner" w:cstheme="minorHAnsi"/>
                <w:sz w:val="22"/>
                <w:szCs w:val="22"/>
              </w:rPr>
              <w:t>Ability to work flexibly</w:t>
            </w:r>
            <w:r w:rsidR="00A7403A" w:rsidRPr="00D9791A">
              <w:rPr>
                <w:rFonts w:ascii="Street Corner" w:hAnsi="Street Corner" w:cstheme="minorHAnsi"/>
                <w:sz w:val="22"/>
                <w:szCs w:val="22"/>
              </w:rPr>
              <w:t xml:space="preserve"> and work unsocial hours, as required</w:t>
            </w:r>
          </w:p>
        </w:tc>
        <w:tc>
          <w:tcPr>
            <w:tcW w:w="1073" w:type="dxa"/>
            <w:tcBorders>
              <w:top w:val="single" w:sz="4" w:space="0" w:color="auto"/>
              <w:bottom w:val="single" w:sz="4" w:space="0" w:color="auto"/>
            </w:tcBorders>
            <w:shd w:val="clear" w:color="auto" w:fill="auto"/>
          </w:tcPr>
          <w:p w14:paraId="492D06A2" w14:textId="4025FD76" w:rsidR="000C0A15" w:rsidRPr="00D9791A" w:rsidRDefault="00F67F1F" w:rsidP="000C0A15">
            <w:pPr>
              <w:rPr>
                <w:rFonts w:ascii="Street Corner" w:hAnsi="Street Corner" w:cstheme="minorHAnsi"/>
                <w:sz w:val="22"/>
                <w:szCs w:val="22"/>
              </w:rPr>
            </w:pPr>
            <w:r w:rsidRPr="00D9791A">
              <w:rPr>
                <w:rFonts w:ascii="Street Corner" w:hAnsi="Street Corner" w:cstheme="minorHAnsi"/>
                <w:sz w:val="22"/>
                <w:szCs w:val="22"/>
              </w:rPr>
              <w:t>E</w:t>
            </w:r>
          </w:p>
        </w:tc>
      </w:tr>
    </w:tbl>
    <w:p w14:paraId="492D06AC" w14:textId="195B36AB" w:rsidR="006447C9" w:rsidRPr="006447C9" w:rsidRDefault="006447C9" w:rsidP="00EA1E30">
      <w:pPr>
        <w:rPr>
          <w:sz w:val="22"/>
          <w:szCs w:val="22"/>
        </w:rPr>
      </w:pPr>
    </w:p>
    <w:sectPr w:rsidR="006447C9" w:rsidRPr="006447C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3996A" w14:textId="77777777" w:rsidR="00080D47" w:rsidRDefault="00080D47" w:rsidP="00B7414B">
      <w:r>
        <w:separator/>
      </w:r>
    </w:p>
  </w:endnote>
  <w:endnote w:type="continuationSeparator" w:id="0">
    <w:p w14:paraId="5D2BE908" w14:textId="77777777" w:rsidR="00080D47" w:rsidRDefault="00080D47" w:rsidP="00B7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reet Corner">
    <w:panose1 w:val="02000400000000000000"/>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D06B3" w14:textId="25FC65E7" w:rsidR="000A13E8" w:rsidRPr="000A13E8" w:rsidRDefault="00B722E6">
    <w:pPr>
      <w:pStyle w:val="Footer"/>
      <w:rPr>
        <w:sz w:val="18"/>
        <w:szCs w:val="18"/>
      </w:rPr>
    </w:pPr>
    <w:r>
      <w:rPr>
        <w:sz w:val="18"/>
        <w:szCs w:val="18"/>
      </w:rPr>
      <w:t xml:space="preserve">Counselling </w:t>
    </w:r>
    <w:r w:rsidR="00EC0010">
      <w:rPr>
        <w:sz w:val="18"/>
        <w:szCs w:val="18"/>
      </w:rPr>
      <w:t xml:space="preserve">Coordinator </w:t>
    </w:r>
    <w:r>
      <w:rPr>
        <w:sz w:val="18"/>
        <w:szCs w:val="18"/>
      </w:rPr>
      <w:t xml:space="preserve">JD/PS </w:t>
    </w:r>
    <w:r w:rsidR="00E43066">
      <w:rPr>
        <w:sz w:val="18"/>
        <w:szCs w:val="18"/>
      </w:rPr>
      <w:t>Oct 2020</w:t>
    </w:r>
  </w:p>
  <w:p w14:paraId="492D06B4" w14:textId="77777777" w:rsidR="00E75E81" w:rsidRDefault="00E75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7FC8B" w14:textId="77777777" w:rsidR="00080D47" w:rsidRDefault="00080D47" w:rsidP="00B7414B">
      <w:r>
        <w:separator/>
      </w:r>
    </w:p>
  </w:footnote>
  <w:footnote w:type="continuationSeparator" w:id="0">
    <w:p w14:paraId="18A791ED" w14:textId="77777777" w:rsidR="00080D47" w:rsidRDefault="00080D47" w:rsidP="00B74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149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F031A9"/>
    <w:multiLevelType w:val="multilevel"/>
    <w:tmpl w:val="5A7CE1C2"/>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90146"/>
    <w:multiLevelType w:val="hybridMultilevel"/>
    <w:tmpl w:val="8C3ED1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F6333E"/>
    <w:multiLevelType w:val="hybridMultilevel"/>
    <w:tmpl w:val="0D501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B1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607A80"/>
    <w:multiLevelType w:val="hybridMultilevel"/>
    <w:tmpl w:val="9C1A1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740F93"/>
    <w:multiLevelType w:val="multilevel"/>
    <w:tmpl w:val="5A7CE1C2"/>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7424D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9E4B50"/>
    <w:multiLevelType w:val="hybridMultilevel"/>
    <w:tmpl w:val="E0385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7C0334"/>
    <w:multiLevelType w:val="multilevel"/>
    <w:tmpl w:val="DEBAFF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9B2484"/>
    <w:multiLevelType w:val="hybridMultilevel"/>
    <w:tmpl w:val="AC5CD7B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4E65B7"/>
    <w:multiLevelType w:val="multilevel"/>
    <w:tmpl w:val="5A7CE1C2"/>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7556A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BF2383"/>
    <w:multiLevelType w:val="hybridMultilevel"/>
    <w:tmpl w:val="3B84B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AA5F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D96D29"/>
    <w:multiLevelType w:val="multilevel"/>
    <w:tmpl w:val="010C62A4"/>
    <w:lvl w:ilvl="0">
      <w:start w:val="1"/>
      <w:numFmt w:val="decimal"/>
      <w:lvlText w:val="%1"/>
      <w:lvlJc w:val="left"/>
      <w:pPr>
        <w:ind w:left="830" w:hanging="830"/>
      </w:pPr>
      <w:rPr>
        <w:rFonts w:hint="default"/>
      </w:rPr>
    </w:lvl>
    <w:lvl w:ilvl="1">
      <w:start w:val="1"/>
      <w:numFmt w:val="decimal"/>
      <w:lvlText w:val="%1.%2"/>
      <w:lvlJc w:val="left"/>
      <w:pPr>
        <w:ind w:left="1436" w:hanging="830"/>
      </w:pPr>
      <w:rPr>
        <w:rFonts w:hint="default"/>
      </w:rPr>
    </w:lvl>
    <w:lvl w:ilvl="2">
      <w:start w:val="1"/>
      <w:numFmt w:val="decimal"/>
      <w:lvlText w:val="%1.%2.%3"/>
      <w:lvlJc w:val="left"/>
      <w:pPr>
        <w:ind w:left="2042" w:hanging="830"/>
      </w:pPr>
      <w:rPr>
        <w:rFonts w:hint="default"/>
      </w:rPr>
    </w:lvl>
    <w:lvl w:ilvl="3">
      <w:start w:val="1"/>
      <w:numFmt w:val="decimal"/>
      <w:lvlText w:val="%1.%2.%3.%4"/>
      <w:lvlJc w:val="left"/>
      <w:pPr>
        <w:ind w:left="2648" w:hanging="83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16" w15:restartNumberingAfterBreak="0">
    <w:nsid w:val="47C76107"/>
    <w:multiLevelType w:val="hybridMultilevel"/>
    <w:tmpl w:val="2C7841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6A03C4"/>
    <w:multiLevelType w:val="hybridMultilevel"/>
    <w:tmpl w:val="405A0B08"/>
    <w:lvl w:ilvl="0" w:tplc="04090013">
      <w:start w:val="1"/>
      <w:numFmt w:val="upperRoman"/>
      <w:lvlText w:val="%1."/>
      <w:lvlJc w:val="right"/>
      <w:pPr>
        <w:tabs>
          <w:tab w:val="num" w:pos="606"/>
        </w:tabs>
        <w:ind w:left="606" w:hanging="18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7202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165AFE"/>
    <w:multiLevelType w:val="hybridMultilevel"/>
    <w:tmpl w:val="F6801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4323C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5869D4"/>
    <w:multiLevelType w:val="hybridMultilevel"/>
    <w:tmpl w:val="9830C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5911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6E5D7D"/>
    <w:multiLevelType w:val="hybridMultilevel"/>
    <w:tmpl w:val="A5D44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6C1961"/>
    <w:multiLevelType w:val="hybridMultilevel"/>
    <w:tmpl w:val="A4B8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547F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D3011A1"/>
    <w:multiLevelType w:val="hybridMultilevel"/>
    <w:tmpl w:val="1A5EEB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4A229D6"/>
    <w:multiLevelType w:val="hybridMultilevel"/>
    <w:tmpl w:val="634A9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17"/>
  </w:num>
  <w:num w:numId="3">
    <w:abstractNumId w:val="16"/>
  </w:num>
  <w:num w:numId="4">
    <w:abstractNumId w:val="8"/>
  </w:num>
  <w:num w:numId="5">
    <w:abstractNumId w:val="19"/>
  </w:num>
  <w:num w:numId="6">
    <w:abstractNumId w:val="23"/>
  </w:num>
  <w:num w:numId="7">
    <w:abstractNumId w:val="24"/>
  </w:num>
  <w:num w:numId="8">
    <w:abstractNumId w:val="27"/>
  </w:num>
  <w:num w:numId="9">
    <w:abstractNumId w:val="2"/>
  </w:num>
  <w:num w:numId="10">
    <w:abstractNumId w:val="13"/>
  </w:num>
  <w:num w:numId="11">
    <w:abstractNumId w:val="26"/>
  </w:num>
  <w:num w:numId="12">
    <w:abstractNumId w:val="3"/>
  </w:num>
  <w:num w:numId="13">
    <w:abstractNumId w:val="5"/>
  </w:num>
  <w:num w:numId="14">
    <w:abstractNumId w:val="10"/>
  </w:num>
  <w:num w:numId="15">
    <w:abstractNumId w:val="20"/>
  </w:num>
  <w:num w:numId="16">
    <w:abstractNumId w:val="15"/>
  </w:num>
  <w:num w:numId="17">
    <w:abstractNumId w:val="9"/>
  </w:num>
  <w:num w:numId="18">
    <w:abstractNumId w:val="12"/>
  </w:num>
  <w:num w:numId="19">
    <w:abstractNumId w:val="7"/>
  </w:num>
  <w:num w:numId="20">
    <w:abstractNumId w:val="6"/>
  </w:num>
  <w:num w:numId="21">
    <w:abstractNumId w:val="1"/>
  </w:num>
  <w:num w:numId="22">
    <w:abstractNumId w:val="11"/>
  </w:num>
  <w:num w:numId="23">
    <w:abstractNumId w:val="0"/>
  </w:num>
  <w:num w:numId="24">
    <w:abstractNumId w:val="4"/>
  </w:num>
  <w:num w:numId="25">
    <w:abstractNumId w:val="22"/>
  </w:num>
  <w:num w:numId="26">
    <w:abstractNumId w:val="25"/>
  </w:num>
  <w:num w:numId="27">
    <w:abstractNumId w:val="18"/>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DAC"/>
    <w:rsid w:val="0000077A"/>
    <w:rsid w:val="00022A8C"/>
    <w:rsid w:val="00041BBA"/>
    <w:rsid w:val="00071B1A"/>
    <w:rsid w:val="00080D47"/>
    <w:rsid w:val="00087E1C"/>
    <w:rsid w:val="00091F4D"/>
    <w:rsid w:val="000A13E8"/>
    <w:rsid w:val="000A1EE9"/>
    <w:rsid w:val="000A4D0C"/>
    <w:rsid w:val="000B2BEA"/>
    <w:rsid w:val="000B319C"/>
    <w:rsid w:val="000C0A15"/>
    <w:rsid w:val="000C6787"/>
    <w:rsid w:val="000E6AF7"/>
    <w:rsid w:val="00111DFE"/>
    <w:rsid w:val="0012129C"/>
    <w:rsid w:val="0013018B"/>
    <w:rsid w:val="00135D37"/>
    <w:rsid w:val="00143D0B"/>
    <w:rsid w:val="00147BE8"/>
    <w:rsid w:val="00187700"/>
    <w:rsid w:val="001A2E9E"/>
    <w:rsid w:val="001A2FFE"/>
    <w:rsid w:val="001B3329"/>
    <w:rsid w:val="001E58D3"/>
    <w:rsid w:val="001E7ACE"/>
    <w:rsid w:val="001F4393"/>
    <w:rsid w:val="001F5BCC"/>
    <w:rsid w:val="00213893"/>
    <w:rsid w:val="00213F5C"/>
    <w:rsid w:val="0022612E"/>
    <w:rsid w:val="0022748F"/>
    <w:rsid w:val="00233F05"/>
    <w:rsid w:val="00236EFE"/>
    <w:rsid w:val="00251D20"/>
    <w:rsid w:val="00252616"/>
    <w:rsid w:val="0029019E"/>
    <w:rsid w:val="002906D8"/>
    <w:rsid w:val="0029265E"/>
    <w:rsid w:val="00293964"/>
    <w:rsid w:val="00294C47"/>
    <w:rsid w:val="002A26E1"/>
    <w:rsid w:val="002A5352"/>
    <w:rsid w:val="002C1021"/>
    <w:rsid w:val="002D10DB"/>
    <w:rsid w:val="002D21A4"/>
    <w:rsid w:val="002D2D8D"/>
    <w:rsid w:val="002F0E69"/>
    <w:rsid w:val="002F7D40"/>
    <w:rsid w:val="003161DD"/>
    <w:rsid w:val="00344E06"/>
    <w:rsid w:val="00352B58"/>
    <w:rsid w:val="00353B95"/>
    <w:rsid w:val="003567E5"/>
    <w:rsid w:val="003570F0"/>
    <w:rsid w:val="00357272"/>
    <w:rsid w:val="0036238E"/>
    <w:rsid w:val="00372988"/>
    <w:rsid w:val="00375CB8"/>
    <w:rsid w:val="00386694"/>
    <w:rsid w:val="00397E3C"/>
    <w:rsid w:val="003A3012"/>
    <w:rsid w:val="003C5FD2"/>
    <w:rsid w:val="003D76D6"/>
    <w:rsid w:val="003F4A2D"/>
    <w:rsid w:val="00427F7D"/>
    <w:rsid w:val="00463F82"/>
    <w:rsid w:val="004777A3"/>
    <w:rsid w:val="00485906"/>
    <w:rsid w:val="00495D99"/>
    <w:rsid w:val="004961D9"/>
    <w:rsid w:val="004A09B0"/>
    <w:rsid w:val="004A243B"/>
    <w:rsid w:val="004C5EC6"/>
    <w:rsid w:val="004C5F34"/>
    <w:rsid w:val="004F6564"/>
    <w:rsid w:val="004F6642"/>
    <w:rsid w:val="00551587"/>
    <w:rsid w:val="00563139"/>
    <w:rsid w:val="005705E6"/>
    <w:rsid w:val="00580080"/>
    <w:rsid w:val="00582CE5"/>
    <w:rsid w:val="005B7810"/>
    <w:rsid w:val="005C4B6F"/>
    <w:rsid w:val="005D15D5"/>
    <w:rsid w:val="005D2534"/>
    <w:rsid w:val="005D5AF4"/>
    <w:rsid w:val="005E015A"/>
    <w:rsid w:val="005E1F66"/>
    <w:rsid w:val="005E65F8"/>
    <w:rsid w:val="005F11F7"/>
    <w:rsid w:val="00630F05"/>
    <w:rsid w:val="006447C9"/>
    <w:rsid w:val="0065656A"/>
    <w:rsid w:val="00681DCC"/>
    <w:rsid w:val="00692A5A"/>
    <w:rsid w:val="006A1BD7"/>
    <w:rsid w:val="006A22E6"/>
    <w:rsid w:val="006A77BC"/>
    <w:rsid w:val="006B30BE"/>
    <w:rsid w:val="006B6D3C"/>
    <w:rsid w:val="006C011D"/>
    <w:rsid w:val="006E4581"/>
    <w:rsid w:val="006F372F"/>
    <w:rsid w:val="006F779F"/>
    <w:rsid w:val="00701BDA"/>
    <w:rsid w:val="00726F31"/>
    <w:rsid w:val="00740261"/>
    <w:rsid w:val="0074339D"/>
    <w:rsid w:val="00776756"/>
    <w:rsid w:val="0078160A"/>
    <w:rsid w:val="007843C8"/>
    <w:rsid w:val="00785E52"/>
    <w:rsid w:val="007A28C7"/>
    <w:rsid w:val="007A3662"/>
    <w:rsid w:val="007B6675"/>
    <w:rsid w:val="007D1128"/>
    <w:rsid w:val="007D39A6"/>
    <w:rsid w:val="007D5FF4"/>
    <w:rsid w:val="007F0ADF"/>
    <w:rsid w:val="007F5D5E"/>
    <w:rsid w:val="007F6D5F"/>
    <w:rsid w:val="00804396"/>
    <w:rsid w:val="00807D4A"/>
    <w:rsid w:val="008148CA"/>
    <w:rsid w:val="00822D9A"/>
    <w:rsid w:val="0083274C"/>
    <w:rsid w:val="00834217"/>
    <w:rsid w:val="008351B1"/>
    <w:rsid w:val="008453A2"/>
    <w:rsid w:val="00851B4F"/>
    <w:rsid w:val="00862952"/>
    <w:rsid w:val="00864625"/>
    <w:rsid w:val="00894469"/>
    <w:rsid w:val="008A5AFA"/>
    <w:rsid w:val="008B69BA"/>
    <w:rsid w:val="008B78E2"/>
    <w:rsid w:val="008D508E"/>
    <w:rsid w:val="008E6A21"/>
    <w:rsid w:val="008F2E74"/>
    <w:rsid w:val="008F5EF2"/>
    <w:rsid w:val="00910CC1"/>
    <w:rsid w:val="0091584D"/>
    <w:rsid w:val="0092231C"/>
    <w:rsid w:val="009238DD"/>
    <w:rsid w:val="00926B06"/>
    <w:rsid w:val="009346E2"/>
    <w:rsid w:val="00936F8E"/>
    <w:rsid w:val="00944104"/>
    <w:rsid w:val="00960A3D"/>
    <w:rsid w:val="0096402B"/>
    <w:rsid w:val="00971318"/>
    <w:rsid w:val="00983108"/>
    <w:rsid w:val="009A3477"/>
    <w:rsid w:val="009E0E16"/>
    <w:rsid w:val="009E2E3E"/>
    <w:rsid w:val="00A11EA1"/>
    <w:rsid w:val="00A17807"/>
    <w:rsid w:val="00A31D79"/>
    <w:rsid w:val="00A4419B"/>
    <w:rsid w:val="00A7403A"/>
    <w:rsid w:val="00A77322"/>
    <w:rsid w:val="00AB12E0"/>
    <w:rsid w:val="00AC454A"/>
    <w:rsid w:val="00AD31BF"/>
    <w:rsid w:val="00AD40DA"/>
    <w:rsid w:val="00AE420E"/>
    <w:rsid w:val="00AF7310"/>
    <w:rsid w:val="00B00B8B"/>
    <w:rsid w:val="00B00BA7"/>
    <w:rsid w:val="00B12924"/>
    <w:rsid w:val="00B22F90"/>
    <w:rsid w:val="00B31182"/>
    <w:rsid w:val="00B31464"/>
    <w:rsid w:val="00B608DB"/>
    <w:rsid w:val="00B67DAC"/>
    <w:rsid w:val="00B722E6"/>
    <w:rsid w:val="00B7414B"/>
    <w:rsid w:val="00B95621"/>
    <w:rsid w:val="00B95B5F"/>
    <w:rsid w:val="00BA65DB"/>
    <w:rsid w:val="00BB0E57"/>
    <w:rsid w:val="00BF3259"/>
    <w:rsid w:val="00C11307"/>
    <w:rsid w:val="00C47717"/>
    <w:rsid w:val="00C6452D"/>
    <w:rsid w:val="00C76F4F"/>
    <w:rsid w:val="00C8160E"/>
    <w:rsid w:val="00C825BB"/>
    <w:rsid w:val="00C826DD"/>
    <w:rsid w:val="00C84E22"/>
    <w:rsid w:val="00CA1B47"/>
    <w:rsid w:val="00CA6CA3"/>
    <w:rsid w:val="00CA6FF3"/>
    <w:rsid w:val="00CD2110"/>
    <w:rsid w:val="00D1251E"/>
    <w:rsid w:val="00D15C41"/>
    <w:rsid w:val="00D20260"/>
    <w:rsid w:val="00D22F8A"/>
    <w:rsid w:val="00D3018F"/>
    <w:rsid w:val="00D375FE"/>
    <w:rsid w:val="00D429BC"/>
    <w:rsid w:val="00D625F2"/>
    <w:rsid w:val="00D63581"/>
    <w:rsid w:val="00D817EB"/>
    <w:rsid w:val="00D858FF"/>
    <w:rsid w:val="00D922A1"/>
    <w:rsid w:val="00D97544"/>
    <w:rsid w:val="00D9791A"/>
    <w:rsid w:val="00DA5F19"/>
    <w:rsid w:val="00DB4EC8"/>
    <w:rsid w:val="00DC0129"/>
    <w:rsid w:val="00DC1C2D"/>
    <w:rsid w:val="00DF3D13"/>
    <w:rsid w:val="00E2639C"/>
    <w:rsid w:val="00E318CD"/>
    <w:rsid w:val="00E4032B"/>
    <w:rsid w:val="00E43066"/>
    <w:rsid w:val="00E51F02"/>
    <w:rsid w:val="00E5375A"/>
    <w:rsid w:val="00E57A6E"/>
    <w:rsid w:val="00E57BB5"/>
    <w:rsid w:val="00E57F2E"/>
    <w:rsid w:val="00E61810"/>
    <w:rsid w:val="00E65C8E"/>
    <w:rsid w:val="00E71B73"/>
    <w:rsid w:val="00E75E81"/>
    <w:rsid w:val="00E91CFF"/>
    <w:rsid w:val="00EA1E30"/>
    <w:rsid w:val="00EA313A"/>
    <w:rsid w:val="00EA6153"/>
    <w:rsid w:val="00EC0010"/>
    <w:rsid w:val="00EC2EA4"/>
    <w:rsid w:val="00EC5538"/>
    <w:rsid w:val="00EE422E"/>
    <w:rsid w:val="00F05B83"/>
    <w:rsid w:val="00F11AEA"/>
    <w:rsid w:val="00F2076D"/>
    <w:rsid w:val="00F3492F"/>
    <w:rsid w:val="00F457FF"/>
    <w:rsid w:val="00F47E25"/>
    <w:rsid w:val="00F625DF"/>
    <w:rsid w:val="00F67F1F"/>
    <w:rsid w:val="00FA0A13"/>
    <w:rsid w:val="00FC2816"/>
    <w:rsid w:val="00FC529C"/>
    <w:rsid w:val="00FD2ACE"/>
    <w:rsid w:val="00FF3BBB"/>
    <w:rsid w:val="00FF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05EF"/>
  <w15:docId w15:val="{B619E13A-89F0-457C-A22A-068F0323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DAC"/>
    <w:rPr>
      <w:rFonts w:eastAsia="Times New Roman"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DAC"/>
    <w:rPr>
      <w:rFonts w:ascii="Tahoma" w:hAnsi="Tahoma" w:cs="Tahoma"/>
      <w:sz w:val="16"/>
      <w:szCs w:val="16"/>
    </w:rPr>
  </w:style>
  <w:style w:type="character" w:customStyle="1" w:styleId="BalloonTextChar">
    <w:name w:val="Balloon Text Char"/>
    <w:basedOn w:val="DefaultParagraphFont"/>
    <w:link w:val="BalloonText"/>
    <w:uiPriority w:val="99"/>
    <w:semiHidden/>
    <w:rsid w:val="00B67DAC"/>
    <w:rPr>
      <w:rFonts w:ascii="Tahoma" w:eastAsia="Times New Roman" w:hAnsi="Tahoma" w:cs="Tahoma"/>
      <w:sz w:val="16"/>
      <w:szCs w:val="16"/>
    </w:rPr>
  </w:style>
  <w:style w:type="paragraph" w:styleId="ListParagraph">
    <w:name w:val="List Paragraph"/>
    <w:basedOn w:val="Normal"/>
    <w:uiPriority w:val="34"/>
    <w:qFormat/>
    <w:rsid w:val="00B67DAC"/>
    <w:pPr>
      <w:ind w:left="720"/>
      <w:contextualSpacing/>
    </w:pPr>
  </w:style>
  <w:style w:type="paragraph" w:styleId="Header">
    <w:name w:val="header"/>
    <w:basedOn w:val="Normal"/>
    <w:link w:val="HeaderChar"/>
    <w:unhideWhenUsed/>
    <w:rsid w:val="00B7414B"/>
    <w:pPr>
      <w:tabs>
        <w:tab w:val="center" w:pos="4513"/>
        <w:tab w:val="right" w:pos="9026"/>
      </w:tabs>
    </w:pPr>
  </w:style>
  <w:style w:type="character" w:customStyle="1" w:styleId="HeaderChar">
    <w:name w:val="Header Char"/>
    <w:basedOn w:val="DefaultParagraphFont"/>
    <w:link w:val="Header"/>
    <w:uiPriority w:val="99"/>
    <w:rsid w:val="00B7414B"/>
    <w:rPr>
      <w:rFonts w:eastAsia="Times New Roman" w:cs="Arial"/>
      <w:sz w:val="28"/>
      <w:szCs w:val="24"/>
    </w:rPr>
  </w:style>
  <w:style w:type="paragraph" w:styleId="Footer">
    <w:name w:val="footer"/>
    <w:basedOn w:val="Normal"/>
    <w:link w:val="FooterChar"/>
    <w:uiPriority w:val="99"/>
    <w:unhideWhenUsed/>
    <w:rsid w:val="00B7414B"/>
    <w:pPr>
      <w:tabs>
        <w:tab w:val="center" w:pos="4513"/>
        <w:tab w:val="right" w:pos="9026"/>
      </w:tabs>
    </w:pPr>
  </w:style>
  <w:style w:type="character" w:customStyle="1" w:styleId="FooterChar">
    <w:name w:val="Footer Char"/>
    <w:basedOn w:val="DefaultParagraphFont"/>
    <w:link w:val="Footer"/>
    <w:uiPriority w:val="99"/>
    <w:rsid w:val="00B7414B"/>
    <w:rPr>
      <w:rFonts w:eastAsia="Times New Roman" w:cs="Arial"/>
      <w:sz w:val="28"/>
      <w:szCs w:val="24"/>
    </w:rPr>
  </w:style>
  <w:style w:type="paragraph" w:styleId="NormalWeb">
    <w:name w:val="Normal (Web)"/>
    <w:basedOn w:val="Normal"/>
    <w:uiPriority w:val="99"/>
    <w:semiHidden/>
    <w:unhideWhenUsed/>
    <w:rsid w:val="001E58D3"/>
    <w:rPr>
      <w:rFonts w:ascii="Calibri" w:eastAsiaTheme="minorHAnsi" w:hAnsi="Calibri" w:cs="Calibri"/>
      <w:sz w:val="22"/>
      <w:szCs w:val="22"/>
      <w:lang w:eastAsia="en-GB"/>
    </w:rPr>
  </w:style>
  <w:style w:type="character" w:styleId="CommentReference">
    <w:name w:val="annotation reference"/>
    <w:basedOn w:val="DefaultParagraphFont"/>
    <w:uiPriority w:val="99"/>
    <w:semiHidden/>
    <w:unhideWhenUsed/>
    <w:rsid w:val="00E43066"/>
    <w:rPr>
      <w:sz w:val="16"/>
      <w:szCs w:val="16"/>
    </w:rPr>
  </w:style>
  <w:style w:type="paragraph" w:styleId="CommentText">
    <w:name w:val="annotation text"/>
    <w:basedOn w:val="Normal"/>
    <w:link w:val="CommentTextChar"/>
    <w:uiPriority w:val="99"/>
    <w:semiHidden/>
    <w:unhideWhenUsed/>
    <w:rsid w:val="00E43066"/>
    <w:rPr>
      <w:sz w:val="20"/>
      <w:szCs w:val="20"/>
    </w:rPr>
  </w:style>
  <w:style w:type="character" w:customStyle="1" w:styleId="CommentTextChar">
    <w:name w:val="Comment Text Char"/>
    <w:basedOn w:val="DefaultParagraphFont"/>
    <w:link w:val="CommentText"/>
    <w:uiPriority w:val="99"/>
    <w:semiHidden/>
    <w:rsid w:val="00E43066"/>
    <w:rPr>
      <w:rFonts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E43066"/>
    <w:rPr>
      <w:b/>
      <w:bCs/>
    </w:rPr>
  </w:style>
  <w:style w:type="character" w:customStyle="1" w:styleId="CommentSubjectChar">
    <w:name w:val="Comment Subject Char"/>
    <w:basedOn w:val="CommentTextChar"/>
    <w:link w:val="CommentSubject"/>
    <w:uiPriority w:val="99"/>
    <w:semiHidden/>
    <w:rsid w:val="00E43066"/>
    <w:rPr>
      <w:rFonts w:eastAsia="Times New Roman"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2" ma:contentTypeDescription="Create a new document." ma:contentTypeScope="" ma:versionID="6d3ca93e087a88dd1f2ce178640d1965">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f0a912048e7a4f143cc2108144d795c9"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C65F7-A987-4BAB-AB20-59FD4BCB3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D32584-4BB8-4AB1-A89A-32CF13FD1CB5}">
  <ds:schemaRefs>
    <ds:schemaRef ds:uri="http://schemas.microsoft.com/sharepoint/v3/contenttype/forms"/>
  </ds:schemaRefs>
</ds:datastoreItem>
</file>

<file path=customXml/itemProps3.xml><?xml version="1.0" encoding="utf-8"?>
<ds:datastoreItem xmlns:ds="http://schemas.openxmlformats.org/officeDocument/2006/customXml" ds:itemID="{82F13F86-B5E1-40D6-ADEA-974FCB2BC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Kabia</dc:creator>
  <cp:lastModifiedBy>Shahan Islam</cp:lastModifiedBy>
  <cp:revision>8</cp:revision>
  <dcterms:created xsi:type="dcterms:W3CDTF">2020-10-16T16:32:00Z</dcterms:created>
  <dcterms:modified xsi:type="dcterms:W3CDTF">2020-10-22T15:52:00Z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9202200</vt:r8>
  </property>
</Properties>
</file>