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02219" w14:textId="413ADAED" w:rsidR="005E49A8" w:rsidRPr="003A33F0" w:rsidRDefault="005E49A8" w:rsidP="003A33F0">
      <w:pPr>
        <w:pStyle w:val="Heading3"/>
        <w:jc w:val="left"/>
        <w:rPr>
          <w:rFonts w:asciiTheme="minorHAnsi" w:hAnsiTheme="minorHAnsi" w:cs="Arial"/>
          <w:u w:val="none"/>
        </w:rPr>
      </w:pPr>
      <w:r w:rsidRPr="005E49A8">
        <w:rPr>
          <w:rFonts w:asciiTheme="minorHAnsi" w:hAnsiTheme="minorHAnsi" w:cs="Arial"/>
          <w:noProof/>
          <w:u w:val="none"/>
        </w:rPr>
        <mc:AlternateContent>
          <mc:Choice Requires="wps">
            <w:drawing>
              <wp:anchor distT="45720" distB="45720" distL="114300" distR="114300" simplePos="0" relativeHeight="251659264" behindDoc="0" locked="0" layoutInCell="1" allowOverlap="1" wp14:anchorId="28B6083B" wp14:editId="620F5D91">
                <wp:simplePos x="0" y="0"/>
                <wp:positionH relativeFrom="column">
                  <wp:posOffset>3729355</wp:posOffset>
                </wp:positionH>
                <wp:positionV relativeFrom="paragraph">
                  <wp:posOffset>287655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8502021" w14:textId="5BA82661" w:rsidR="005E49A8" w:rsidRDefault="005E49A8">
                            <w:r>
                              <w:rPr>
                                <w:rFonts w:cs="Arial"/>
                                <w:noProof/>
                              </w:rPr>
                              <w:drawing>
                                <wp:inline distT="0" distB="0" distL="0" distR="0" wp14:anchorId="101C7FE2" wp14:editId="3062A85E">
                                  <wp:extent cx="1475105"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00584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B6083B" id="_x0000_t202" coordsize="21600,21600" o:spt="202" path="m,l,21600r21600,l21600,xe">
                <v:stroke joinstyle="miter"/>
                <v:path gradientshapeok="t" o:connecttype="rect"/>
              </v:shapetype>
              <v:shape id="Text Box 2" o:spid="_x0000_s1026" type="#_x0000_t202" style="position:absolute;margin-left:293.65pt;margin-top:22.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" stroked="f">
                <v:textbox style="mso-fit-shape-to-text:t">
                  <w:txbxContent>
                    <w:p w14:paraId="68502021" w14:textId="5BA82661" w:rsidR="005E49A8" w:rsidRDefault="005E49A8">
                      <w:r>
                        <w:rPr>
                          <w:rFonts w:cs="Arial"/>
                          <w:noProof/>
                        </w:rPr>
                        <w:drawing>
                          <wp:inline distT="0" distB="0" distL="0" distR="0" wp14:anchorId="101C7FE2" wp14:editId="3062A85E">
                            <wp:extent cx="1475105"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105" cy="1005840"/>
                                    </a:xfrm>
                                    <a:prstGeom prst="rect">
                                      <a:avLst/>
                                    </a:prstGeom>
                                    <a:noFill/>
                                  </pic:spPr>
                                </pic:pic>
                              </a:graphicData>
                            </a:graphic>
                          </wp:inline>
                        </w:drawing>
                      </w:r>
                    </w:p>
                  </w:txbxContent>
                </v:textbox>
                <w10:wrap type="square"/>
              </v:shape>
            </w:pict>
          </mc:Fallback>
        </mc:AlternateContent>
      </w:r>
      <w:r w:rsidR="00582656">
        <w:rPr>
          <w:rFonts w:asciiTheme="minorHAnsi" w:hAnsiTheme="minorHAnsi" w:cs="Arial"/>
          <w:noProof/>
          <w:u w:val="none"/>
        </w:rPr>
        <w:drawing>
          <wp:inline distT="0" distB="0" distL="0" distR="0" wp14:anchorId="261E3977" wp14:editId="3F628276">
            <wp:extent cx="1790700" cy="1548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067" cy="1548526"/>
                    </a:xfrm>
                    <a:prstGeom prst="rect">
                      <a:avLst/>
                    </a:prstGeom>
                    <a:noFill/>
                  </pic:spPr>
                </pic:pic>
              </a:graphicData>
            </a:graphic>
          </wp:inline>
        </w:drawing>
      </w:r>
      <w:r>
        <w:rPr>
          <w:rFonts w:asciiTheme="minorHAnsi" w:hAnsiTheme="minorHAnsi" w:cs="Arial"/>
          <w:u w:val="none"/>
        </w:rPr>
        <w:tab/>
      </w:r>
      <w:r>
        <w:rPr>
          <w:rFonts w:asciiTheme="minorHAnsi" w:hAnsiTheme="minorHAnsi" w:cs="Arial"/>
          <w:u w:val="none"/>
        </w:rPr>
        <w:tab/>
      </w:r>
      <w:r>
        <w:rPr>
          <w:rFonts w:asciiTheme="minorHAnsi" w:hAnsiTheme="minorHAnsi" w:cs="Arial"/>
          <w:u w:val="none"/>
        </w:rPr>
        <w:tab/>
      </w:r>
      <w:r>
        <w:rPr>
          <w:rFonts w:asciiTheme="minorHAnsi" w:hAnsiTheme="minorHAnsi" w:cs="Arial"/>
          <w:u w:val="none"/>
        </w:rPr>
        <w:tab/>
      </w:r>
      <w:r>
        <w:rPr>
          <w:rFonts w:asciiTheme="minorHAnsi" w:hAnsiTheme="minorHAnsi" w:cs="Arial"/>
          <w:u w:val="none"/>
        </w:rPr>
        <w:tab/>
      </w:r>
    </w:p>
    <w:p w14:paraId="34D6DFC7" w14:textId="3698C8E1" w:rsidR="00944E86" w:rsidRPr="003A33F0" w:rsidRDefault="00944E86" w:rsidP="00944E86">
      <w:pPr>
        <w:pStyle w:val="Heading3"/>
        <w:jc w:val="left"/>
        <w:rPr>
          <w:rFonts w:ascii="Street Corner" w:hAnsi="Street Corner" w:cs="Arial"/>
          <w:b w:val="0"/>
          <w:sz w:val="22"/>
          <w:szCs w:val="22"/>
          <w:u w:val="none"/>
        </w:rPr>
      </w:pPr>
      <w:r w:rsidRPr="003A33F0">
        <w:rPr>
          <w:rFonts w:ascii="Street Corner" w:hAnsi="Street Corner" w:cs="Arial"/>
          <w:sz w:val="22"/>
          <w:szCs w:val="22"/>
          <w:u w:val="none"/>
        </w:rPr>
        <w:t>Job Title:</w:t>
      </w:r>
      <w:r w:rsidRPr="003A33F0">
        <w:rPr>
          <w:rFonts w:ascii="Street Corner" w:hAnsi="Street Corner" w:cs="Arial"/>
          <w:b w:val="0"/>
          <w:sz w:val="22"/>
          <w:szCs w:val="22"/>
          <w:u w:val="none"/>
        </w:rPr>
        <w:tab/>
      </w:r>
      <w:r w:rsidRPr="003A33F0">
        <w:rPr>
          <w:rFonts w:ascii="Street Corner" w:hAnsi="Street Corner" w:cs="Arial"/>
          <w:b w:val="0"/>
          <w:sz w:val="22"/>
          <w:szCs w:val="22"/>
          <w:u w:val="none"/>
        </w:rPr>
        <w:tab/>
      </w:r>
      <w:r w:rsidRPr="003A33F0">
        <w:rPr>
          <w:rFonts w:ascii="Street Corner" w:hAnsi="Street Corner" w:cs="Arial"/>
          <w:b w:val="0"/>
          <w:sz w:val="22"/>
          <w:szCs w:val="22"/>
          <w:u w:val="none"/>
        </w:rPr>
        <w:tab/>
      </w:r>
      <w:r w:rsidR="00CA58F6" w:rsidRPr="003A33F0">
        <w:rPr>
          <w:rFonts w:ascii="Street Corner" w:hAnsi="Street Corner" w:cs="Arial"/>
          <w:b w:val="0"/>
          <w:sz w:val="22"/>
          <w:szCs w:val="22"/>
          <w:u w:val="none"/>
        </w:rPr>
        <w:t>Project Coordinator</w:t>
      </w:r>
      <w:r w:rsidRPr="003A33F0">
        <w:rPr>
          <w:rFonts w:ascii="Street Corner" w:hAnsi="Street Corner" w:cs="Arial"/>
          <w:b w:val="0"/>
          <w:sz w:val="22"/>
          <w:szCs w:val="22"/>
          <w:u w:val="none"/>
        </w:rPr>
        <w:t xml:space="preserve"> </w:t>
      </w:r>
      <w:r w:rsidR="001C436B" w:rsidRPr="003A33F0">
        <w:rPr>
          <w:rFonts w:ascii="Street Corner" w:hAnsi="Street Corner" w:cs="Arial"/>
          <w:b w:val="0"/>
          <w:sz w:val="22"/>
          <w:szCs w:val="22"/>
          <w:u w:val="none"/>
        </w:rPr>
        <w:t>- LEAP</w:t>
      </w:r>
    </w:p>
    <w:p w14:paraId="3253A77E" w14:textId="661AE182" w:rsidR="00944E86" w:rsidRPr="003A33F0" w:rsidRDefault="001859BA" w:rsidP="00944E86">
      <w:pPr>
        <w:rPr>
          <w:rFonts w:ascii="Street Corner" w:hAnsi="Street Corner" w:cs="Arial"/>
        </w:rPr>
      </w:pPr>
      <w:r w:rsidRPr="003A33F0">
        <w:rPr>
          <w:rFonts w:ascii="Street Corner" w:hAnsi="Street Corner" w:cs="Arial"/>
        </w:rPr>
        <w:br/>
      </w:r>
      <w:r w:rsidRPr="003A33F0">
        <w:rPr>
          <w:rFonts w:ascii="Street Corner" w:hAnsi="Street Corner" w:cs="Arial"/>
          <w:b/>
        </w:rPr>
        <w:t>Hours:</w:t>
      </w:r>
      <w:r w:rsidRPr="003A33F0">
        <w:rPr>
          <w:rFonts w:ascii="Street Corner" w:hAnsi="Street Corner" w:cs="Arial"/>
          <w:b/>
        </w:rPr>
        <w:tab/>
      </w:r>
      <w:r w:rsidRPr="003A33F0">
        <w:rPr>
          <w:rFonts w:ascii="Street Corner" w:hAnsi="Street Corner" w:cs="Arial"/>
          <w:b/>
        </w:rPr>
        <w:tab/>
      </w:r>
      <w:r w:rsidRPr="003A33F0">
        <w:rPr>
          <w:rFonts w:ascii="Street Corner" w:hAnsi="Street Corner" w:cs="Arial"/>
          <w:b/>
        </w:rPr>
        <w:tab/>
      </w:r>
      <w:r w:rsidRPr="003A33F0">
        <w:rPr>
          <w:rFonts w:ascii="Street Corner" w:hAnsi="Street Corner" w:cs="Arial"/>
          <w:b/>
        </w:rPr>
        <w:tab/>
      </w:r>
      <w:r w:rsidR="00CA58F6" w:rsidRPr="003A33F0">
        <w:rPr>
          <w:rFonts w:ascii="Street Corner" w:hAnsi="Street Corner" w:cs="Arial"/>
        </w:rPr>
        <w:t>35</w:t>
      </w:r>
      <w:r w:rsidRPr="003A33F0">
        <w:rPr>
          <w:rFonts w:ascii="Street Corner" w:hAnsi="Street Corner" w:cs="Arial"/>
        </w:rPr>
        <w:t xml:space="preserve"> hours a week (may include some evening work)</w:t>
      </w:r>
    </w:p>
    <w:p w14:paraId="4E4D4A37" w14:textId="093B7313" w:rsidR="001859BA" w:rsidRPr="003A33F0" w:rsidRDefault="00694A91" w:rsidP="001859BA">
      <w:pPr>
        <w:ind w:left="2880" w:hanging="2880"/>
        <w:rPr>
          <w:rFonts w:ascii="Street Corner" w:hAnsi="Street Corner" w:cs="Arial"/>
        </w:rPr>
      </w:pPr>
      <w:r w:rsidRPr="003A33F0">
        <w:rPr>
          <w:rFonts w:ascii="Street Corner" w:hAnsi="Street Corner" w:cs="Arial"/>
          <w:b/>
        </w:rPr>
        <w:t>Salary</w:t>
      </w:r>
      <w:r w:rsidR="00944E86" w:rsidRPr="003A33F0">
        <w:rPr>
          <w:rFonts w:ascii="Street Corner" w:hAnsi="Street Corner" w:cs="Arial"/>
          <w:b/>
        </w:rPr>
        <w:t>:</w:t>
      </w:r>
      <w:r w:rsidR="00944E86" w:rsidRPr="003A33F0">
        <w:rPr>
          <w:rFonts w:ascii="Street Corner" w:hAnsi="Street Corner" w:cs="Arial"/>
          <w:b/>
        </w:rPr>
        <w:tab/>
      </w:r>
      <w:r w:rsidR="005D2D16" w:rsidRPr="003A33F0">
        <w:rPr>
          <w:rFonts w:ascii="Street Corner" w:hAnsi="Street Corner" w:cs="Arial"/>
        </w:rPr>
        <w:t>NJC Scp</w:t>
      </w:r>
      <w:r w:rsidR="00944E86" w:rsidRPr="003A33F0">
        <w:rPr>
          <w:rFonts w:ascii="Street Corner" w:hAnsi="Street Corner" w:cs="Arial"/>
        </w:rPr>
        <w:t xml:space="preserve"> </w:t>
      </w:r>
      <w:r w:rsidR="005D2D16" w:rsidRPr="003A33F0">
        <w:rPr>
          <w:rFonts w:ascii="Street Corner" w:hAnsi="Street Corner" w:cs="Arial"/>
        </w:rPr>
        <w:t>2</w:t>
      </w:r>
      <w:r w:rsidR="00CA58F6" w:rsidRPr="003A33F0">
        <w:rPr>
          <w:rFonts w:ascii="Street Corner" w:hAnsi="Street Corner" w:cs="Arial"/>
        </w:rPr>
        <w:t xml:space="preserve">0 </w:t>
      </w:r>
      <w:r w:rsidR="005D2D16" w:rsidRPr="003A33F0">
        <w:rPr>
          <w:rFonts w:ascii="Street Corner" w:hAnsi="Street Corner" w:cs="Arial"/>
        </w:rPr>
        <w:t>currently</w:t>
      </w:r>
      <w:r w:rsidR="00944E86" w:rsidRPr="003A33F0">
        <w:rPr>
          <w:rFonts w:ascii="Street Corner" w:hAnsi="Street Corner" w:cs="Arial"/>
        </w:rPr>
        <w:t xml:space="preserve"> </w:t>
      </w:r>
      <w:r w:rsidRPr="003A33F0">
        <w:rPr>
          <w:rFonts w:ascii="Street Corner" w:hAnsi="Street Corner"/>
        </w:rPr>
        <w:t xml:space="preserve">£29,533 </w:t>
      </w:r>
      <w:r w:rsidR="001C436B" w:rsidRPr="003A33F0">
        <w:rPr>
          <w:rFonts w:ascii="Street Corner" w:hAnsi="Street Corner" w:cs="Arial"/>
        </w:rPr>
        <w:t xml:space="preserve"> </w:t>
      </w:r>
      <w:r w:rsidR="00944E86" w:rsidRPr="003A33F0">
        <w:rPr>
          <w:rFonts w:ascii="Street Corner" w:hAnsi="Street Corner" w:cs="Arial"/>
        </w:rPr>
        <w:t xml:space="preserve">per annum inclusive of Inner London </w:t>
      </w:r>
      <w:r w:rsidR="005D2D16" w:rsidRPr="003A33F0">
        <w:rPr>
          <w:rFonts w:ascii="Street Corner" w:hAnsi="Street Corner" w:cs="Arial"/>
        </w:rPr>
        <w:t xml:space="preserve">Weighting </w:t>
      </w:r>
    </w:p>
    <w:p w14:paraId="21CE6CA3" w14:textId="77777777" w:rsidR="00BE79C6" w:rsidRPr="003A33F0" w:rsidRDefault="001859BA" w:rsidP="001859BA">
      <w:pPr>
        <w:ind w:left="2880" w:hanging="2880"/>
        <w:rPr>
          <w:rFonts w:ascii="Street Corner" w:hAnsi="Street Corner" w:cs="Arial"/>
        </w:rPr>
      </w:pPr>
      <w:r w:rsidRPr="003A33F0">
        <w:rPr>
          <w:rFonts w:ascii="Street Corner" w:hAnsi="Street Corner" w:cs="Arial"/>
          <w:b/>
        </w:rPr>
        <w:t>Location:</w:t>
      </w:r>
      <w:r w:rsidRPr="003A33F0">
        <w:rPr>
          <w:rFonts w:ascii="Street Corner" w:hAnsi="Street Corner" w:cs="Arial"/>
          <w:b/>
        </w:rPr>
        <w:tab/>
      </w:r>
      <w:r w:rsidRPr="003A33F0">
        <w:rPr>
          <w:rFonts w:ascii="Street Corner" w:hAnsi="Street Corner" w:cs="Arial"/>
        </w:rPr>
        <w:t>Open House – 13 Whitethorn Street, London E3 4DA   but will be required to work across the London Boroughs of Newham and Redbridge</w:t>
      </w:r>
    </w:p>
    <w:p w14:paraId="53404295" w14:textId="5F479761" w:rsidR="00AD430E" w:rsidRPr="003A33F0" w:rsidRDefault="00AD430E">
      <w:pPr>
        <w:rPr>
          <w:rFonts w:ascii="Street Corner" w:hAnsi="Street Corner"/>
        </w:rPr>
      </w:pPr>
      <w:r w:rsidRPr="003A33F0">
        <w:rPr>
          <w:rFonts w:ascii="Street Corner" w:hAnsi="Street Corner"/>
        </w:rPr>
        <w:t xml:space="preserve">Mind in Tower Hamlets and Newham is a charity based in Bow, East London, delivering a range of Recovery and Wellbeing services for people with mental health needs who live in the boroughs of Tower Hamlets and Newham.  Our services include Advocacy, Counselling, access to welfare advice, </w:t>
      </w:r>
      <w:r w:rsidR="00406B77" w:rsidRPr="003A33F0">
        <w:rPr>
          <w:rFonts w:ascii="Street Corner" w:hAnsi="Street Corner"/>
        </w:rPr>
        <w:t>short- and long-term</w:t>
      </w:r>
      <w:r w:rsidRPr="003A33F0">
        <w:rPr>
          <w:rFonts w:ascii="Street Corner" w:hAnsi="Street Corner"/>
        </w:rPr>
        <w:t xml:space="preserve"> support, helping people back into employment, education or volunteering as well as group support.</w:t>
      </w:r>
    </w:p>
    <w:p w14:paraId="634727D1" w14:textId="7608A3D5" w:rsidR="00AD430E" w:rsidRPr="003A33F0" w:rsidRDefault="00AD430E">
      <w:pPr>
        <w:rPr>
          <w:rFonts w:ascii="Street Corner" w:hAnsi="Street Corner"/>
          <w:b/>
        </w:rPr>
      </w:pPr>
      <w:r w:rsidRPr="003A33F0">
        <w:rPr>
          <w:rFonts w:ascii="Street Corner" w:hAnsi="Street Corner" w:cs="Arial"/>
        </w:rPr>
        <w:t>Mind in T</w:t>
      </w:r>
      <w:r w:rsidR="00267282" w:rsidRPr="003A33F0">
        <w:rPr>
          <w:rFonts w:ascii="Street Corner" w:hAnsi="Street Corner" w:cs="Arial"/>
        </w:rPr>
        <w:t xml:space="preserve">ower Hamlets and Newham has </w:t>
      </w:r>
      <w:r w:rsidRPr="003A33F0">
        <w:rPr>
          <w:rFonts w:ascii="Street Corner" w:hAnsi="Street Corner" w:cs="Arial"/>
        </w:rPr>
        <w:t xml:space="preserve">been awarded </w:t>
      </w:r>
      <w:r w:rsidR="00694A91" w:rsidRPr="003A33F0">
        <w:rPr>
          <w:rFonts w:ascii="Street Corner" w:hAnsi="Street Corner" w:cs="Arial"/>
        </w:rPr>
        <w:t>5-year</w:t>
      </w:r>
      <w:r w:rsidRPr="003A33F0">
        <w:rPr>
          <w:rFonts w:ascii="Street Corner" w:hAnsi="Street Corner" w:cs="Arial"/>
        </w:rPr>
        <w:t xml:space="preserve"> funding by the Big Lott</w:t>
      </w:r>
      <w:r w:rsidR="000A617B" w:rsidRPr="003A33F0">
        <w:rPr>
          <w:rFonts w:ascii="Street Corner" w:hAnsi="Street Corner" w:cs="Arial"/>
        </w:rPr>
        <w:t>ery to deliver the LEAP Project</w:t>
      </w:r>
      <w:r w:rsidR="00CA58F6" w:rsidRPr="003A33F0">
        <w:rPr>
          <w:rFonts w:ascii="Street Corner" w:hAnsi="Street Corner" w:cs="Arial"/>
        </w:rPr>
        <w:t xml:space="preserve"> which is an innovative and </w:t>
      </w:r>
      <w:r w:rsidRPr="003A33F0">
        <w:rPr>
          <w:rFonts w:ascii="Street Corner" w:hAnsi="Street Corner" w:cs="Arial"/>
        </w:rPr>
        <w:t>exciting initiative.  The LEAP Project will provide people with lived experience of mental health the opportunity to become Commun</w:t>
      </w:r>
      <w:r w:rsidR="00577167" w:rsidRPr="003A33F0">
        <w:rPr>
          <w:rFonts w:ascii="Street Corner" w:hAnsi="Street Corner" w:cs="Arial"/>
        </w:rPr>
        <w:t xml:space="preserve">ity Peer Leaders. </w:t>
      </w:r>
      <w:r w:rsidRPr="003A33F0">
        <w:rPr>
          <w:rFonts w:ascii="Street Corner" w:hAnsi="Street Corner" w:cs="Arial"/>
        </w:rPr>
        <w:t xml:space="preserve">They will be trained and supported to facilitate and develop their own creative and independent social community groups within their local communities across the London Boroughs of Tower Hamlets, </w:t>
      </w:r>
      <w:r w:rsidR="00406B77" w:rsidRPr="003A33F0">
        <w:rPr>
          <w:rFonts w:ascii="Street Corner" w:hAnsi="Street Corner" w:cs="Arial"/>
        </w:rPr>
        <w:t>Newham,</w:t>
      </w:r>
      <w:r w:rsidRPr="003A33F0">
        <w:rPr>
          <w:rFonts w:ascii="Street Corner" w:hAnsi="Street Corner" w:cs="Arial"/>
        </w:rPr>
        <w:t xml:space="preserve"> and Redbridge. </w:t>
      </w:r>
    </w:p>
    <w:p w14:paraId="54ACEE36" w14:textId="77777777" w:rsidR="00694A91" w:rsidRPr="003A33F0" w:rsidRDefault="00E65EF3" w:rsidP="00944E86">
      <w:pPr>
        <w:rPr>
          <w:rFonts w:ascii="Street Corner" w:hAnsi="Street Corner" w:cs="Arial"/>
        </w:rPr>
      </w:pPr>
      <w:r w:rsidRPr="003A33F0">
        <w:rPr>
          <w:rFonts w:ascii="Street Corner" w:hAnsi="Street Corner" w:cs="Arial"/>
        </w:rPr>
        <w:t>The organisation</w:t>
      </w:r>
      <w:r w:rsidR="003238C0" w:rsidRPr="003A33F0">
        <w:rPr>
          <w:rFonts w:ascii="Street Corner" w:hAnsi="Street Corner" w:cs="Arial"/>
        </w:rPr>
        <w:t xml:space="preserve"> is</w:t>
      </w:r>
      <w:r w:rsidR="00944E86" w:rsidRPr="003A33F0">
        <w:rPr>
          <w:rFonts w:ascii="Street Corner" w:hAnsi="Street Corner" w:cs="Arial"/>
        </w:rPr>
        <w:t xml:space="preserve"> now seeking to recruit</w:t>
      </w:r>
      <w:r w:rsidR="003238C0" w:rsidRPr="003A33F0">
        <w:rPr>
          <w:rFonts w:ascii="Street Corner" w:hAnsi="Street Corner" w:cs="Arial"/>
        </w:rPr>
        <w:t xml:space="preserve"> a</w:t>
      </w:r>
      <w:r w:rsidR="00944E86" w:rsidRPr="003A33F0">
        <w:rPr>
          <w:rFonts w:ascii="Street Corner" w:hAnsi="Street Corner" w:cs="Arial"/>
        </w:rPr>
        <w:t xml:space="preserve"> </w:t>
      </w:r>
      <w:r w:rsidR="001C2AE0" w:rsidRPr="003A33F0">
        <w:rPr>
          <w:rFonts w:ascii="Street Corner" w:hAnsi="Street Corner" w:cs="Arial"/>
        </w:rPr>
        <w:t>Pr</w:t>
      </w:r>
      <w:r w:rsidR="00944E86" w:rsidRPr="003A33F0">
        <w:rPr>
          <w:rFonts w:ascii="Street Corner" w:hAnsi="Street Corner" w:cs="Arial"/>
        </w:rPr>
        <w:t>o</w:t>
      </w:r>
      <w:r w:rsidR="00CA58F6" w:rsidRPr="003A33F0">
        <w:rPr>
          <w:rFonts w:ascii="Street Corner" w:hAnsi="Street Corner" w:cs="Arial"/>
        </w:rPr>
        <w:t>ject Coordinator</w:t>
      </w:r>
      <w:r w:rsidR="003238C0" w:rsidRPr="003A33F0">
        <w:rPr>
          <w:rFonts w:ascii="Street Corner" w:hAnsi="Street Corner" w:cs="Arial"/>
        </w:rPr>
        <w:t xml:space="preserve"> </w:t>
      </w:r>
      <w:r w:rsidR="001C2AE0" w:rsidRPr="003A33F0">
        <w:rPr>
          <w:rFonts w:ascii="Street Corner" w:hAnsi="Street Corner" w:cs="Arial"/>
        </w:rPr>
        <w:t xml:space="preserve">for </w:t>
      </w:r>
      <w:r w:rsidRPr="003A33F0">
        <w:rPr>
          <w:rFonts w:ascii="Street Corner" w:hAnsi="Street Corner" w:cs="Arial"/>
        </w:rPr>
        <w:t>1</w:t>
      </w:r>
      <w:r w:rsidR="00CA58F6" w:rsidRPr="003A33F0">
        <w:rPr>
          <w:rFonts w:ascii="Street Corner" w:hAnsi="Street Corner" w:cs="Arial"/>
        </w:rPr>
        <w:t xml:space="preserve">8 </w:t>
      </w:r>
      <w:r w:rsidRPr="003A33F0">
        <w:rPr>
          <w:rFonts w:ascii="Street Corner" w:hAnsi="Street Corner" w:cs="Arial"/>
        </w:rPr>
        <w:t>months</w:t>
      </w:r>
      <w:r w:rsidR="00CA58F6" w:rsidRPr="003A33F0">
        <w:rPr>
          <w:rFonts w:ascii="Street Corner" w:hAnsi="Street Corner" w:cs="Arial"/>
        </w:rPr>
        <w:t>.</w:t>
      </w:r>
    </w:p>
    <w:p w14:paraId="3BCF6706" w14:textId="4F88F85D" w:rsidR="00E27888" w:rsidRPr="003A33F0" w:rsidRDefault="00E65EF3" w:rsidP="00944E86">
      <w:pPr>
        <w:rPr>
          <w:rFonts w:ascii="Street Corner" w:hAnsi="Street Corner" w:cs="Arial"/>
        </w:rPr>
      </w:pPr>
      <w:r w:rsidRPr="003A33F0">
        <w:rPr>
          <w:rFonts w:ascii="Street Corner" w:hAnsi="Street Corner" w:cs="Arial"/>
        </w:rPr>
        <w:br/>
      </w:r>
      <w:r w:rsidR="00E27888" w:rsidRPr="003A33F0">
        <w:rPr>
          <w:rFonts w:ascii="Street Corner" w:hAnsi="Street Corner" w:cs="Arial"/>
        </w:rPr>
        <w:t>The successful candidate will be:</w:t>
      </w:r>
      <w:r w:rsidR="00E27888" w:rsidRPr="003A33F0">
        <w:rPr>
          <w:rFonts w:ascii="Street Corner" w:hAnsi="Street Corner" w:cs="Arial"/>
        </w:rPr>
        <w:br/>
      </w:r>
    </w:p>
    <w:p w14:paraId="1EB032D0" w14:textId="77777777" w:rsidR="00E65EF3" w:rsidRPr="003A33F0" w:rsidRDefault="00E27888" w:rsidP="00E27888">
      <w:pPr>
        <w:pStyle w:val="ListParagraph"/>
        <w:numPr>
          <w:ilvl w:val="0"/>
          <w:numId w:val="1"/>
        </w:numPr>
        <w:rPr>
          <w:rFonts w:ascii="Street Corner" w:hAnsi="Street Corner" w:cs="Arial"/>
        </w:rPr>
      </w:pPr>
      <w:r w:rsidRPr="003A33F0">
        <w:rPr>
          <w:rFonts w:ascii="Street Corner" w:hAnsi="Street Corner" w:cs="Arial"/>
        </w:rPr>
        <w:t>Dynamic, creative, committed to user involvement and co-production with an understanding of the value of Peer Led groups in improving quality of life and mental wellbeing</w:t>
      </w:r>
    </w:p>
    <w:p w14:paraId="689A2309" w14:textId="77777777" w:rsidR="00E27888" w:rsidRPr="003A33F0" w:rsidRDefault="00E27888" w:rsidP="00E27888">
      <w:pPr>
        <w:pStyle w:val="ListParagraph"/>
        <w:numPr>
          <w:ilvl w:val="0"/>
          <w:numId w:val="1"/>
        </w:numPr>
        <w:rPr>
          <w:rFonts w:ascii="Street Corner" w:hAnsi="Street Corner" w:cs="Arial"/>
        </w:rPr>
      </w:pPr>
      <w:r w:rsidRPr="003A33F0">
        <w:rPr>
          <w:rFonts w:ascii="Street Corner" w:hAnsi="Street Corner" w:cs="Arial"/>
        </w:rPr>
        <w:t>A self-starter who is enthusiastic, energetic and solution focussed</w:t>
      </w:r>
    </w:p>
    <w:p w14:paraId="7C3F096D" w14:textId="12357AD5" w:rsidR="00E27888" w:rsidRPr="003A33F0" w:rsidRDefault="00E27888" w:rsidP="00E27888">
      <w:pPr>
        <w:pStyle w:val="ListParagraph"/>
        <w:numPr>
          <w:ilvl w:val="0"/>
          <w:numId w:val="1"/>
        </w:numPr>
        <w:rPr>
          <w:rFonts w:ascii="Street Corner" w:hAnsi="Street Corner" w:cs="Arial"/>
        </w:rPr>
      </w:pPr>
      <w:r w:rsidRPr="003A33F0">
        <w:rPr>
          <w:rFonts w:ascii="Street Corner" w:hAnsi="Street Corner" w:cs="Arial"/>
        </w:rPr>
        <w:t>Have demonstrable experience of a recovery based approach in working with people with mental health needs</w:t>
      </w:r>
    </w:p>
    <w:p w14:paraId="28B5EB76" w14:textId="27B2D20B" w:rsidR="00CA58F6" w:rsidRPr="003A33F0" w:rsidRDefault="00CA58F6" w:rsidP="00E27888">
      <w:pPr>
        <w:pStyle w:val="ListParagraph"/>
        <w:numPr>
          <w:ilvl w:val="0"/>
          <w:numId w:val="1"/>
        </w:numPr>
        <w:rPr>
          <w:rFonts w:ascii="Street Corner" w:hAnsi="Street Corner" w:cs="Arial"/>
        </w:rPr>
      </w:pPr>
      <w:r w:rsidRPr="003A33F0">
        <w:rPr>
          <w:rFonts w:ascii="Street Corner" w:hAnsi="Street Corner" w:cs="Arial"/>
        </w:rPr>
        <w:t>Experience of managing staff and volunteers</w:t>
      </w:r>
    </w:p>
    <w:p w14:paraId="19598FCA" w14:textId="7A4660E1" w:rsidR="00E27888" w:rsidRPr="003A33F0" w:rsidRDefault="00E27888" w:rsidP="00E27888">
      <w:pPr>
        <w:pStyle w:val="ListParagraph"/>
        <w:numPr>
          <w:ilvl w:val="0"/>
          <w:numId w:val="1"/>
        </w:numPr>
        <w:rPr>
          <w:rFonts w:ascii="Street Corner" w:hAnsi="Street Corner" w:cs="Arial"/>
        </w:rPr>
      </w:pPr>
      <w:r w:rsidRPr="003A33F0">
        <w:rPr>
          <w:rFonts w:ascii="Street Corner" w:hAnsi="Street Corner" w:cs="Arial"/>
        </w:rPr>
        <w:t xml:space="preserve">Experience of </w:t>
      </w:r>
      <w:r w:rsidR="00CA58F6" w:rsidRPr="003A33F0">
        <w:rPr>
          <w:rFonts w:ascii="Street Corner" w:hAnsi="Street Corner" w:cs="Arial"/>
        </w:rPr>
        <w:t>coordinating projects in the Social Care/Health sector.</w:t>
      </w:r>
    </w:p>
    <w:p w14:paraId="1BEDEF28" w14:textId="77777777" w:rsidR="00E27888" w:rsidRPr="003A33F0" w:rsidRDefault="00E27888" w:rsidP="00E27888">
      <w:pPr>
        <w:pStyle w:val="ListParagraph"/>
        <w:numPr>
          <w:ilvl w:val="0"/>
          <w:numId w:val="1"/>
        </w:numPr>
        <w:rPr>
          <w:rFonts w:ascii="Street Corner" w:hAnsi="Street Corner" w:cs="Arial"/>
        </w:rPr>
      </w:pPr>
      <w:r w:rsidRPr="003A33F0">
        <w:rPr>
          <w:rFonts w:ascii="Street Corner" w:hAnsi="Street Corner" w:cs="Arial"/>
        </w:rPr>
        <w:t>E</w:t>
      </w:r>
      <w:r w:rsidR="00053CD3" w:rsidRPr="003A33F0">
        <w:rPr>
          <w:rFonts w:ascii="Street Corner" w:hAnsi="Street Corner" w:cs="Arial"/>
        </w:rPr>
        <w:t>xperience</w:t>
      </w:r>
      <w:r w:rsidRPr="003A33F0">
        <w:rPr>
          <w:rFonts w:ascii="Street Corner" w:hAnsi="Street Corner" w:cs="Arial"/>
        </w:rPr>
        <w:t xml:space="preserve"> </w:t>
      </w:r>
      <w:r w:rsidR="00053CD3" w:rsidRPr="003A33F0">
        <w:rPr>
          <w:rFonts w:ascii="Street Corner" w:hAnsi="Street Corner" w:cs="Arial"/>
        </w:rPr>
        <w:t>of</w:t>
      </w:r>
      <w:r w:rsidRPr="003A33F0">
        <w:rPr>
          <w:rFonts w:ascii="Street Corner" w:hAnsi="Street Corner" w:cs="Arial"/>
        </w:rPr>
        <w:t xml:space="preserve"> delivering and developing training programmes, developing and supporting Peer Led g</w:t>
      </w:r>
      <w:r w:rsidR="00053CD3" w:rsidRPr="003A33F0">
        <w:rPr>
          <w:rFonts w:ascii="Street Corner" w:hAnsi="Street Corner" w:cs="Arial"/>
        </w:rPr>
        <w:t xml:space="preserve">roups and facilitating training </w:t>
      </w:r>
      <w:r w:rsidRPr="003A33F0">
        <w:rPr>
          <w:rFonts w:ascii="Street Corner" w:hAnsi="Street Corner" w:cs="Arial"/>
        </w:rPr>
        <w:t>sessions and groups</w:t>
      </w:r>
    </w:p>
    <w:p w14:paraId="11FCA2E8" w14:textId="77777777" w:rsidR="00E27888" w:rsidRPr="003A33F0" w:rsidRDefault="00E27888" w:rsidP="00E27888">
      <w:pPr>
        <w:pStyle w:val="ListParagraph"/>
        <w:numPr>
          <w:ilvl w:val="0"/>
          <w:numId w:val="1"/>
        </w:numPr>
        <w:rPr>
          <w:rFonts w:ascii="Street Corner" w:hAnsi="Street Corner" w:cs="Arial"/>
        </w:rPr>
      </w:pPr>
      <w:r w:rsidRPr="003A33F0">
        <w:rPr>
          <w:rFonts w:ascii="Street Corner" w:hAnsi="Street Corner" w:cs="Arial"/>
        </w:rPr>
        <w:lastRenderedPageBreak/>
        <w:t>Knowledge and awareness of the impact of mental health issues on individuals including the principles of recovery, resilience and wellbeing</w:t>
      </w:r>
    </w:p>
    <w:p w14:paraId="24025BCD" w14:textId="77777777" w:rsidR="00E27888" w:rsidRPr="003A33F0" w:rsidRDefault="00E27888" w:rsidP="00E27888">
      <w:pPr>
        <w:pStyle w:val="ListParagraph"/>
        <w:numPr>
          <w:ilvl w:val="0"/>
          <w:numId w:val="1"/>
        </w:numPr>
        <w:rPr>
          <w:rFonts w:ascii="Street Corner" w:hAnsi="Street Corner" w:cs="Arial"/>
        </w:rPr>
      </w:pPr>
      <w:r w:rsidRPr="003A33F0">
        <w:rPr>
          <w:rFonts w:ascii="Street Corner" w:hAnsi="Street Corner" w:cs="Arial"/>
        </w:rPr>
        <w:t>Demonstrable experience of establishing and maintaining good working relationships with provider organisations with the ability to engage with local providers and work in partnership with other agencies</w:t>
      </w:r>
    </w:p>
    <w:p w14:paraId="09887FD3" w14:textId="37494DAB" w:rsidR="00FF65D9" w:rsidRPr="003A33F0" w:rsidRDefault="00FF65D9" w:rsidP="00FF65D9">
      <w:pPr>
        <w:pStyle w:val="ListParagraph"/>
        <w:numPr>
          <w:ilvl w:val="0"/>
          <w:numId w:val="1"/>
        </w:numPr>
        <w:spacing w:line="240" w:lineRule="auto"/>
        <w:rPr>
          <w:rFonts w:ascii="Street Corner" w:hAnsi="Street Corner"/>
        </w:rPr>
      </w:pPr>
      <w:r w:rsidRPr="003A33F0">
        <w:rPr>
          <w:rFonts w:ascii="Street Corner" w:hAnsi="Street Corner"/>
        </w:rPr>
        <w:t xml:space="preserve">Excellent organisational </w:t>
      </w:r>
      <w:r w:rsidR="00CA58F6" w:rsidRPr="003A33F0">
        <w:rPr>
          <w:rFonts w:ascii="Street Corner" w:hAnsi="Street Corner"/>
        </w:rPr>
        <w:t xml:space="preserve">and monitoring </w:t>
      </w:r>
      <w:r w:rsidRPr="003A33F0">
        <w:rPr>
          <w:rFonts w:ascii="Street Corner" w:hAnsi="Street Corner"/>
        </w:rPr>
        <w:t>skills</w:t>
      </w:r>
      <w:r w:rsidR="00CA58F6" w:rsidRPr="003A33F0">
        <w:rPr>
          <w:rFonts w:ascii="Street Corner" w:hAnsi="Street Corner"/>
        </w:rPr>
        <w:t xml:space="preserve"> including</w:t>
      </w:r>
      <w:r w:rsidRPr="003A33F0">
        <w:rPr>
          <w:rFonts w:ascii="Street Corner" w:hAnsi="Street Corner"/>
        </w:rPr>
        <w:t xml:space="preserve"> </w:t>
      </w:r>
      <w:r w:rsidR="00CA58F6" w:rsidRPr="003A33F0">
        <w:rPr>
          <w:rFonts w:ascii="Street Corner" w:hAnsi="Street Corner"/>
        </w:rPr>
        <w:t>the ability</w:t>
      </w:r>
      <w:r w:rsidRPr="003A33F0">
        <w:rPr>
          <w:rFonts w:ascii="Street Corner" w:hAnsi="Street Corner"/>
        </w:rPr>
        <w:t xml:space="preserve"> to plan, prioritise and manage deadlines and workloads. </w:t>
      </w:r>
    </w:p>
    <w:p w14:paraId="549C658B" w14:textId="77777777" w:rsidR="00916FFA" w:rsidRPr="003A33F0" w:rsidRDefault="00916FFA" w:rsidP="00916FFA">
      <w:pPr>
        <w:spacing w:line="240" w:lineRule="auto"/>
        <w:rPr>
          <w:rFonts w:ascii="Street Corner" w:hAnsi="Street Corner"/>
        </w:rPr>
      </w:pPr>
      <w:r w:rsidRPr="003A33F0">
        <w:rPr>
          <w:rFonts w:ascii="Street Corner" w:hAnsi="Street Corner"/>
        </w:rPr>
        <w:t>The post is administratively self-servicing so good IT skills including Microsoft Office are required.</w:t>
      </w:r>
    </w:p>
    <w:p w14:paraId="0EF05F90" w14:textId="77777777" w:rsidR="00916FFA" w:rsidRPr="003A33F0" w:rsidRDefault="00916FFA" w:rsidP="00916FFA">
      <w:pPr>
        <w:spacing w:line="240" w:lineRule="auto"/>
        <w:rPr>
          <w:rFonts w:ascii="Street Corner" w:hAnsi="Street Corner"/>
        </w:rPr>
      </w:pPr>
      <w:r w:rsidRPr="003A33F0">
        <w:rPr>
          <w:rFonts w:ascii="Street Corner" w:hAnsi="Street Corner"/>
        </w:rPr>
        <w:t xml:space="preserve">There are opportunities for training and the benefits include a company pension and 30 days annual leave.  </w:t>
      </w:r>
      <w:r w:rsidR="00FF65D9" w:rsidRPr="003A33F0">
        <w:rPr>
          <w:rFonts w:ascii="Street Corner" w:hAnsi="Street Corner"/>
        </w:rPr>
        <w:br/>
      </w:r>
      <w:r w:rsidRPr="003A33F0">
        <w:rPr>
          <w:rFonts w:ascii="Street Corner" w:hAnsi="Street Corner"/>
        </w:rPr>
        <w:br/>
        <w:t>The post is subject to an enhanced Disclosure and Barring Service check.</w:t>
      </w:r>
    </w:p>
    <w:p w14:paraId="368ED787" w14:textId="77777777" w:rsidR="00916FFA" w:rsidRPr="003A33F0" w:rsidRDefault="00916FFA" w:rsidP="00916FFA">
      <w:pPr>
        <w:spacing w:line="240" w:lineRule="auto"/>
        <w:rPr>
          <w:rFonts w:ascii="Street Corner" w:hAnsi="Street Corner"/>
          <w:b/>
        </w:rPr>
      </w:pPr>
      <w:r w:rsidRPr="003A33F0">
        <w:rPr>
          <w:rFonts w:ascii="Street Corner" w:hAnsi="Street Corner"/>
        </w:rPr>
        <w:t>We welcome applications from all sections of the community.</w:t>
      </w:r>
      <w:r w:rsidR="00053CD3" w:rsidRPr="003A33F0">
        <w:rPr>
          <w:rFonts w:ascii="Street Corner" w:hAnsi="Street Corner"/>
        </w:rPr>
        <w:t xml:space="preserve"> </w:t>
      </w:r>
      <w:r w:rsidR="00053CD3" w:rsidRPr="003A33F0">
        <w:rPr>
          <w:rFonts w:ascii="Street Corner" w:hAnsi="Street Corner"/>
          <w:b/>
        </w:rPr>
        <w:t>CVs will not be accepted</w:t>
      </w:r>
    </w:p>
    <w:p w14:paraId="1F5F681E" w14:textId="3F42D5B2" w:rsidR="00473D2C" w:rsidRDefault="00916FFA" w:rsidP="00916FFA">
      <w:pPr>
        <w:spacing w:line="240" w:lineRule="auto"/>
        <w:rPr>
          <w:rFonts w:ascii="Street Corner" w:hAnsi="Street Corner"/>
        </w:rPr>
      </w:pPr>
      <w:r w:rsidRPr="003A33F0">
        <w:rPr>
          <w:rFonts w:ascii="Street Corner" w:hAnsi="Street Corner"/>
        </w:rPr>
        <w:t>To apply please download the application pack.  Please retur</w:t>
      </w:r>
      <w:r w:rsidR="000A617B" w:rsidRPr="003A33F0">
        <w:rPr>
          <w:rFonts w:ascii="Street Corner" w:hAnsi="Street Corner"/>
        </w:rPr>
        <w:t xml:space="preserve">n completed application and </w:t>
      </w:r>
      <w:r w:rsidRPr="003A33F0">
        <w:rPr>
          <w:rFonts w:ascii="Street Corner" w:hAnsi="Street Corner"/>
        </w:rPr>
        <w:t xml:space="preserve">monitoring form to: </w:t>
      </w:r>
      <w:hyperlink r:id="rId10" w:history="1">
        <w:r w:rsidRPr="003A33F0">
          <w:rPr>
            <w:rStyle w:val="Hyperlink"/>
            <w:rFonts w:ascii="Street Corner" w:hAnsi="Street Corner"/>
          </w:rPr>
          <w:t>Recruitment@mithn.org.uk</w:t>
        </w:r>
      </w:hyperlink>
      <w:r w:rsidRPr="003A33F0">
        <w:rPr>
          <w:rFonts w:ascii="Street Corner" w:hAnsi="Street Corner"/>
        </w:rPr>
        <w:t xml:space="preserve"> </w:t>
      </w:r>
    </w:p>
    <w:p w14:paraId="20EF2312" w14:textId="254B0793" w:rsidR="00916FFA" w:rsidRPr="003A33F0" w:rsidRDefault="00916FFA" w:rsidP="00916FFA">
      <w:pPr>
        <w:spacing w:line="240" w:lineRule="auto"/>
        <w:rPr>
          <w:rFonts w:ascii="Street Corner" w:hAnsi="Street Corner"/>
        </w:rPr>
      </w:pPr>
      <w:r w:rsidRPr="003A33F0">
        <w:rPr>
          <w:rFonts w:ascii="Street Corner" w:hAnsi="Street Corner"/>
        </w:rPr>
        <w:t>Clo</w:t>
      </w:r>
      <w:r w:rsidR="00FF65D9" w:rsidRPr="003A33F0">
        <w:rPr>
          <w:rFonts w:ascii="Street Corner" w:hAnsi="Street Corner"/>
        </w:rPr>
        <w:t xml:space="preserve">sing date for applications is: </w:t>
      </w:r>
      <w:r w:rsidR="00FF65D9" w:rsidRPr="003A33F0">
        <w:rPr>
          <w:rFonts w:ascii="Street Corner" w:hAnsi="Street Corner"/>
          <w:b/>
        </w:rPr>
        <w:t xml:space="preserve">9.00am </w:t>
      </w:r>
      <w:r w:rsidR="000E55C6">
        <w:rPr>
          <w:rFonts w:ascii="Street Corner" w:hAnsi="Street Corner"/>
          <w:b/>
        </w:rPr>
        <w:t xml:space="preserve">Tuesday </w:t>
      </w:r>
      <w:r w:rsidR="001C436B" w:rsidRPr="003A33F0">
        <w:rPr>
          <w:rFonts w:ascii="Street Corner" w:hAnsi="Street Corner"/>
          <w:b/>
        </w:rPr>
        <w:t>8</w:t>
      </w:r>
      <w:r w:rsidR="001C436B" w:rsidRPr="003A33F0">
        <w:rPr>
          <w:rFonts w:ascii="Street Corner" w:hAnsi="Street Corner"/>
          <w:b/>
          <w:vertAlign w:val="superscript"/>
        </w:rPr>
        <w:t>th</w:t>
      </w:r>
      <w:r w:rsidR="001C436B" w:rsidRPr="003A33F0">
        <w:rPr>
          <w:rFonts w:ascii="Street Corner" w:hAnsi="Street Corner"/>
          <w:b/>
        </w:rPr>
        <w:t xml:space="preserve"> December 2020</w:t>
      </w:r>
      <w:r w:rsidR="00FF65D9" w:rsidRPr="003A33F0">
        <w:rPr>
          <w:rFonts w:ascii="Street Corner" w:hAnsi="Street Corner"/>
        </w:rPr>
        <w:br/>
      </w:r>
      <w:r w:rsidRPr="003A33F0">
        <w:rPr>
          <w:rFonts w:ascii="Street Corner" w:hAnsi="Street Corner"/>
        </w:rPr>
        <w:t xml:space="preserve">Interviews will be held on </w:t>
      </w:r>
      <w:r w:rsidR="001C436B" w:rsidRPr="003A33F0">
        <w:rPr>
          <w:rFonts w:ascii="Street Corner" w:hAnsi="Street Corner"/>
          <w:b/>
        </w:rPr>
        <w:t>Friday 1</w:t>
      </w:r>
      <w:r w:rsidR="00473D2C">
        <w:rPr>
          <w:rFonts w:ascii="Street Corner" w:hAnsi="Street Corner"/>
          <w:b/>
        </w:rPr>
        <w:t>1</w:t>
      </w:r>
      <w:r w:rsidR="001C436B" w:rsidRPr="003A33F0">
        <w:rPr>
          <w:rFonts w:ascii="Street Corner" w:hAnsi="Street Corner"/>
          <w:b/>
          <w:vertAlign w:val="superscript"/>
        </w:rPr>
        <w:t>th</w:t>
      </w:r>
      <w:r w:rsidR="001C436B" w:rsidRPr="003A33F0">
        <w:rPr>
          <w:rFonts w:ascii="Street Corner" w:hAnsi="Street Corner"/>
          <w:b/>
        </w:rPr>
        <w:t xml:space="preserve"> December 2020.</w:t>
      </w:r>
    </w:p>
    <w:p w14:paraId="112138E4" w14:textId="77777777" w:rsidR="004C17B3" w:rsidRDefault="004C17B3" w:rsidP="00944E86">
      <w:pPr>
        <w:rPr>
          <w:rFonts w:cs="Arial"/>
          <w:color w:val="FF0000"/>
          <w:szCs w:val="24"/>
        </w:rPr>
      </w:pPr>
    </w:p>
    <w:p w14:paraId="42904404" w14:textId="77777777" w:rsidR="004C17B3" w:rsidRDefault="004C17B3" w:rsidP="00944E86">
      <w:pPr>
        <w:rPr>
          <w:rFonts w:cs="Arial"/>
          <w:color w:val="FF0000"/>
          <w:szCs w:val="24"/>
        </w:rPr>
      </w:pPr>
    </w:p>
    <w:p w14:paraId="338E2858" w14:textId="77777777" w:rsidR="00267282" w:rsidRPr="003238C0" w:rsidRDefault="00267282" w:rsidP="00944E86">
      <w:pPr>
        <w:rPr>
          <w:rFonts w:cs="Arial"/>
          <w:color w:val="FF0000"/>
          <w:szCs w:val="24"/>
        </w:rPr>
      </w:pPr>
    </w:p>
    <w:p w14:paraId="6FAE781B" w14:textId="77777777" w:rsidR="00944E86" w:rsidRPr="009D07BF" w:rsidRDefault="00944E86" w:rsidP="00944E86">
      <w:pPr>
        <w:ind w:left="2880" w:hanging="2880"/>
        <w:rPr>
          <w:rFonts w:cs="Arial"/>
          <w:b/>
          <w:szCs w:val="24"/>
        </w:rPr>
      </w:pPr>
    </w:p>
    <w:p w14:paraId="1342903C" w14:textId="77777777" w:rsidR="00944E86" w:rsidRPr="009D07BF" w:rsidRDefault="00944E86" w:rsidP="00944E86">
      <w:pPr>
        <w:rPr>
          <w:rFonts w:cs="Arial"/>
          <w:szCs w:val="24"/>
        </w:rPr>
      </w:pPr>
    </w:p>
    <w:p w14:paraId="7BA3FAFA" w14:textId="77777777" w:rsidR="00944E86" w:rsidRPr="00944E86" w:rsidRDefault="00944E86"/>
    <w:sectPr w:rsidR="00944E86" w:rsidRPr="00944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C47960"/>
    <w:multiLevelType w:val="hybridMultilevel"/>
    <w:tmpl w:val="62CC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86"/>
    <w:rsid w:val="00053CD3"/>
    <w:rsid w:val="000A617B"/>
    <w:rsid w:val="000E55C6"/>
    <w:rsid w:val="00101381"/>
    <w:rsid w:val="00173806"/>
    <w:rsid w:val="00180F85"/>
    <w:rsid w:val="001859BA"/>
    <w:rsid w:val="001C2AE0"/>
    <w:rsid w:val="001C436B"/>
    <w:rsid w:val="00267282"/>
    <w:rsid w:val="0028567B"/>
    <w:rsid w:val="002D7103"/>
    <w:rsid w:val="003238C0"/>
    <w:rsid w:val="003A33F0"/>
    <w:rsid w:val="00406B77"/>
    <w:rsid w:val="00436B11"/>
    <w:rsid w:val="00473D2C"/>
    <w:rsid w:val="004C17B3"/>
    <w:rsid w:val="00577167"/>
    <w:rsid w:val="00582656"/>
    <w:rsid w:val="005D2D16"/>
    <w:rsid w:val="005E49A8"/>
    <w:rsid w:val="00694A91"/>
    <w:rsid w:val="006C26E1"/>
    <w:rsid w:val="00791490"/>
    <w:rsid w:val="00916FFA"/>
    <w:rsid w:val="00944E86"/>
    <w:rsid w:val="009573EC"/>
    <w:rsid w:val="00AD430E"/>
    <w:rsid w:val="00BE79C6"/>
    <w:rsid w:val="00C30B74"/>
    <w:rsid w:val="00C40CF6"/>
    <w:rsid w:val="00CA58F6"/>
    <w:rsid w:val="00D35EB3"/>
    <w:rsid w:val="00DF11E5"/>
    <w:rsid w:val="00E27888"/>
    <w:rsid w:val="00E65EF3"/>
    <w:rsid w:val="00F62FB1"/>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7C2C"/>
  <w15:docId w15:val="{D0B6D8DB-669E-40A2-A818-406C9DF2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44E86"/>
    <w:pPr>
      <w:keepNext/>
      <w:spacing w:after="0" w:line="240" w:lineRule="auto"/>
      <w:jc w:val="center"/>
      <w:outlineLvl w:val="2"/>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44E86"/>
    <w:rPr>
      <w:rFonts w:ascii="Times New Roman" w:eastAsia="Times New Roman" w:hAnsi="Times New Roman" w:cs="Times New Roman"/>
      <w:b/>
      <w:sz w:val="24"/>
      <w:szCs w:val="24"/>
      <w:u w:val="single"/>
    </w:rPr>
  </w:style>
  <w:style w:type="character" w:styleId="Hyperlink">
    <w:name w:val="Hyperlink"/>
    <w:basedOn w:val="DefaultParagraphFont"/>
    <w:uiPriority w:val="99"/>
    <w:unhideWhenUsed/>
    <w:rsid w:val="00916FFA"/>
    <w:rPr>
      <w:color w:val="0000FF" w:themeColor="hyperlink"/>
      <w:u w:val="single"/>
    </w:rPr>
  </w:style>
  <w:style w:type="paragraph" w:styleId="ListParagraph">
    <w:name w:val="List Paragraph"/>
    <w:basedOn w:val="Normal"/>
    <w:uiPriority w:val="34"/>
    <w:qFormat/>
    <w:rsid w:val="00E27888"/>
    <w:pPr>
      <w:ind w:left="720"/>
      <w:contextualSpacing/>
    </w:pPr>
  </w:style>
  <w:style w:type="paragraph" w:styleId="BalloonText">
    <w:name w:val="Balloon Text"/>
    <w:basedOn w:val="Normal"/>
    <w:link w:val="BalloonTextChar"/>
    <w:uiPriority w:val="99"/>
    <w:semiHidden/>
    <w:unhideWhenUsed/>
    <w:rsid w:val="00CA5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mithn.org.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5372E-E503-46CA-A742-32FDC6253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A4064D-33C0-43C6-BB3F-F8AAFC807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9FD53-E6B9-4E24-8C16-78388D44C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 Boyce</dc:creator>
  <cp:lastModifiedBy>Shahan Islam</cp:lastModifiedBy>
  <cp:revision>12</cp:revision>
  <cp:lastPrinted>2017-06-12T09:49:00Z</cp:lastPrinted>
  <dcterms:created xsi:type="dcterms:W3CDTF">2020-11-23T18:47:00Z</dcterms:created>
  <dcterms:modified xsi:type="dcterms:W3CDTF">2020-11-23T18:59:00Z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1185200</vt:r8>
  </property>
</Properties>
</file>