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1E96" w14:textId="29FE2E5A" w:rsidR="007C6AC9" w:rsidRPr="00562AB5" w:rsidRDefault="00562AB5" w:rsidP="00B76DEF">
      <w:pPr>
        <w:jc w:val="right"/>
        <w:rPr>
          <w:rFonts w:ascii="Mind Meridian" w:hAnsi="Mind Meridian" w:cs="Mind Meridian"/>
          <w:color w:val="17365D" w:themeColor="text2" w:themeShade="BF"/>
          <w:lang w:val="en-GB"/>
        </w:rPr>
      </w:pPr>
      <w:r w:rsidRPr="00562AB5">
        <w:rPr>
          <w:rFonts w:ascii="Mind Meridian" w:hAnsi="Mind Meridian" w:cs="Mind Meridian"/>
          <w:noProof/>
          <w:color w:val="17365D" w:themeColor="text2" w:themeShade="BF"/>
        </w:rPr>
        <w:drawing>
          <wp:anchor distT="0" distB="0" distL="114300" distR="114300" simplePos="0" relativeHeight="251659264" behindDoc="0" locked="0" layoutInCell="1" allowOverlap="1" wp14:anchorId="17450857" wp14:editId="0ED45F19">
            <wp:simplePos x="0" y="0"/>
            <wp:positionH relativeFrom="margin">
              <wp:posOffset>-196850</wp:posOffset>
            </wp:positionH>
            <wp:positionV relativeFrom="paragraph">
              <wp:posOffset>184150</wp:posOffset>
            </wp:positionV>
            <wp:extent cx="2349500" cy="1041400"/>
            <wp:effectExtent l="0" t="0" r="0" b="635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9500" cy="1041400"/>
                    </a:xfrm>
                    <a:prstGeom prst="rect">
                      <a:avLst/>
                    </a:prstGeom>
                  </pic:spPr>
                </pic:pic>
              </a:graphicData>
            </a:graphic>
            <wp14:sizeRelH relativeFrom="page">
              <wp14:pctWidth>0</wp14:pctWidth>
            </wp14:sizeRelH>
            <wp14:sizeRelV relativeFrom="page">
              <wp14:pctHeight>0</wp14:pctHeight>
            </wp14:sizeRelV>
          </wp:anchor>
        </w:drawing>
      </w:r>
      <w:r w:rsidR="009965D9" w:rsidRPr="00562AB5">
        <w:rPr>
          <w:rFonts w:ascii="Mind Meridian" w:hAnsi="Mind Meridian" w:cs="Mind Meridian"/>
          <w:noProof/>
          <w:color w:val="17365D" w:themeColor="text2" w:themeShade="BF"/>
          <w:lang w:val="en-GB" w:eastAsia="en-GB"/>
        </w:rPr>
        <w:drawing>
          <wp:inline distT="0" distB="0" distL="0" distR="0" wp14:anchorId="0BDF1F7B" wp14:editId="0BDF1F7C">
            <wp:extent cx="2009775" cy="1055370"/>
            <wp:effectExtent l="0" t="0" r="9525" b="0"/>
            <wp:docPr id="1" name="Picture 1" descr="G:\Advocacy\Havering Integrated Advocacy Service\Publicity\Final versions of poster and Leaflet\HI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dvocacy\Havering Integrated Advocacy Service\Publicity\Final versions of poster and Leaflet\HIAS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9775" cy="1055370"/>
                    </a:xfrm>
                    <a:prstGeom prst="rect">
                      <a:avLst/>
                    </a:prstGeom>
                    <a:noFill/>
                    <a:ln>
                      <a:noFill/>
                    </a:ln>
                  </pic:spPr>
                </pic:pic>
              </a:graphicData>
            </a:graphic>
          </wp:inline>
        </w:drawing>
      </w:r>
      <w:r w:rsidR="00102431" w:rsidRPr="00562AB5">
        <w:rPr>
          <w:rFonts w:ascii="Mind Meridian" w:hAnsi="Mind Meridian" w:cs="Mind Meridian"/>
          <w:color w:val="17365D" w:themeColor="text2" w:themeShade="BF"/>
          <w:lang w:val="en-GB"/>
        </w:rPr>
        <w:br w:type="textWrapping" w:clear="all"/>
      </w:r>
    </w:p>
    <w:p w14:paraId="0BDF1E97" w14:textId="77777777" w:rsidR="007C6AC9" w:rsidRPr="00562AB5" w:rsidRDefault="007C6AC9" w:rsidP="00C7521F">
      <w:pPr>
        <w:rPr>
          <w:rFonts w:ascii="Mind Meridian" w:hAnsi="Mind Meridian" w:cs="Mind Meridian"/>
          <w:color w:val="17365D" w:themeColor="text2" w:themeShade="BF"/>
        </w:rPr>
      </w:pPr>
    </w:p>
    <w:p w14:paraId="0BDF1E98" w14:textId="77777777" w:rsidR="00102431" w:rsidRPr="00562AB5" w:rsidRDefault="00506EEC" w:rsidP="00102431">
      <w:pPr>
        <w:pStyle w:val="Heading1"/>
        <w:jc w:val="center"/>
        <w:rPr>
          <w:rFonts w:ascii="Mind Meridian" w:hAnsi="Mind Meridian" w:cs="Mind Meridian"/>
          <w:color w:val="17365D" w:themeColor="text2" w:themeShade="BF"/>
          <w:sz w:val="24"/>
          <w:szCs w:val="24"/>
          <w:u w:val="none"/>
        </w:rPr>
      </w:pPr>
      <w:r w:rsidRPr="00562AB5">
        <w:rPr>
          <w:rFonts w:ascii="Mind Meridian" w:hAnsi="Mind Meridian" w:cs="Mind Meridian"/>
          <w:color w:val="17365D" w:themeColor="text2" w:themeShade="BF"/>
          <w:sz w:val="24"/>
          <w:szCs w:val="24"/>
          <w:u w:val="none"/>
        </w:rPr>
        <w:t>Job Description</w:t>
      </w:r>
      <w:r w:rsidR="000D2962" w:rsidRPr="00562AB5">
        <w:rPr>
          <w:rFonts w:ascii="Mind Meridian" w:hAnsi="Mind Meridian" w:cs="Mind Meridian"/>
          <w:color w:val="17365D" w:themeColor="text2" w:themeShade="BF"/>
          <w:sz w:val="24"/>
          <w:szCs w:val="24"/>
          <w:u w:val="none"/>
        </w:rPr>
        <w:t xml:space="preserve"> </w:t>
      </w:r>
      <w:r w:rsidR="00102431" w:rsidRPr="00562AB5">
        <w:rPr>
          <w:rFonts w:ascii="Mind Meridian" w:hAnsi="Mind Meridian" w:cs="Mind Meridian"/>
          <w:color w:val="17365D" w:themeColor="text2" w:themeShade="BF"/>
          <w:sz w:val="24"/>
          <w:szCs w:val="24"/>
          <w:u w:val="none"/>
        </w:rPr>
        <w:t xml:space="preserve">and Person Specification </w:t>
      </w:r>
    </w:p>
    <w:p w14:paraId="0BDF1E99" w14:textId="218AC4FB" w:rsidR="00102431" w:rsidRPr="00562AB5" w:rsidRDefault="006071AB" w:rsidP="00102431">
      <w:pPr>
        <w:pStyle w:val="Heading1"/>
        <w:jc w:val="center"/>
        <w:rPr>
          <w:rFonts w:ascii="Mind Meridian" w:hAnsi="Mind Meridian" w:cs="Mind Meridian"/>
          <w:color w:val="17365D" w:themeColor="text2" w:themeShade="BF"/>
          <w:sz w:val="24"/>
          <w:szCs w:val="24"/>
          <w:u w:val="none"/>
        </w:rPr>
      </w:pPr>
      <w:r w:rsidRPr="00562AB5">
        <w:rPr>
          <w:rFonts w:ascii="Mind Meridian" w:hAnsi="Mind Meridian" w:cs="Mind Meridian"/>
          <w:color w:val="17365D" w:themeColor="text2" w:themeShade="BF"/>
          <w:sz w:val="24"/>
          <w:szCs w:val="24"/>
          <w:u w:val="none"/>
        </w:rPr>
        <w:t>RPPR</w:t>
      </w:r>
      <w:r w:rsidR="00102431" w:rsidRPr="00562AB5">
        <w:rPr>
          <w:rFonts w:ascii="Mind Meridian" w:hAnsi="Mind Meridian" w:cs="Mind Meridian"/>
          <w:color w:val="17365D" w:themeColor="text2" w:themeShade="BF"/>
          <w:sz w:val="24"/>
          <w:szCs w:val="24"/>
          <w:u w:val="none"/>
        </w:rPr>
        <w:t xml:space="preserve"> Advocate (</w:t>
      </w:r>
      <w:r w:rsidR="009965D9" w:rsidRPr="00562AB5">
        <w:rPr>
          <w:rFonts w:ascii="Mind Meridian" w:hAnsi="Mind Meridian" w:cs="Mind Meridian"/>
          <w:color w:val="17365D" w:themeColor="text2" w:themeShade="BF"/>
          <w:sz w:val="24"/>
          <w:szCs w:val="24"/>
          <w:u w:val="none"/>
        </w:rPr>
        <w:t>Havering</w:t>
      </w:r>
      <w:r w:rsidR="00390A0D" w:rsidRPr="00562AB5">
        <w:rPr>
          <w:rFonts w:ascii="Mind Meridian" w:hAnsi="Mind Meridian" w:cs="Mind Meridian"/>
          <w:color w:val="17365D" w:themeColor="text2" w:themeShade="BF"/>
          <w:sz w:val="24"/>
          <w:szCs w:val="24"/>
          <w:u w:val="none"/>
        </w:rPr>
        <w:t>)</w:t>
      </w:r>
    </w:p>
    <w:p w14:paraId="0BDF1E9A" w14:textId="77777777" w:rsidR="00506EEC" w:rsidRPr="00562AB5" w:rsidRDefault="00506EEC" w:rsidP="00506EEC">
      <w:pPr>
        <w:rPr>
          <w:rFonts w:ascii="Mind Meridian" w:hAnsi="Mind Meridian" w:cs="Mind Meridian"/>
          <w:color w:val="17365D" w:themeColor="text2" w:themeShade="BF"/>
        </w:rPr>
      </w:pPr>
    </w:p>
    <w:p w14:paraId="0BDF1E9B" w14:textId="77777777" w:rsidR="00506EEC" w:rsidRPr="00562AB5" w:rsidRDefault="00506EEC" w:rsidP="00506EEC">
      <w:pPr>
        <w:pStyle w:val="Heading1"/>
        <w:rPr>
          <w:rFonts w:ascii="Mind Meridian" w:hAnsi="Mind Meridian" w:cs="Mind Meridian"/>
          <w:b w:val="0"/>
          <w:color w:val="17365D" w:themeColor="text2" w:themeShade="BF"/>
          <w:sz w:val="24"/>
          <w:szCs w:val="24"/>
          <w:u w:val="none"/>
        </w:rPr>
      </w:pPr>
    </w:p>
    <w:p w14:paraId="0BDF1E9C" w14:textId="78DB3A3A" w:rsidR="007D079E" w:rsidRPr="00562AB5" w:rsidRDefault="00506EEC" w:rsidP="00506EEC">
      <w:pPr>
        <w:pStyle w:val="Heading1"/>
        <w:ind w:left="2160" w:hanging="2160"/>
        <w:rPr>
          <w:rFonts w:ascii="Mind Meridian" w:hAnsi="Mind Meridian" w:cs="Mind Meridian"/>
          <w:b w:val="0"/>
          <w:bCs w:val="0"/>
          <w:color w:val="17365D" w:themeColor="text2" w:themeShade="BF"/>
          <w:sz w:val="24"/>
          <w:szCs w:val="24"/>
          <w:u w:val="none"/>
        </w:rPr>
      </w:pPr>
      <w:r w:rsidRPr="00562AB5">
        <w:rPr>
          <w:rFonts w:ascii="Mind Meridian" w:hAnsi="Mind Meridian" w:cs="Mind Meridian"/>
          <w:color w:val="17365D" w:themeColor="text2" w:themeShade="BF"/>
          <w:sz w:val="24"/>
          <w:szCs w:val="24"/>
          <w:u w:val="none"/>
        </w:rPr>
        <w:t>Job Title:</w:t>
      </w:r>
      <w:r w:rsidRPr="00562AB5">
        <w:rPr>
          <w:rFonts w:ascii="Mind Meridian" w:hAnsi="Mind Meridian" w:cs="Mind Meridian"/>
          <w:b w:val="0"/>
          <w:color w:val="17365D" w:themeColor="text2" w:themeShade="BF"/>
          <w:sz w:val="24"/>
          <w:szCs w:val="24"/>
          <w:u w:val="none"/>
        </w:rPr>
        <w:tab/>
      </w:r>
      <w:r w:rsidR="003824C1" w:rsidRPr="00562AB5">
        <w:rPr>
          <w:rFonts w:ascii="Mind Meridian" w:hAnsi="Mind Meridian" w:cs="Mind Meridian"/>
          <w:b w:val="0"/>
          <w:color w:val="17365D" w:themeColor="text2" w:themeShade="BF"/>
          <w:sz w:val="24"/>
          <w:szCs w:val="24"/>
          <w:u w:val="none"/>
        </w:rPr>
        <w:t>RPPR Advocate</w:t>
      </w:r>
    </w:p>
    <w:p w14:paraId="0BDF1E9D" w14:textId="77777777" w:rsidR="00831092" w:rsidRPr="00562AB5" w:rsidRDefault="00831092" w:rsidP="007D079E">
      <w:pPr>
        <w:pStyle w:val="Heading1"/>
        <w:ind w:left="2160" w:hanging="2160"/>
        <w:rPr>
          <w:rFonts w:ascii="Mind Meridian" w:hAnsi="Mind Meridian" w:cs="Mind Meridian"/>
          <w:color w:val="17365D" w:themeColor="text2" w:themeShade="BF"/>
          <w:sz w:val="24"/>
          <w:szCs w:val="24"/>
        </w:rPr>
      </w:pPr>
      <w:r w:rsidRPr="00562AB5">
        <w:rPr>
          <w:rFonts w:ascii="Mind Meridian" w:hAnsi="Mind Meridian" w:cs="Mind Meridian"/>
          <w:b w:val="0"/>
          <w:bCs w:val="0"/>
          <w:color w:val="17365D" w:themeColor="text2" w:themeShade="BF"/>
          <w:sz w:val="24"/>
          <w:szCs w:val="24"/>
          <w:u w:val="none"/>
        </w:rPr>
        <w:t xml:space="preserve"> </w:t>
      </w:r>
    </w:p>
    <w:p w14:paraId="0BDF1EA0" w14:textId="5AE5AD7D" w:rsidR="00506EEC" w:rsidRPr="00562AB5" w:rsidRDefault="00506EEC" w:rsidP="00562AB5">
      <w:pPr>
        <w:tabs>
          <w:tab w:val="left" w:pos="2205"/>
          <w:tab w:val="left" w:pos="7797"/>
        </w:tabs>
        <w:ind w:left="2160" w:hanging="2160"/>
        <w:rPr>
          <w:rFonts w:ascii="Mind Meridian" w:hAnsi="Mind Meridian" w:cs="Mind Meridian"/>
          <w:color w:val="17365D" w:themeColor="text2" w:themeShade="BF"/>
        </w:rPr>
      </w:pPr>
      <w:r w:rsidRPr="00562AB5">
        <w:rPr>
          <w:rFonts w:ascii="Mind Meridian" w:hAnsi="Mind Meridian" w:cs="Mind Meridian"/>
          <w:b/>
          <w:color w:val="17365D" w:themeColor="text2" w:themeShade="BF"/>
        </w:rPr>
        <w:t xml:space="preserve">Grade:  </w:t>
      </w:r>
      <w:r w:rsidRPr="00562AB5">
        <w:rPr>
          <w:rFonts w:ascii="Mind Meridian" w:hAnsi="Mind Meridian" w:cs="Mind Meridian"/>
          <w:b/>
          <w:color w:val="17365D" w:themeColor="text2" w:themeShade="BF"/>
        </w:rPr>
        <w:tab/>
      </w:r>
      <w:r w:rsidR="00106633" w:rsidRPr="00562AB5">
        <w:rPr>
          <w:rFonts w:ascii="Mind Meridian" w:hAnsi="Mind Meridian" w:cs="Mind Meridian"/>
          <w:color w:val="17365D" w:themeColor="text2" w:themeShade="BF"/>
        </w:rPr>
        <w:t>NJC SCP 1</w:t>
      </w:r>
      <w:r w:rsidR="00583F1C" w:rsidRPr="00562AB5">
        <w:rPr>
          <w:rFonts w:ascii="Mind Meridian" w:hAnsi="Mind Meridian" w:cs="Mind Meridian"/>
          <w:color w:val="17365D" w:themeColor="text2" w:themeShade="BF"/>
        </w:rPr>
        <w:t>4</w:t>
      </w:r>
      <w:r w:rsidR="00106633" w:rsidRPr="00562AB5">
        <w:rPr>
          <w:rFonts w:ascii="Mind Meridian" w:hAnsi="Mind Meridian" w:cs="Mind Meridian"/>
          <w:color w:val="17365D" w:themeColor="text2" w:themeShade="BF"/>
        </w:rPr>
        <w:t xml:space="preserve"> currently £</w:t>
      </w:r>
      <w:r w:rsidR="00583DA4" w:rsidRPr="00562AB5">
        <w:rPr>
          <w:rFonts w:ascii="Mind Meridian" w:hAnsi="Mind Meridian" w:cs="Mind Meridian"/>
          <w:color w:val="17365D" w:themeColor="text2" w:themeShade="BF"/>
        </w:rPr>
        <w:t>2</w:t>
      </w:r>
      <w:r w:rsidR="00583F1C" w:rsidRPr="00562AB5">
        <w:rPr>
          <w:rFonts w:ascii="Mind Meridian" w:hAnsi="Mind Meridian" w:cs="Mind Meridian"/>
          <w:color w:val="17365D" w:themeColor="text2" w:themeShade="BF"/>
        </w:rPr>
        <w:t>5</w:t>
      </w:r>
      <w:r w:rsidR="00583DA4" w:rsidRPr="00562AB5">
        <w:rPr>
          <w:rFonts w:ascii="Mind Meridian" w:hAnsi="Mind Meridian" w:cs="Mind Meridian"/>
          <w:color w:val="17365D" w:themeColor="text2" w:themeShade="BF"/>
        </w:rPr>
        <w:t>,</w:t>
      </w:r>
      <w:r w:rsidR="00583F1C" w:rsidRPr="00562AB5">
        <w:rPr>
          <w:rFonts w:ascii="Mind Meridian" w:hAnsi="Mind Meridian" w:cs="Mind Meridian"/>
          <w:color w:val="17365D" w:themeColor="text2" w:themeShade="BF"/>
        </w:rPr>
        <w:t>017</w:t>
      </w:r>
      <w:r w:rsidR="00106633" w:rsidRPr="00562AB5">
        <w:rPr>
          <w:rFonts w:ascii="Mind Meridian" w:hAnsi="Mind Meridian" w:cs="Mind Meridian"/>
          <w:color w:val="17365D" w:themeColor="text2" w:themeShade="BF"/>
        </w:rPr>
        <w:t xml:space="preserve"> per annum - inclusive of OLW, </w:t>
      </w:r>
    </w:p>
    <w:p w14:paraId="0BDF1EA1" w14:textId="77777777" w:rsidR="009C3215" w:rsidRPr="00562AB5" w:rsidRDefault="009C3215" w:rsidP="00D72BF3">
      <w:pPr>
        <w:tabs>
          <w:tab w:val="left" w:pos="2205"/>
          <w:tab w:val="left" w:pos="7797"/>
        </w:tabs>
        <w:ind w:left="2160" w:hanging="2160"/>
        <w:rPr>
          <w:rFonts w:ascii="Mind Meridian" w:hAnsi="Mind Meridian" w:cs="Mind Meridian"/>
          <w:color w:val="17365D" w:themeColor="text2" w:themeShade="BF"/>
        </w:rPr>
      </w:pPr>
    </w:p>
    <w:p w14:paraId="0BDF1EA2" w14:textId="5F41E06F" w:rsidR="009C3215" w:rsidRPr="00562AB5" w:rsidRDefault="00506EEC" w:rsidP="00506EEC">
      <w:pPr>
        <w:rPr>
          <w:rFonts w:ascii="Mind Meridian" w:hAnsi="Mind Meridian" w:cs="Mind Meridian"/>
          <w:bCs/>
          <w:color w:val="17365D" w:themeColor="text2" w:themeShade="BF"/>
        </w:rPr>
      </w:pPr>
      <w:r w:rsidRPr="00562AB5">
        <w:rPr>
          <w:rFonts w:ascii="Mind Meridian" w:hAnsi="Mind Meridian" w:cs="Mind Meridian"/>
          <w:b/>
          <w:color w:val="17365D" w:themeColor="text2" w:themeShade="BF"/>
        </w:rPr>
        <w:t>Hours:</w:t>
      </w:r>
      <w:r w:rsidRPr="00562AB5">
        <w:rPr>
          <w:rFonts w:ascii="Mind Meridian" w:hAnsi="Mind Meridian" w:cs="Mind Meridian"/>
          <w:b/>
          <w:color w:val="17365D" w:themeColor="text2" w:themeShade="BF"/>
        </w:rPr>
        <w:tab/>
      </w:r>
      <w:r w:rsidRPr="00562AB5">
        <w:rPr>
          <w:rFonts w:ascii="Mind Meridian" w:hAnsi="Mind Meridian" w:cs="Mind Meridian"/>
          <w:b/>
          <w:color w:val="17365D" w:themeColor="text2" w:themeShade="BF"/>
        </w:rPr>
        <w:tab/>
      </w:r>
      <w:r w:rsidR="00C83EE2" w:rsidRPr="00562AB5">
        <w:rPr>
          <w:rFonts w:ascii="Mind Meridian" w:hAnsi="Mind Meridian" w:cs="Mind Meridian"/>
          <w:b/>
          <w:color w:val="17365D" w:themeColor="text2" w:themeShade="BF"/>
        </w:rPr>
        <w:tab/>
      </w:r>
      <w:r w:rsidR="002C3E13" w:rsidRPr="00562AB5">
        <w:rPr>
          <w:rFonts w:ascii="Mind Meridian" w:hAnsi="Mind Meridian" w:cs="Mind Meridian"/>
          <w:bCs/>
          <w:color w:val="17365D" w:themeColor="text2" w:themeShade="BF"/>
        </w:rPr>
        <w:t>35</w:t>
      </w:r>
      <w:r w:rsidR="009965D9" w:rsidRPr="00562AB5">
        <w:rPr>
          <w:rFonts w:ascii="Mind Meridian" w:hAnsi="Mind Meridian" w:cs="Mind Meridian"/>
          <w:bCs/>
          <w:color w:val="17365D" w:themeColor="text2" w:themeShade="BF"/>
        </w:rPr>
        <w:t xml:space="preserve">hrs </w:t>
      </w:r>
      <w:r w:rsidR="00BE0E97" w:rsidRPr="00562AB5">
        <w:rPr>
          <w:rFonts w:ascii="Mind Meridian" w:hAnsi="Mind Meridian" w:cs="Mind Meridian"/>
          <w:bCs/>
          <w:color w:val="17365D" w:themeColor="text2" w:themeShade="BF"/>
        </w:rPr>
        <w:t>per week</w:t>
      </w:r>
      <w:r w:rsidR="005702FA" w:rsidRPr="00562AB5">
        <w:rPr>
          <w:rFonts w:ascii="Mind Meridian" w:hAnsi="Mind Meridian" w:cs="Mind Meridian"/>
          <w:bCs/>
          <w:color w:val="17365D" w:themeColor="text2" w:themeShade="BF"/>
        </w:rPr>
        <w:t xml:space="preserve"> </w:t>
      </w:r>
    </w:p>
    <w:p w14:paraId="0BDF1EA3" w14:textId="77777777" w:rsidR="0089353A" w:rsidRPr="00562AB5" w:rsidRDefault="0089353A" w:rsidP="00506EEC">
      <w:pPr>
        <w:rPr>
          <w:rFonts w:ascii="Mind Meridian" w:hAnsi="Mind Meridian" w:cs="Mind Meridian"/>
          <w:color w:val="17365D" w:themeColor="text2" w:themeShade="BF"/>
        </w:rPr>
      </w:pPr>
    </w:p>
    <w:p w14:paraId="0BDF1EA4" w14:textId="77777777" w:rsidR="007D08C0" w:rsidRPr="00562AB5" w:rsidRDefault="00506EEC" w:rsidP="00506EEC">
      <w:pPr>
        <w:ind w:left="2160" w:hanging="2160"/>
        <w:rPr>
          <w:rFonts w:ascii="Mind Meridian" w:hAnsi="Mind Meridian" w:cs="Mind Meridian"/>
          <w:color w:val="17365D" w:themeColor="text2" w:themeShade="BF"/>
        </w:rPr>
      </w:pPr>
      <w:r w:rsidRPr="00562AB5">
        <w:rPr>
          <w:rFonts w:ascii="Mind Meridian" w:hAnsi="Mind Meridian" w:cs="Mind Meridian"/>
          <w:b/>
          <w:color w:val="17365D" w:themeColor="text2" w:themeShade="BF"/>
        </w:rPr>
        <w:t>Accountable to:</w:t>
      </w:r>
      <w:r w:rsidRPr="00562AB5">
        <w:rPr>
          <w:rFonts w:ascii="Mind Meridian" w:hAnsi="Mind Meridian" w:cs="Mind Meridian"/>
          <w:b/>
          <w:color w:val="17365D" w:themeColor="text2" w:themeShade="BF"/>
        </w:rPr>
        <w:tab/>
      </w:r>
      <w:r w:rsidR="007D08C0" w:rsidRPr="00562AB5">
        <w:rPr>
          <w:rFonts w:ascii="Mind Meridian" w:hAnsi="Mind Meridian" w:cs="Mind Meridian"/>
          <w:color w:val="17365D" w:themeColor="text2" w:themeShade="BF"/>
        </w:rPr>
        <w:t>CEO</w:t>
      </w:r>
    </w:p>
    <w:p w14:paraId="0BDF1EA5" w14:textId="77777777" w:rsidR="007D08C0" w:rsidRPr="00562AB5" w:rsidRDefault="007D08C0" w:rsidP="00506EEC">
      <w:pPr>
        <w:ind w:left="2160" w:hanging="2160"/>
        <w:rPr>
          <w:rFonts w:ascii="Mind Meridian" w:hAnsi="Mind Meridian" w:cs="Mind Meridian"/>
          <w:color w:val="17365D" w:themeColor="text2" w:themeShade="BF"/>
        </w:rPr>
      </w:pPr>
    </w:p>
    <w:p w14:paraId="0BDF1EA6" w14:textId="34666953" w:rsidR="00506EEC" w:rsidRPr="00562AB5" w:rsidRDefault="007D08C0" w:rsidP="00506EEC">
      <w:pPr>
        <w:ind w:left="2160" w:hanging="2160"/>
        <w:rPr>
          <w:rFonts w:ascii="Mind Meridian" w:hAnsi="Mind Meridian" w:cs="Mind Meridian"/>
          <w:color w:val="17365D" w:themeColor="text2" w:themeShade="BF"/>
        </w:rPr>
      </w:pPr>
      <w:r w:rsidRPr="00562AB5">
        <w:rPr>
          <w:rFonts w:ascii="Mind Meridian" w:hAnsi="Mind Meridian" w:cs="Mind Meridian"/>
          <w:b/>
          <w:color w:val="17365D" w:themeColor="text2" w:themeShade="BF"/>
        </w:rPr>
        <w:t>Supervised by:</w:t>
      </w:r>
      <w:r w:rsidRPr="00562AB5">
        <w:rPr>
          <w:rFonts w:ascii="Mind Meridian" w:hAnsi="Mind Meridian" w:cs="Mind Meridian"/>
          <w:color w:val="17365D" w:themeColor="text2" w:themeShade="BF"/>
        </w:rPr>
        <w:t xml:space="preserve">  </w:t>
      </w:r>
      <w:r w:rsidRPr="00562AB5">
        <w:rPr>
          <w:rFonts w:ascii="Mind Meridian" w:hAnsi="Mind Meridian" w:cs="Mind Meridian"/>
          <w:color w:val="17365D" w:themeColor="text2" w:themeShade="BF"/>
        </w:rPr>
        <w:tab/>
      </w:r>
      <w:r w:rsidR="00106633" w:rsidRPr="00562AB5">
        <w:rPr>
          <w:rFonts w:ascii="Mind Meridian" w:hAnsi="Mind Meridian" w:cs="Mind Meridian"/>
          <w:color w:val="17365D" w:themeColor="text2" w:themeShade="BF"/>
        </w:rPr>
        <w:t>Operational Director for Advocacy</w:t>
      </w:r>
    </w:p>
    <w:p w14:paraId="0BDF1EA7" w14:textId="77777777" w:rsidR="009C3215" w:rsidRPr="00562AB5" w:rsidRDefault="009C3215" w:rsidP="00506EEC">
      <w:pPr>
        <w:ind w:left="2160" w:hanging="2160"/>
        <w:rPr>
          <w:rFonts w:ascii="Mind Meridian" w:hAnsi="Mind Meridian" w:cs="Mind Meridian"/>
          <w:color w:val="17365D" w:themeColor="text2" w:themeShade="BF"/>
        </w:rPr>
      </w:pPr>
    </w:p>
    <w:p w14:paraId="651045A7" w14:textId="77777777" w:rsidR="00562AB5" w:rsidRDefault="00506EEC" w:rsidP="00506EEC">
      <w:pPr>
        <w:rPr>
          <w:rFonts w:ascii="Mind Meridian" w:hAnsi="Mind Meridian" w:cs="Mind Meridian"/>
          <w:color w:val="17365D" w:themeColor="text2" w:themeShade="BF"/>
        </w:rPr>
      </w:pPr>
      <w:r w:rsidRPr="00562AB5">
        <w:rPr>
          <w:rFonts w:ascii="Mind Meridian" w:hAnsi="Mind Meridian" w:cs="Mind Meridian"/>
          <w:b/>
          <w:color w:val="17365D" w:themeColor="text2" w:themeShade="BF"/>
        </w:rPr>
        <w:t>Location:</w:t>
      </w:r>
      <w:r w:rsidRPr="00562AB5">
        <w:rPr>
          <w:rFonts w:ascii="Mind Meridian" w:hAnsi="Mind Meridian" w:cs="Mind Meridian"/>
          <w:b/>
          <w:color w:val="17365D" w:themeColor="text2" w:themeShade="BF"/>
        </w:rPr>
        <w:tab/>
      </w:r>
      <w:r w:rsidRPr="00562AB5">
        <w:rPr>
          <w:rFonts w:ascii="Mind Meridian" w:hAnsi="Mind Meridian" w:cs="Mind Meridian"/>
          <w:b/>
          <w:color w:val="17365D" w:themeColor="text2" w:themeShade="BF"/>
        </w:rPr>
        <w:tab/>
      </w:r>
      <w:r w:rsidR="00831092" w:rsidRPr="00562AB5">
        <w:rPr>
          <w:rFonts w:ascii="Mind Meridian" w:hAnsi="Mind Meridian" w:cs="Mind Meridian"/>
          <w:color w:val="17365D" w:themeColor="text2" w:themeShade="BF"/>
        </w:rPr>
        <w:t xml:space="preserve">London Borough of </w:t>
      </w:r>
      <w:r w:rsidR="009965D9" w:rsidRPr="00562AB5">
        <w:rPr>
          <w:rFonts w:ascii="Mind Meridian" w:hAnsi="Mind Meridian" w:cs="Mind Meridian"/>
          <w:color w:val="17365D" w:themeColor="text2" w:themeShade="BF"/>
        </w:rPr>
        <w:t xml:space="preserve">Havering </w:t>
      </w:r>
    </w:p>
    <w:p w14:paraId="72B6AD68" w14:textId="77777777" w:rsidR="00562AB5" w:rsidRDefault="00562AB5" w:rsidP="00506EEC">
      <w:pPr>
        <w:rPr>
          <w:rFonts w:ascii="Mind Meridian" w:hAnsi="Mind Meridian" w:cs="Mind Meridian"/>
          <w:color w:val="17365D" w:themeColor="text2" w:themeShade="BF"/>
        </w:rPr>
      </w:pPr>
    </w:p>
    <w:p w14:paraId="28B573AC" w14:textId="069C6584" w:rsidR="00562AB5" w:rsidRPr="00562AB5" w:rsidRDefault="00562AB5" w:rsidP="00562AB5">
      <w:pPr>
        <w:tabs>
          <w:tab w:val="left" w:pos="2205"/>
          <w:tab w:val="left" w:pos="7797"/>
        </w:tabs>
        <w:ind w:left="2160" w:hanging="2160"/>
        <w:rPr>
          <w:rFonts w:ascii="Mind Meridian" w:hAnsi="Mind Meridian" w:cs="Mind Meridian"/>
          <w:color w:val="17365D" w:themeColor="text2" w:themeShade="BF"/>
        </w:rPr>
      </w:pPr>
      <w:r w:rsidRPr="00562AB5">
        <w:rPr>
          <w:rFonts w:ascii="Mind Meridian" w:hAnsi="Mind Meridian" w:cs="Mind Meridian"/>
          <w:b/>
          <w:bCs/>
          <w:color w:val="17365D" w:themeColor="text2" w:themeShade="BF"/>
        </w:rPr>
        <w:t>Contract Term:</w:t>
      </w:r>
      <w:r>
        <w:rPr>
          <w:rFonts w:ascii="Mind Meridian" w:hAnsi="Mind Meridian" w:cs="Mind Meridian"/>
          <w:color w:val="17365D" w:themeColor="text2" w:themeShade="BF"/>
        </w:rPr>
        <w:t xml:space="preserve"> </w:t>
      </w:r>
      <w:r>
        <w:rPr>
          <w:rFonts w:ascii="Mind Meridian" w:hAnsi="Mind Meridian" w:cs="Mind Meridian"/>
          <w:color w:val="17365D" w:themeColor="text2" w:themeShade="BF"/>
        </w:rPr>
        <w:tab/>
        <w:t>F</w:t>
      </w:r>
      <w:r w:rsidRPr="00562AB5">
        <w:rPr>
          <w:rFonts w:ascii="Mind Meridian" w:hAnsi="Mind Meridian" w:cs="Mind Meridian"/>
          <w:color w:val="17365D" w:themeColor="text2" w:themeShade="BF"/>
        </w:rPr>
        <w:t xml:space="preserve">ixed term until </w:t>
      </w:r>
      <w:r>
        <w:rPr>
          <w:rFonts w:ascii="Mind Meridian" w:hAnsi="Mind Meridian" w:cs="Mind Meridian"/>
          <w:color w:val="17365D" w:themeColor="text2" w:themeShade="BF"/>
        </w:rPr>
        <w:t xml:space="preserve">31st </w:t>
      </w:r>
      <w:r w:rsidRPr="00562AB5">
        <w:rPr>
          <w:rFonts w:ascii="Mind Meridian" w:hAnsi="Mind Meridian" w:cs="Mind Meridian"/>
          <w:color w:val="17365D" w:themeColor="text2" w:themeShade="BF"/>
        </w:rPr>
        <w:t>March 2022</w:t>
      </w:r>
      <w:r w:rsidRPr="00562AB5">
        <w:rPr>
          <w:rFonts w:ascii="Mind Meridian" w:hAnsi="Mind Meridian" w:cs="Mind Meridian"/>
          <w:color w:val="17365D" w:themeColor="text2" w:themeShade="BF"/>
        </w:rPr>
        <w:tab/>
        <w:t xml:space="preserve"> </w:t>
      </w:r>
    </w:p>
    <w:p w14:paraId="0BDF1EA8" w14:textId="2B703C34" w:rsidR="00506EEC" w:rsidRPr="00562AB5" w:rsidRDefault="00506EEC" w:rsidP="00506EEC">
      <w:pPr>
        <w:rPr>
          <w:rFonts w:ascii="Mind Meridian" w:hAnsi="Mind Meridian" w:cs="Mind Meridian"/>
          <w:b/>
          <w:color w:val="17365D" w:themeColor="text2" w:themeShade="BF"/>
        </w:rPr>
      </w:pPr>
    </w:p>
    <w:p w14:paraId="0BDF1EA9" w14:textId="77777777" w:rsidR="00C83EE2" w:rsidRPr="00562AB5" w:rsidRDefault="00C83EE2" w:rsidP="00C83EE2">
      <w:pPr>
        <w:rPr>
          <w:rFonts w:ascii="Mind Meridian" w:hAnsi="Mind Meridian" w:cs="Mind Meridian"/>
          <w:vanish/>
          <w:color w:val="17365D" w:themeColor="text2" w:themeShade="BF"/>
        </w:rPr>
      </w:pPr>
      <w:r w:rsidRPr="00562AB5">
        <w:rPr>
          <w:rFonts w:ascii="Mind Meridian" w:hAnsi="Mind Meridian" w:cs="Mind Meridian"/>
          <w:color w:val="17365D" w:themeColor="text2" w:themeShade="BF"/>
        </w:rPr>
        <w:t xml:space="preserve">The post holder must hold the National Independent Advocacy Qualification.  </w:t>
      </w:r>
    </w:p>
    <w:p w14:paraId="0BDF1EAA" w14:textId="77777777" w:rsidR="00C83EE2" w:rsidRPr="00562AB5" w:rsidRDefault="00C83EE2" w:rsidP="00C83EE2">
      <w:pPr>
        <w:rPr>
          <w:rFonts w:ascii="Mind Meridian" w:hAnsi="Mind Meridian" w:cs="Mind Meridian"/>
          <w:b/>
          <w:color w:val="17365D" w:themeColor="text2" w:themeShade="BF"/>
        </w:rPr>
      </w:pPr>
      <w:r w:rsidRPr="00562AB5">
        <w:rPr>
          <w:rFonts w:ascii="Mind Meridian" w:hAnsi="Mind Meridian" w:cs="Mind Meridian"/>
          <w:color w:val="17365D" w:themeColor="text2" w:themeShade="BF"/>
        </w:rPr>
        <w:t>If you do not have your NIA qualification</w:t>
      </w:r>
      <w:r w:rsidR="00855E22" w:rsidRPr="00562AB5">
        <w:rPr>
          <w:rFonts w:ascii="Mind Meridian" w:hAnsi="Mind Meridian" w:cs="Mind Meridian"/>
          <w:color w:val="17365D" w:themeColor="text2" w:themeShade="BF"/>
        </w:rPr>
        <w:t>,</w:t>
      </w:r>
      <w:r w:rsidRPr="00562AB5">
        <w:rPr>
          <w:rFonts w:ascii="Mind Meridian" w:hAnsi="Mind Meridian" w:cs="Mind Meridian"/>
          <w:color w:val="17365D" w:themeColor="text2" w:themeShade="BF"/>
        </w:rPr>
        <w:t xml:space="preserve"> there is an expectation that you will undertake this training</w:t>
      </w:r>
      <w:r w:rsidR="007D08C0" w:rsidRPr="00562AB5">
        <w:rPr>
          <w:rFonts w:ascii="Mind Meridian" w:hAnsi="Mind Meridian" w:cs="Mind Meridian"/>
          <w:color w:val="17365D" w:themeColor="text2" w:themeShade="BF"/>
        </w:rPr>
        <w:t xml:space="preserve"> in the first 6 months of employment</w:t>
      </w:r>
      <w:r w:rsidRPr="00562AB5">
        <w:rPr>
          <w:rFonts w:ascii="Mind Meridian" w:hAnsi="Mind Meridian" w:cs="Mind Meridian"/>
          <w:color w:val="17365D" w:themeColor="text2" w:themeShade="BF"/>
        </w:rPr>
        <w:t>.</w:t>
      </w:r>
    </w:p>
    <w:p w14:paraId="0BDF1EAB" w14:textId="77777777" w:rsidR="00BE67AF" w:rsidRPr="00562AB5" w:rsidRDefault="00BE67AF" w:rsidP="00BE67AF">
      <w:pPr>
        <w:widowControl w:val="0"/>
        <w:autoSpaceDE w:val="0"/>
        <w:autoSpaceDN w:val="0"/>
        <w:adjustRightInd w:val="0"/>
        <w:spacing w:line="278" w:lineRule="exact"/>
        <w:rPr>
          <w:rFonts w:ascii="Mind Meridian" w:hAnsi="Mind Meridian" w:cs="Mind Meridian"/>
          <w:color w:val="17365D" w:themeColor="text2" w:themeShade="BF"/>
        </w:rPr>
      </w:pPr>
    </w:p>
    <w:p w14:paraId="0BDF1EAC" w14:textId="77777777" w:rsidR="00BE67AF" w:rsidRPr="00562AB5" w:rsidRDefault="00BE67AF" w:rsidP="00BE67AF">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Management Structure</w:t>
      </w:r>
    </w:p>
    <w:p w14:paraId="0BDF1EAD" w14:textId="77777777" w:rsidR="00BE67AF" w:rsidRPr="00562AB5" w:rsidRDefault="00BE67AF" w:rsidP="00BE67AF">
      <w:pPr>
        <w:rPr>
          <w:rFonts w:ascii="Mind Meridian" w:hAnsi="Mind Meridian" w:cs="Mind Meridian"/>
          <w:b/>
          <w:color w:val="17365D" w:themeColor="text2" w:themeShade="BF"/>
        </w:rPr>
      </w:pPr>
    </w:p>
    <w:p w14:paraId="4ADBA5E2" w14:textId="10B68DBF" w:rsidR="00562AB5" w:rsidRPr="00562AB5" w:rsidRDefault="00BE67AF" w:rsidP="00BE67AF">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Mind in Tower Hamlets and Newham</w:t>
      </w:r>
      <w:r w:rsidR="003A00A4" w:rsidRPr="00562AB5">
        <w:rPr>
          <w:rFonts w:ascii="Mind Meridian" w:hAnsi="Mind Meridian" w:cs="Mind Meridian"/>
          <w:color w:val="17365D" w:themeColor="text2" w:themeShade="BF"/>
        </w:rPr>
        <w:t xml:space="preserve"> (</w:t>
      </w:r>
      <w:proofErr w:type="spellStart"/>
      <w:r w:rsidR="003A00A4" w:rsidRPr="00562AB5">
        <w:rPr>
          <w:rFonts w:ascii="Mind Meridian" w:hAnsi="Mind Meridian" w:cs="Mind Meridian"/>
          <w:color w:val="17365D" w:themeColor="text2" w:themeShade="BF"/>
        </w:rPr>
        <w:t>MiTHN</w:t>
      </w:r>
      <w:proofErr w:type="spellEnd"/>
      <w:r w:rsidR="003A00A4" w:rsidRPr="00562AB5">
        <w:rPr>
          <w:rFonts w:ascii="Mind Meridian" w:hAnsi="Mind Meridian" w:cs="Mind Meridian"/>
          <w:color w:val="17365D" w:themeColor="text2" w:themeShade="BF"/>
        </w:rPr>
        <w:t>)</w:t>
      </w:r>
      <w:r w:rsidRPr="00562AB5">
        <w:rPr>
          <w:rFonts w:ascii="Mind Meridian" w:hAnsi="Mind Meridian" w:cs="Mind Meridian"/>
          <w:color w:val="17365D" w:themeColor="text2" w:themeShade="BF"/>
        </w:rPr>
        <w:t xml:space="preserve"> staff are accountable to the CEO.  The Advocate </w:t>
      </w:r>
      <w:r w:rsidR="00855E22" w:rsidRPr="00562AB5">
        <w:rPr>
          <w:rFonts w:ascii="Mind Meridian" w:hAnsi="Mind Meridian" w:cs="Mind Meridian"/>
          <w:color w:val="17365D" w:themeColor="text2" w:themeShade="BF"/>
        </w:rPr>
        <w:t xml:space="preserve">is </w:t>
      </w:r>
      <w:r w:rsidR="005702FA" w:rsidRPr="00562AB5">
        <w:rPr>
          <w:rFonts w:ascii="Mind Meridian" w:hAnsi="Mind Meridian" w:cs="Mind Meridian"/>
          <w:color w:val="17365D" w:themeColor="text2" w:themeShade="BF"/>
        </w:rPr>
        <w:t xml:space="preserve">supervised by </w:t>
      </w:r>
      <w:r w:rsidR="00106633" w:rsidRPr="00562AB5">
        <w:rPr>
          <w:rFonts w:ascii="Mind Meridian" w:hAnsi="Mind Meridian" w:cs="Mind Meridian"/>
          <w:color w:val="17365D" w:themeColor="text2" w:themeShade="BF"/>
        </w:rPr>
        <w:t xml:space="preserve">the Operational Director for Advocacy </w:t>
      </w:r>
      <w:r w:rsidRPr="00562AB5">
        <w:rPr>
          <w:rFonts w:ascii="Mind Meridian" w:hAnsi="Mind Meridian" w:cs="Mind Meridian"/>
          <w:color w:val="17365D" w:themeColor="text2" w:themeShade="BF"/>
        </w:rPr>
        <w:t>who reports to the CEO</w:t>
      </w:r>
      <w:r w:rsidR="00855E22" w:rsidRPr="00562AB5">
        <w:rPr>
          <w:rFonts w:ascii="Mind Meridian" w:hAnsi="Mind Meridian" w:cs="Mind Meridian"/>
          <w:color w:val="17365D" w:themeColor="text2" w:themeShade="BF"/>
        </w:rPr>
        <w:t>.</w:t>
      </w:r>
    </w:p>
    <w:p w14:paraId="0BDF1EB0" w14:textId="77777777" w:rsidR="00BE67AF" w:rsidRPr="00562AB5" w:rsidRDefault="00BE67AF" w:rsidP="00BE67AF">
      <w:pPr>
        <w:rPr>
          <w:rFonts w:ascii="Mind Meridian" w:hAnsi="Mind Meridian" w:cs="Mind Meridian"/>
          <w:b/>
          <w:color w:val="17365D" w:themeColor="text2" w:themeShade="BF"/>
        </w:rPr>
      </w:pPr>
    </w:p>
    <w:p w14:paraId="7A9DD230" w14:textId="4526FF73" w:rsidR="00EB7DCD" w:rsidRPr="00562AB5" w:rsidRDefault="00BE67AF" w:rsidP="00562AB5">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Overall Purpose of the Post</w:t>
      </w:r>
      <w:r w:rsidRPr="00562AB5">
        <w:rPr>
          <w:rFonts w:ascii="Mind Meridian" w:hAnsi="Mind Meridian" w:cs="Mind Meridian"/>
          <w:b/>
          <w:color w:val="17365D" w:themeColor="text2" w:themeShade="BF"/>
        </w:rPr>
        <w:br/>
      </w:r>
    </w:p>
    <w:p w14:paraId="64EC5FFB" w14:textId="42666B2D" w:rsidR="00EB7DCD" w:rsidRPr="00562AB5" w:rsidRDefault="00EB7DCD" w:rsidP="00EB7DCD">
      <w:pPr>
        <w:pStyle w:val="ListParagraph"/>
        <w:numPr>
          <w:ilvl w:val="0"/>
          <w:numId w:val="19"/>
        </w:numPr>
        <w:suppressAutoHyphens/>
        <w:rPr>
          <w:rFonts w:ascii="Mind Meridian" w:hAnsi="Mind Meridian" w:cs="Mind Meridian"/>
          <w:bCs/>
          <w:color w:val="17365D" w:themeColor="text2" w:themeShade="BF"/>
        </w:rPr>
      </w:pPr>
      <w:r w:rsidRPr="00562AB5">
        <w:rPr>
          <w:rFonts w:ascii="Mind Meridian" w:hAnsi="Mind Meridian" w:cs="Mind Meridian"/>
          <w:bCs/>
          <w:color w:val="17365D" w:themeColor="text2" w:themeShade="BF"/>
        </w:rPr>
        <w:t>To provide mental health statutory</w:t>
      </w:r>
      <w:r w:rsidR="00D622DE" w:rsidRPr="00562AB5">
        <w:rPr>
          <w:rFonts w:ascii="Mind Meridian" w:hAnsi="Mind Meridian" w:cs="Mind Meridian"/>
          <w:bCs/>
          <w:color w:val="17365D" w:themeColor="text2" w:themeShade="BF"/>
        </w:rPr>
        <w:t xml:space="preserve"> advocacy</w:t>
      </w:r>
      <w:r w:rsidRPr="00562AB5">
        <w:rPr>
          <w:rFonts w:ascii="Mind Meridian" w:hAnsi="Mind Meridian" w:cs="Mind Meridian"/>
          <w:bCs/>
          <w:color w:val="17365D" w:themeColor="text2" w:themeShade="BF"/>
        </w:rPr>
        <w:t xml:space="preserve"> and non-</w:t>
      </w:r>
      <w:r w:rsidR="000E76E5" w:rsidRPr="00562AB5">
        <w:rPr>
          <w:rFonts w:ascii="Mind Meridian" w:hAnsi="Mind Meridian" w:cs="Mind Meridian"/>
          <w:bCs/>
          <w:color w:val="17365D" w:themeColor="text2" w:themeShade="BF"/>
        </w:rPr>
        <w:t>instructed statutory</w:t>
      </w:r>
      <w:r w:rsidR="00D622DE" w:rsidRPr="00562AB5">
        <w:rPr>
          <w:rFonts w:ascii="Mind Meridian" w:hAnsi="Mind Meridian" w:cs="Mind Meridian"/>
          <w:bCs/>
          <w:color w:val="17365D" w:themeColor="text2" w:themeShade="BF"/>
        </w:rPr>
        <w:t xml:space="preserve"> </w:t>
      </w:r>
      <w:r w:rsidRPr="00562AB5">
        <w:rPr>
          <w:rFonts w:ascii="Mind Meridian" w:hAnsi="Mind Meridian" w:cs="Mind Meridian"/>
          <w:bCs/>
          <w:color w:val="17365D" w:themeColor="text2" w:themeShade="BF"/>
        </w:rPr>
        <w:t xml:space="preserve">advocacy </w:t>
      </w:r>
      <w:r w:rsidR="00D622DE" w:rsidRPr="00562AB5">
        <w:rPr>
          <w:rFonts w:ascii="Mind Meridian" w:hAnsi="Mind Meridian" w:cs="Mind Meridian"/>
          <w:bCs/>
          <w:color w:val="17365D" w:themeColor="text2" w:themeShade="BF"/>
        </w:rPr>
        <w:t xml:space="preserve">under the Mental Health, Mental Capacity and Care Act </w:t>
      </w:r>
      <w:r w:rsidRPr="00562AB5">
        <w:rPr>
          <w:rFonts w:ascii="Mind Meridian" w:hAnsi="Mind Meridian" w:cs="Mind Meridian"/>
          <w:bCs/>
          <w:color w:val="17365D" w:themeColor="text2" w:themeShade="BF"/>
        </w:rPr>
        <w:t xml:space="preserve">to </w:t>
      </w:r>
      <w:r w:rsidR="00771CF9" w:rsidRPr="00562AB5">
        <w:rPr>
          <w:rFonts w:ascii="Mind Meridian" w:hAnsi="Mind Meridian" w:cs="Mind Meridian"/>
          <w:bCs/>
          <w:color w:val="17365D" w:themeColor="text2" w:themeShade="BF"/>
        </w:rPr>
        <w:t>those eligible,</w:t>
      </w:r>
      <w:r w:rsidRPr="00562AB5">
        <w:rPr>
          <w:rFonts w:ascii="Mind Meridian" w:hAnsi="Mind Meridian" w:cs="Mind Meridian"/>
          <w:bCs/>
          <w:color w:val="17365D" w:themeColor="text2" w:themeShade="BF"/>
        </w:rPr>
        <w:t xml:space="preserve"> living in the London Borough of Havering</w:t>
      </w:r>
      <w:r w:rsidR="0011535F" w:rsidRPr="00562AB5">
        <w:rPr>
          <w:rFonts w:ascii="Mind Meridian" w:hAnsi="Mind Meridian" w:cs="Mind Meridian"/>
          <w:bCs/>
          <w:color w:val="17365D" w:themeColor="text2" w:themeShade="BF"/>
        </w:rPr>
        <w:t>.</w:t>
      </w:r>
    </w:p>
    <w:p w14:paraId="4C7D5177" w14:textId="6F77F08B" w:rsidR="00D622DE" w:rsidRPr="00562AB5" w:rsidRDefault="00D622DE" w:rsidP="00D622DE">
      <w:pPr>
        <w:suppressAutoHyphens/>
        <w:rPr>
          <w:rFonts w:ascii="Mind Meridian" w:hAnsi="Mind Meridian" w:cs="Mind Meridian"/>
          <w:bCs/>
          <w:color w:val="17365D" w:themeColor="text2" w:themeShade="BF"/>
        </w:rPr>
      </w:pPr>
    </w:p>
    <w:p w14:paraId="6753E514" w14:textId="77777777" w:rsidR="00D622DE" w:rsidRPr="00562AB5" w:rsidRDefault="00D622DE" w:rsidP="00D622DE">
      <w:pPr>
        <w:suppressAutoHyphens/>
        <w:rPr>
          <w:rFonts w:ascii="Mind Meridian" w:hAnsi="Mind Meridian" w:cs="Mind Meridian"/>
          <w:bCs/>
          <w:color w:val="17365D" w:themeColor="text2" w:themeShade="BF"/>
        </w:rPr>
      </w:pPr>
    </w:p>
    <w:p w14:paraId="0BDF1EB3" w14:textId="77777777" w:rsidR="00B76DEF" w:rsidRPr="00562AB5" w:rsidRDefault="00B76DEF" w:rsidP="00390A0D">
      <w:pPr>
        <w:suppressAutoHyphens/>
        <w:rPr>
          <w:rFonts w:ascii="Mind Meridian" w:hAnsi="Mind Meridian" w:cs="Mind Meridian"/>
          <w:bCs/>
          <w:color w:val="17365D" w:themeColor="text2" w:themeShade="BF"/>
        </w:rPr>
      </w:pPr>
    </w:p>
    <w:p w14:paraId="0BDF1EB4" w14:textId="36EDE888" w:rsidR="009965D9" w:rsidRPr="00562AB5" w:rsidRDefault="00B76DEF" w:rsidP="00F775B1">
      <w:pPr>
        <w:pStyle w:val="ListParagraph"/>
        <w:numPr>
          <w:ilvl w:val="0"/>
          <w:numId w:val="13"/>
        </w:numPr>
        <w:shd w:val="clear" w:color="auto" w:fill="FFFFFF"/>
        <w:suppressAutoHyphens/>
        <w:spacing w:line="384" w:lineRule="atLeast"/>
        <w:rPr>
          <w:rFonts w:ascii="Mind Meridian" w:hAnsi="Mind Meridian" w:cs="Mind Meridian"/>
          <w:bCs/>
          <w:color w:val="17365D" w:themeColor="text2" w:themeShade="BF"/>
        </w:rPr>
      </w:pPr>
      <w:r w:rsidRPr="00562AB5">
        <w:rPr>
          <w:rFonts w:ascii="Mind Meridian" w:hAnsi="Mind Meridian" w:cs="Mind Meridian"/>
          <w:color w:val="17365D" w:themeColor="text2" w:themeShade="BF"/>
          <w:lang w:eastAsia="en-GB"/>
        </w:rPr>
        <w:t>T</w:t>
      </w:r>
      <w:r w:rsidR="009965D9" w:rsidRPr="00562AB5">
        <w:rPr>
          <w:rFonts w:ascii="Mind Meridian" w:hAnsi="Mind Meridian" w:cs="Mind Meridian"/>
          <w:color w:val="17365D" w:themeColor="text2" w:themeShade="BF"/>
          <w:lang w:eastAsia="en-GB"/>
        </w:rPr>
        <w:t xml:space="preserve">o carry out a supporting and advocacy role for those who have been placed into residential care </w:t>
      </w:r>
      <w:r w:rsidR="00390A0D" w:rsidRPr="00562AB5">
        <w:rPr>
          <w:rFonts w:ascii="Mind Meridian" w:hAnsi="Mind Meridian" w:cs="Mind Meridian"/>
          <w:bCs/>
          <w:color w:val="17365D" w:themeColor="text2" w:themeShade="BF"/>
        </w:rPr>
        <w:t>and to</w:t>
      </w:r>
      <w:r w:rsidR="00390A0D" w:rsidRPr="00562AB5">
        <w:rPr>
          <w:rFonts w:ascii="Mind Meridian" w:hAnsi="Mind Meridian" w:cs="Mind Meridian"/>
          <w:color w:val="17365D" w:themeColor="text2" w:themeShade="BF"/>
          <w:lang w:val="en"/>
        </w:rPr>
        <w:t xml:space="preserve"> maintain contact with the relevant person, and to represent and support the relevant person in all matters relating to the de</w:t>
      </w:r>
      <w:r w:rsidR="000D2295" w:rsidRPr="00562AB5">
        <w:rPr>
          <w:rFonts w:ascii="Mind Meridian" w:hAnsi="Mind Meridian" w:cs="Mind Meridian"/>
          <w:color w:val="17365D" w:themeColor="text2" w:themeShade="BF"/>
          <w:lang w:val="en"/>
        </w:rPr>
        <w:t>privation of liberty safeguards, i</w:t>
      </w:r>
      <w:r w:rsidR="00390A0D" w:rsidRPr="00562AB5">
        <w:rPr>
          <w:rFonts w:ascii="Mind Meridian" w:hAnsi="Mind Meridian" w:cs="Mind Meridian"/>
          <w:color w:val="17365D" w:themeColor="text2" w:themeShade="BF"/>
          <w:lang w:val="en"/>
        </w:rPr>
        <w:t xml:space="preserve">ncluding, if appropriate, triggering a review, using an organisation’s complaints procedure on the person’s </w:t>
      </w:r>
      <w:r w:rsidR="004A2654" w:rsidRPr="00562AB5">
        <w:rPr>
          <w:rFonts w:ascii="Mind Meridian" w:hAnsi="Mind Meridian" w:cs="Mind Meridian"/>
          <w:color w:val="17365D" w:themeColor="text2" w:themeShade="BF"/>
          <w:lang w:val="en"/>
        </w:rPr>
        <w:t>behalf,</w:t>
      </w:r>
      <w:r w:rsidR="00390A0D" w:rsidRPr="00562AB5">
        <w:rPr>
          <w:rFonts w:ascii="Mind Meridian" w:hAnsi="Mind Meridian" w:cs="Mind Meridian"/>
          <w:color w:val="17365D" w:themeColor="text2" w:themeShade="BF"/>
          <w:lang w:val="en"/>
        </w:rPr>
        <w:t xml:space="preserve"> or making an application to the Court of Protection</w:t>
      </w:r>
      <w:r w:rsidR="000D2295" w:rsidRPr="00562AB5">
        <w:rPr>
          <w:rFonts w:ascii="Mind Meridian" w:hAnsi="Mind Meridian" w:cs="Mind Meridian"/>
          <w:color w:val="17365D" w:themeColor="text2" w:themeShade="BF"/>
          <w:lang w:val="en"/>
        </w:rPr>
        <w:t>.</w:t>
      </w:r>
    </w:p>
    <w:p w14:paraId="0C43ACE2" w14:textId="168057EF" w:rsidR="00410657" w:rsidRPr="00562AB5" w:rsidRDefault="00410657" w:rsidP="00106633">
      <w:pPr>
        <w:suppressAutoHyphens/>
        <w:rPr>
          <w:rFonts w:ascii="Mind Meridian" w:hAnsi="Mind Meridian" w:cs="Mind Meridian"/>
          <w:bCs/>
          <w:color w:val="17365D" w:themeColor="text2" w:themeShade="BF"/>
        </w:rPr>
      </w:pPr>
    </w:p>
    <w:p w14:paraId="0BDF1EBB" w14:textId="65202A3B" w:rsidR="003A00A4" w:rsidRPr="00562AB5" w:rsidRDefault="009965D9" w:rsidP="00F775B1">
      <w:pPr>
        <w:pStyle w:val="ListParagraph"/>
        <w:numPr>
          <w:ilvl w:val="0"/>
          <w:numId w:val="13"/>
        </w:numPr>
        <w:tabs>
          <w:tab w:val="left" w:pos="567"/>
        </w:tabs>
        <w:rPr>
          <w:rFonts w:ascii="Mind Meridian" w:hAnsi="Mind Meridian" w:cs="Mind Meridian"/>
          <w:color w:val="17365D" w:themeColor="text2" w:themeShade="BF"/>
        </w:rPr>
      </w:pPr>
      <w:r w:rsidRPr="00562AB5">
        <w:rPr>
          <w:rFonts w:ascii="Mind Meridian" w:hAnsi="Mind Meridian" w:cs="Mind Meridian"/>
          <w:color w:val="17365D" w:themeColor="text2" w:themeShade="BF"/>
        </w:rPr>
        <w:t>To</w:t>
      </w:r>
      <w:r w:rsidR="003A00A4" w:rsidRPr="00562AB5">
        <w:rPr>
          <w:rFonts w:ascii="Mind Meridian" w:hAnsi="Mind Meridian" w:cs="Mind Meridian"/>
          <w:color w:val="17365D" w:themeColor="text2" w:themeShade="BF"/>
        </w:rPr>
        <w:t xml:space="preserve"> work within and meet agreed </w:t>
      </w:r>
      <w:r w:rsidR="00FE4AAC" w:rsidRPr="00562AB5">
        <w:rPr>
          <w:rFonts w:ascii="Mind Meridian" w:hAnsi="Mind Meridian" w:cs="Mind Meridian"/>
          <w:color w:val="17365D" w:themeColor="text2" w:themeShade="BF"/>
        </w:rPr>
        <w:t>service goals including publicity and promotion activity</w:t>
      </w:r>
      <w:r w:rsidR="00855E22" w:rsidRPr="00562AB5">
        <w:rPr>
          <w:rFonts w:ascii="Mind Meridian" w:hAnsi="Mind Meridian" w:cs="Mind Meridian"/>
          <w:color w:val="17365D" w:themeColor="text2" w:themeShade="BF"/>
        </w:rPr>
        <w:t>.</w:t>
      </w:r>
    </w:p>
    <w:p w14:paraId="27E01AD1" w14:textId="77777777" w:rsidR="008679B0" w:rsidRPr="00562AB5" w:rsidRDefault="008679B0" w:rsidP="008679B0">
      <w:pPr>
        <w:pStyle w:val="ListParagraph"/>
        <w:rPr>
          <w:rFonts w:ascii="Mind Meridian" w:hAnsi="Mind Meridian" w:cs="Mind Meridian"/>
          <w:color w:val="17365D" w:themeColor="text2" w:themeShade="BF"/>
        </w:rPr>
      </w:pPr>
    </w:p>
    <w:p w14:paraId="520242EC" w14:textId="77777777" w:rsidR="008679B0" w:rsidRPr="00562AB5" w:rsidRDefault="008679B0" w:rsidP="008679B0">
      <w:pPr>
        <w:pStyle w:val="ListParagraph"/>
        <w:numPr>
          <w:ilvl w:val="0"/>
          <w:numId w:val="13"/>
        </w:numPr>
        <w:suppressAutoHyphens/>
        <w:rPr>
          <w:rFonts w:ascii="Mind Meridian" w:hAnsi="Mind Meridian" w:cs="Mind Meridian"/>
          <w:bCs/>
          <w:color w:val="17365D" w:themeColor="text2" w:themeShade="BF"/>
        </w:rPr>
      </w:pPr>
      <w:r w:rsidRPr="00562AB5">
        <w:rPr>
          <w:rFonts w:ascii="Mind Meridian" w:hAnsi="Mind Meridian" w:cs="Mind Meridian"/>
          <w:bCs/>
          <w:color w:val="17365D" w:themeColor="text2" w:themeShade="BF"/>
        </w:rPr>
        <w:t>The advocacy services delivered may include but are not limited to those described in Mental Health Act 2007 and Mental Capacity Act 2005</w:t>
      </w:r>
    </w:p>
    <w:p w14:paraId="0BDF1EBD" w14:textId="77777777" w:rsidR="00BE67AF" w:rsidRPr="00562AB5" w:rsidRDefault="00BE67AF" w:rsidP="00562AB5">
      <w:pPr>
        <w:suppressAutoHyphens/>
        <w:rPr>
          <w:rFonts w:ascii="Mind Meridian" w:hAnsi="Mind Meridian" w:cs="Mind Meridian"/>
          <w:b/>
          <w:color w:val="17365D" w:themeColor="text2" w:themeShade="BF"/>
        </w:rPr>
      </w:pPr>
      <w:r w:rsidRPr="00562AB5">
        <w:rPr>
          <w:rFonts w:ascii="Mind Meridian" w:hAnsi="Mind Meridian" w:cs="Mind Meridian"/>
          <w:color w:val="17365D" w:themeColor="text2" w:themeShade="BF"/>
        </w:rPr>
        <w:br/>
      </w:r>
      <w:r w:rsidRPr="00562AB5">
        <w:rPr>
          <w:rFonts w:ascii="Mind Meridian" w:hAnsi="Mind Meridian" w:cs="Mind Meridian"/>
          <w:b/>
          <w:color w:val="17365D" w:themeColor="text2" w:themeShade="BF"/>
        </w:rPr>
        <w:t>Key Responsibilities of this post</w:t>
      </w:r>
    </w:p>
    <w:p w14:paraId="0BDF1EBE" w14:textId="77777777" w:rsidR="00F775B1" w:rsidRPr="00562AB5" w:rsidRDefault="00F775B1" w:rsidP="003A00A4">
      <w:pPr>
        <w:suppressAutoHyphens/>
        <w:ind w:left="360"/>
        <w:rPr>
          <w:rFonts w:ascii="Mind Meridian" w:hAnsi="Mind Meridian" w:cs="Mind Meridian"/>
          <w:b/>
          <w:color w:val="17365D" w:themeColor="text2" w:themeShade="BF"/>
        </w:rPr>
      </w:pPr>
    </w:p>
    <w:p w14:paraId="0BDF1EC0" w14:textId="77777777" w:rsidR="00946B97" w:rsidRPr="00562AB5" w:rsidRDefault="00156E57" w:rsidP="00F775B1">
      <w:pPr>
        <w:pStyle w:val="ListParagraph"/>
        <w:numPr>
          <w:ilvl w:val="0"/>
          <w:numId w:val="17"/>
        </w:numPr>
        <w:tabs>
          <w:tab w:val="left" w:pos="567"/>
        </w:tabs>
        <w:rPr>
          <w:rFonts w:ascii="Mind Meridian" w:hAnsi="Mind Meridian" w:cs="Mind Meridian"/>
          <w:color w:val="17365D" w:themeColor="text2" w:themeShade="BF"/>
        </w:rPr>
      </w:pPr>
      <w:r w:rsidRPr="00562AB5">
        <w:rPr>
          <w:rFonts w:ascii="Mind Meridian" w:hAnsi="Mind Meridian" w:cs="Mind Meridian"/>
          <w:color w:val="17365D" w:themeColor="text2" w:themeShade="BF"/>
        </w:rPr>
        <w:t xml:space="preserve">  </w:t>
      </w:r>
      <w:r w:rsidR="00376963" w:rsidRPr="00562AB5">
        <w:rPr>
          <w:rFonts w:ascii="Mind Meridian" w:hAnsi="Mind Meridian" w:cs="Mind Meridian"/>
          <w:color w:val="17365D" w:themeColor="text2" w:themeShade="BF"/>
        </w:rPr>
        <w:t>Act on referrals received and undertake case work in accordance</w:t>
      </w:r>
      <w:r w:rsidR="00946B97" w:rsidRPr="00562AB5">
        <w:rPr>
          <w:rFonts w:ascii="Mind Meridian" w:hAnsi="Mind Meridian" w:cs="Mind Meridian"/>
          <w:color w:val="17365D" w:themeColor="text2" w:themeShade="BF"/>
        </w:rPr>
        <w:t xml:space="preserve"> with</w:t>
      </w:r>
      <w:r w:rsidR="00376963" w:rsidRPr="00562AB5">
        <w:rPr>
          <w:rFonts w:ascii="Mind Meridian" w:hAnsi="Mind Meridian" w:cs="Mind Meridian"/>
          <w:color w:val="17365D" w:themeColor="text2" w:themeShade="BF"/>
        </w:rPr>
        <w:t xml:space="preserve"> </w:t>
      </w:r>
      <w:r w:rsidR="00946B97" w:rsidRPr="00562AB5">
        <w:rPr>
          <w:rFonts w:ascii="Mind Meridian" w:hAnsi="Mind Meridian" w:cs="Mind Meridian"/>
          <w:color w:val="17365D" w:themeColor="text2" w:themeShade="BF"/>
        </w:rPr>
        <w:t>the service requirements, ensuring that service standards are met</w:t>
      </w:r>
      <w:r w:rsidR="003A00A4" w:rsidRPr="00562AB5">
        <w:rPr>
          <w:rFonts w:ascii="Mind Meridian" w:hAnsi="Mind Meridian" w:cs="Mind Meridian"/>
          <w:color w:val="17365D" w:themeColor="text2" w:themeShade="BF"/>
        </w:rPr>
        <w:t xml:space="preserve"> and that accurate records are maintained in accordance with M</w:t>
      </w:r>
      <w:r w:rsidR="007D08C0" w:rsidRPr="00562AB5">
        <w:rPr>
          <w:rFonts w:ascii="Mind Meridian" w:hAnsi="Mind Meridian" w:cs="Mind Meridian"/>
          <w:color w:val="17365D" w:themeColor="text2" w:themeShade="BF"/>
        </w:rPr>
        <w:t>I</w:t>
      </w:r>
      <w:r w:rsidR="003A00A4" w:rsidRPr="00562AB5">
        <w:rPr>
          <w:rFonts w:ascii="Mind Meridian" w:hAnsi="Mind Meridian" w:cs="Mind Meridian"/>
          <w:color w:val="17365D" w:themeColor="text2" w:themeShade="BF"/>
        </w:rPr>
        <w:t>THN policies and procedures</w:t>
      </w:r>
      <w:r w:rsidR="00855E22" w:rsidRPr="00562AB5">
        <w:rPr>
          <w:rFonts w:ascii="Mind Meridian" w:hAnsi="Mind Meridian" w:cs="Mind Meridian"/>
          <w:color w:val="17365D" w:themeColor="text2" w:themeShade="BF"/>
        </w:rPr>
        <w:t>.</w:t>
      </w:r>
    </w:p>
    <w:p w14:paraId="0BDF1EC1" w14:textId="77777777" w:rsidR="00BE67AF" w:rsidRPr="00562AB5" w:rsidRDefault="00BE67AF" w:rsidP="00BE67AF">
      <w:pPr>
        <w:tabs>
          <w:tab w:val="num" w:pos="540"/>
        </w:tabs>
        <w:jc w:val="both"/>
        <w:rPr>
          <w:rFonts w:ascii="Mind Meridian" w:hAnsi="Mind Meridian" w:cs="Mind Meridian"/>
          <w:color w:val="17365D" w:themeColor="text2" w:themeShade="BF"/>
        </w:rPr>
      </w:pPr>
    </w:p>
    <w:p w14:paraId="42F8588B" w14:textId="379033A2" w:rsidR="004A2654" w:rsidRDefault="00156E57" w:rsidP="004A2654">
      <w:pPr>
        <w:pStyle w:val="ListParagraph"/>
        <w:numPr>
          <w:ilvl w:val="0"/>
          <w:numId w:val="17"/>
        </w:numPr>
        <w:tabs>
          <w:tab w:val="left" w:pos="567"/>
        </w:tabs>
        <w:rPr>
          <w:rFonts w:ascii="Mind Meridian" w:hAnsi="Mind Meridian" w:cs="Mind Meridian"/>
          <w:color w:val="17365D" w:themeColor="text2" w:themeShade="BF"/>
        </w:rPr>
      </w:pPr>
      <w:r w:rsidRPr="00562AB5">
        <w:rPr>
          <w:rFonts w:ascii="Mind Meridian" w:hAnsi="Mind Meridian" w:cs="Mind Meridian"/>
          <w:color w:val="17365D" w:themeColor="text2" w:themeShade="BF"/>
        </w:rPr>
        <w:t xml:space="preserve">  </w:t>
      </w:r>
      <w:r w:rsidR="00BE67AF" w:rsidRPr="00562AB5">
        <w:rPr>
          <w:rFonts w:ascii="Mind Meridian" w:hAnsi="Mind Meridian" w:cs="Mind Meridian"/>
          <w:color w:val="17365D" w:themeColor="text2" w:themeShade="BF"/>
        </w:rPr>
        <w:t xml:space="preserve">Develop and maintain effective joint working relationships with professionals (including health, social </w:t>
      </w:r>
      <w:r w:rsidR="004A2654" w:rsidRPr="00562AB5">
        <w:rPr>
          <w:rFonts w:ascii="Mind Meridian" w:hAnsi="Mind Meridian" w:cs="Mind Meridian"/>
          <w:color w:val="17365D" w:themeColor="text2" w:themeShade="BF"/>
        </w:rPr>
        <w:t>services,</w:t>
      </w:r>
      <w:r w:rsidR="00BE67AF" w:rsidRPr="00562AB5">
        <w:rPr>
          <w:rFonts w:ascii="Mind Meridian" w:hAnsi="Mind Meridian" w:cs="Mind Meridian"/>
          <w:color w:val="17365D" w:themeColor="text2" w:themeShade="BF"/>
        </w:rPr>
        <w:t xml:space="preserve"> and voluntary agencies) to ensure awareness and understanding of advocacy, user participation, the role of independent advocacy, in particular</w:t>
      </w:r>
      <w:r w:rsidR="00855E22" w:rsidRPr="00562AB5">
        <w:rPr>
          <w:rFonts w:ascii="Mind Meridian" w:hAnsi="Mind Meridian" w:cs="Mind Meridian"/>
          <w:color w:val="17365D" w:themeColor="text2" w:themeShade="BF"/>
        </w:rPr>
        <w:t>,</w:t>
      </w:r>
      <w:r w:rsidR="00BE67AF" w:rsidRPr="00562AB5">
        <w:rPr>
          <w:rFonts w:ascii="Mind Meridian" w:hAnsi="Mind Meridian" w:cs="Mind Meridian"/>
          <w:color w:val="17365D" w:themeColor="text2" w:themeShade="BF"/>
        </w:rPr>
        <w:t xml:space="preserve"> the needs of </w:t>
      </w:r>
      <w:r w:rsidR="003A00A4" w:rsidRPr="00562AB5">
        <w:rPr>
          <w:rFonts w:ascii="Mind Meridian" w:hAnsi="Mind Meridian" w:cs="Mind Meridian"/>
          <w:color w:val="17365D" w:themeColor="text2" w:themeShade="BF"/>
        </w:rPr>
        <w:t>diverse communities</w:t>
      </w:r>
      <w:r w:rsidR="00855E22" w:rsidRPr="00562AB5">
        <w:rPr>
          <w:rFonts w:ascii="Mind Meridian" w:hAnsi="Mind Meridian" w:cs="Mind Meridian"/>
          <w:color w:val="17365D" w:themeColor="text2" w:themeShade="BF"/>
        </w:rPr>
        <w:t>.</w:t>
      </w:r>
    </w:p>
    <w:p w14:paraId="4C69ADAD" w14:textId="77777777" w:rsidR="004A2654" w:rsidRPr="004A2654" w:rsidRDefault="004A2654" w:rsidP="004A2654">
      <w:pPr>
        <w:pStyle w:val="ListParagraph"/>
        <w:rPr>
          <w:rFonts w:ascii="Mind Meridian" w:hAnsi="Mind Meridian" w:cs="Mind Meridian"/>
          <w:color w:val="17365D" w:themeColor="text2" w:themeShade="BF"/>
        </w:rPr>
      </w:pPr>
    </w:p>
    <w:p w14:paraId="64DCA6BA" w14:textId="6A48B925" w:rsidR="004A2654" w:rsidRDefault="000D2962" w:rsidP="004A2654">
      <w:pPr>
        <w:pStyle w:val="ListParagraph"/>
        <w:numPr>
          <w:ilvl w:val="0"/>
          <w:numId w:val="17"/>
        </w:numPr>
        <w:tabs>
          <w:tab w:val="left" w:pos="567"/>
        </w:tabs>
        <w:rPr>
          <w:rFonts w:ascii="Mind Meridian" w:hAnsi="Mind Meridian" w:cs="Mind Meridian"/>
          <w:color w:val="17365D" w:themeColor="text2" w:themeShade="BF"/>
        </w:rPr>
      </w:pPr>
      <w:r w:rsidRPr="004A2654">
        <w:rPr>
          <w:rFonts w:ascii="Mind Meridian" w:hAnsi="Mind Meridian" w:cs="Mind Meridian"/>
          <w:color w:val="17365D" w:themeColor="text2" w:themeShade="BF"/>
        </w:rPr>
        <w:t>Where appropriate and in accordance with M</w:t>
      </w:r>
      <w:r w:rsidR="004A2654">
        <w:rPr>
          <w:rFonts w:ascii="Mind Meridian" w:hAnsi="Mind Meridian" w:cs="Mind Meridian"/>
          <w:color w:val="17365D" w:themeColor="text2" w:themeShade="BF"/>
        </w:rPr>
        <w:t>I</w:t>
      </w:r>
      <w:r w:rsidRPr="004A2654">
        <w:rPr>
          <w:rFonts w:ascii="Mind Meridian" w:hAnsi="Mind Meridian" w:cs="Mind Meridian"/>
          <w:color w:val="17365D" w:themeColor="text2" w:themeShade="BF"/>
        </w:rPr>
        <w:t>THN policies</w:t>
      </w:r>
      <w:r w:rsidR="00106633" w:rsidRPr="004A2654">
        <w:rPr>
          <w:rFonts w:ascii="Mind Meridian" w:hAnsi="Mind Meridian" w:cs="Mind Meridian"/>
          <w:color w:val="17365D" w:themeColor="text2" w:themeShade="BF"/>
        </w:rPr>
        <w:t>,</w:t>
      </w:r>
      <w:r w:rsidRPr="004A2654">
        <w:rPr>
          <w:rFonts w:ascii="Mind Meridian" w:hAnsi="Mind Meridian" w:cs="Mind Meridian"/>
          <w:color w:val="17365D" w:themeColor="text2" w:themeShade="BF"/>
        </w:rPr>
        <w:t xml:space="preserve"> undertake home visits</w:t>
      </w:r>
      <w:r w:rsidR="00855E22" w:rsidRPr="004A2654">
        <w:rPr>
          <w:rFonts w:ascii="Mind Meridian" w:hAnsi="Mind Meridian" w:cs="Mind Meridian"/>
          <w:color w:val="17365D" w:themeColor="text2" w:themeShade="BF"/>
        </w:rPr>
        <w:t>.</w:t>
      </w:r>
    </w:p>
    <w:p w14:paraId="7FF50F59" w14:textId="77777777" w:rsidR="004A2654" w:rsidRPr="004A2654" w:rsidRDefault="004A2654" w:rsidP="004A2654">
      <w:pPr>
        <w:pStyle w:val="ListParagraph"/>
        <w:rPr>
          <w:rFonts w:ascii="Mind Meridian" w:hAnsi="Mind Meridian" w:cs="Mind Meridian"/>
          <w:color w:val="17365D" w:themeColor="text2" w:themeShade="BF"/>
        </w:rPr>
      </w:pPr>
    </w:p>
    <w:p w14:paraId="0BDF1EF5" w14:textId="5BDC0F7E" w:rsidR="000D2295" w:rsidRPr="004A2654" w:rsidRDefault="000D2295" w:rsidP="004A2654">
      <w:pPr>
        <w:pStyle w:val="ListParagraph"/>
        <w:numPr>
          <w:ilvl w:val="0"/>
          <w:numId w:val="17"/>
        </w:numPr>
        <w:tabs>
          <w:tab w:val="left" w:pos="567"/>
        </w:tabs>
        <w:rPr>
          <w:rFonts w:ascii="Mind Meridian" w:hAnsi="Mind Meridian" w:cs="Mind Meridian"/>
          <w:color w:val="17365D" w:themeColor="text2" w:themeShade="BF"/>
        </w:rPr>
      </w:pPr>
      <w:r w:rsidRPr="004A2654">
        <w:rPr>
          <w:rFonts w:ascii="Mind Meridian" w:hAnsi="Mind Meridian" w:cs="Mind Meridian"/>
          <w:color w:val="17365D" w:themeColor="text2" w:themeShade="BF"/>
        </w:rPr>
        <w:t>Ensure that service provision works in accordance with M</w:t>
      </w:r>
      <w:r w:rsidR="004A2654">
        <w:rPr>
          <w:rFonts w:ascii="Mind Meridian" w:hAnsi="Mind Meridian" w:cs="Mind Meridian"/>
          <w:color w:val="17365D" w:themeColor="text2" w:themeShade="BF"/>
        </w:rPr>
        <w:t>I</w:t>
      </w:r>
      <w:r w:rsidRPr="004A2654">
        <w:rPr>
          <w:rFonts w:ascii="Mind Meridian" w:hAnsi="Mind Meridian" w:cs="Mind Meridian"/>
          <w:color w:val="17365D" w:themeColor="text2" w:themeShade="BF"/>
        </w:rPr>
        <w:t xml:space="preserve">THN policies and procedures in promoting the needs of the diverse community in which it serves including Black and Minority Ethnic communities, gender, racial, cultural and language diversity, </w:t>
      </w:r>
      <w:r w:rsidR="004A2654" w:rsidRPr="004A2654">
        <w:rPr>
          <w:rFonts w:ascii="Mind Meridian" w:hAnsi="Mind Meridian" w:cs="Mind Meridian"/>
          <w:color w:val="17365D" w:themeColor="text2" w:themeShade="BF"/>
        </w:rPr>
        <w:t>sexuality,</w:t>
      </w:r>
      <w:r w:rsidRPr="004A2654">
        <w:rPr>
          <w:rFonts w:ascii="Mind Meridian" w:hAnsi="Mind Meridian" w:cs="Mind Meridian"/>
          <w:color w:val="17365D" w:themeColor="text2" w:themeShade="BF"/>
        </w:rPr>
        <w:t xml:space="preserve"> and disability. </w:t>
      </w:r>
    </w:p>
    <w:p w14:paraId="0BDF1EF9" w14:textId="77777777" w:rsidR="00CC4496" w:rsidRPr="00562AB5" w:rsidRDefault="00CC4496" w:rsidP="00BE67AF">
      <w:pPr>
        <w:pStyle w:val="Heading1"/>
        <w:rPr>
          <w:rFonts w:ascii="Mind Meridian" w:hAnsi="Mind Meridian" w:cs="Mind Meridian"/>
          <w:color w:val="17365D" w:themeColor="text2" w:themeShade="BF"/>
          <w:sz w:val="24"/>
          <w:szCs w:val="24"/>
        </w:rPr>
      </w:pPr>
    </w:p>
    <w:p w14:paraId="0BDF1EFA" w14:textId="77777777" w:rsidR="00BE67AF" w:rsidRPr="00562AB5" w:rsidRDefault="00BE67AF" w:rsidP="00BE67AF">
      <w:pPr>
        <w:pStyle w:val="Heading1"/>
        <w:rPr>
          <w:rFonts w:ascii="Mind Meridian" w:hAnsi="Mind Meridian" w:cs="Mind Meridian"/>
          <w:color w:val="17365D" w:themeColor="text2" w:themeShade="BF"/>
          <w:sz w:val="24"/>
          <w:szCs w:val="24"/>
        </w:rPr>
      </w:pPr>
      <w:r w:rsidRPr="00562AB5">
        <w:rPr>
          <w:rFonts w:ascii="Mind Meridian" w:hAnsi="Mind Meridian" w:cs="Mind Meridian"/>
          <w:color w:val="17365D" w:themeColor="text2" w:themeShade="BF"/>
          <w:sz w:val="24"/>
          <w:szCs w:val="24"/>
        </w:rPr>
        <w:t>Duties required of all Mind in Tower Hamlets and Newham employees</w:t>
      </w:r>
    </w:p>
    <w:p w14:paraId="0BDF1EFB" w14:textId="77777777" w:rsidR="00BE67AF" w:rsidRPr="00562AB5" w:rsidRDefault="00BE67AF" w:rsidP="00BE67AF">
      <w:pPr>
        <w:rPr>
          <w:rFonts w:ascii="Mind Meridian" w:hAnsi="Mind Meridian" w:cs="Mind Meridian"/>
          <w:color w:val="17365D" w:themeColor="text2" w:themeShade="BF"/>
        </w:rPr>
      </w:pPr>
    </w:p>
    <w:p w14:paraId="0BDF1EFC" w14:textId="77777777" w:rsidR="00BE67AF" w:rsidRPr="00562AB5" w:rsidRDefault="00BE67AF" w:rsidP="00BE67AF">
      <w:pPr>
        <w:numPr>
          <w:ilvl w:val="0"/>
          <w:numId w:val="9"/>
        </w:numPr>
        <w:tabs>
          <w:tab w:val="clear" w:pos="720"/>
          <w:tab w:val="num" w:pos="360"/>
        </w:tabs>
        <w:ind w:left="360"/>
        <w:rPr>
          <w:rFonts w:ascii="Mind Meridian" w:hAnsi="Mind Meridian" w:cs="Mind Meridian"/>
          <w:color w:val="17365D" w:themeColor="text2" w:themeShade="BF"/>
        </w:rPr>
      </w:pPr>
      <w:r w:rsidRPr="00562AB5">
        <w:rPr>
          <w:rFonts w:ascii="Mind Meridian" w:hAnsi="Mind Meridian" w:cs="Mind Meridian"/>
          <w:color w:val="17365D" w:themeColor="text2" w:themeShade="BF"/>
        </w:rPr>
        <w:t>Undertake the induction program as devised, and assist, as requested, in the induction and training of new staff, students and volunteers.</w:t>
      </w:r>
      <w:r w:rsidRPr="00562AB5">
        <w:rPr>
          <w:rFonts w:ascii="Mind Meridian" w:hAnsi="Mind Meridian" w:cs="Mind Meridian"/>
          <w:color w:val="17365D" w:themeColor="text2" w:themeShade="BF"/>
        </w:rPr>
        <w:br/>
      </w:r>
    </w:p>
    <w:p w14:paraId="0BDF1EFD" w14:textId="6D8D90AB" w:rsidR="00BE67AF" w:rsidRPr="00562AB5" w:rsidRDefault="00BE67AF" w:rsidP="00BE67AF">
      <w:pPr>
        <w:numPr>
          <w:ilvl w:val="0"/>
          <w:numId w:val="9"/>
        </w:numPr>
        <w:tabs>
          <w:tab w:val="clear" w:pos="720"/>
          <w:tab w:val="num" w:pos="360"/>
        </w:tabs>
        <w:ind w:left="360"/>
        <w:rPr>
          <w:rFonts w:ascii="Mind Meridian" w:hAnsi="Mind Meridian" w:cs="Mind Meridian"/>
          <w:color w:val="17365D" w:themeColor="text2" w:themeShade="BF"/>
        </w:rPr>
      </w:pPr>
      <w:r w:rsidRPr="00562AB5">
        <w:rPr>
          <w:rFonts w:ascii="Mind Meridian" w:hAnsi="Mind Meridian" w:cs="Mind Meridian"/>
          <w:color w:val="17365D" w:themeColor="text2" w:themeShade="BF"/>
        </w:rPr>
        <w:t>Participate in staff meetings, team meetings, supervision meetings, appraisals</w:t>
      </w:r>
      <w:r w:rsidR="00106633" w:rsidRPr="00562AB5">
        <w:rPr>
          <w:rFonts w:ascii="Mind Meridian" w:hAnsi="Mind Meridian" w:cs="Mind Meridian"/>
          <w:color w:val="17365D" w:themeColor="text2" w:themeShade="BF"/>
        </w:rPr>
        <w:t>,</w:t>
      </w:r>
      <w:r w:rsidRPr="00562AB5">
        <w:rPr>
          <w:rFonts w:ascii="Mind Meridian" w:hAnsi="Mind Meridian" w:cs="Mind Meridian"/>
          <w:color w:val="17365D" w:themeColor="text2" w:themeShade="BF"/>
        </w:rPr>
        <w:t xml:space="preserve"> consultancy, training, team development sessions, working groups and other meetings as required, reporting back as appropriate</w:t>
      </w:r>
      <w:r w:rsidR="00855E22" w:rsidRPr="00562AB5">
        <w:rPr>
          <w:rFonts w:ascii="Mind Meridian" w:hAnsi="Mind Meridian" w:cs="Mind Meridian"/>
          <w:color w:val="17365D" w:themeColor="text2" w:themeShade="BF"/>
        </w:rPr>
        <w:t>.</w:t>
      </w:r>
      <w:r w:rsidRPr="00562AB5">
        <w:rPr>
          <w:rFonts w:ascii="Mind Meridian" w:hAnsi="Mind Meridian" w:cs="Mind Meridian"/>
          <w:color w:val="17365D" w:themeColor="text2" w:themeShade="BF"/>
        </w:rPr>
        <w:br/>
      </w:r>
    </w:p>
    <w:p w14:paraId="0BDF1EFE" w14:textId="77777777" w:rsidR="00BE67AF" w:rsidRPr="00562AB5" w:rsidRDefault="00BE67AF" w:rsidP="00BE67AF">
      <w:pPr>
        <w:numPr>
          <w:ilvl w:val="0"/>
          <w:numId w:val="9"/>
        </w:numPr>
        <w:tabs>
          <w:tab w:val="clear" w:pos="720"/>
          <w:tab w:val="num" w:pos="360"/>
        </w:tabs>
        <w:ind w:left="360"/>
        <w:rPr>
          <w:rFonts w:ascii="Mind Meridian" w:hAnsi="Mind Meridian" w:cs="Mind Meridian"/>
          <w:color w:val="17365D" w:themeColor="text2" w:themeShade="BF"/>
        </w:rPr>
      </w:pPr>
      <w:r w:rsidRPr="00562AB5">
        <w:rPr>
          <w:rFonts w:ascii="Mind Meridian" w:hAnsi="Mind Meridian" w:cs="Mind Meridian"/>
          <w:color w:val="17365D" w:themeColor="text2" w:themeShade="BF"/>
        </w:rPr>
        <w:lastRenderedPageBreak/>
        <w:t>Share responsibility for the effective use of systems and procedures regarding service users and other records, finance, staff communications, and the dissemination of good practice and effective workings methods within Mind in Tower Hamlets and Newham</w:t>
      </w:r>
      <w:r w:rsidR="00855E22" w:rsidRPr="00562AB5">
        <w:rPr>
          <w:rFonts w:ascii="Mind Meridian" w:hAnsi="Mind Meridian" w:cs="Mind Meridian"/>
          <w:color w:val="17365D" w:themeColor="text2" w:themeShade="BF"/>
        </w:rPr>
        <w:t>.</w:t>
      </w:r>
    </w:p>
    <w:p w14:paraId="0BDF1EFF" w14:textId="77777777" w:rsidR="00BE67AF" w:rsidRPr="00562AB5" w:rsidRDefault="00BE67AF" w:rsidP="00BE67AF">
      <w:pPr>
        <w:rPr>
          <w:rFonts w:ascii="Mind Meridian" w:hAnsi="Mind Meridian" w:cs="Mind Meridian"/>
          <w:color w:val="17365D" w:themeColor="text2" w:themeShade="BF"/>
        </w:rPr>
      </w:pPr>
    </w:p>
    <w:p w14:paraId="0BDF1F00" w14:textId="77777777" w:rsidR="00BE67AF" w:rsidRPr="00562AB5" w:rsidRDefault="00BE67AF" w:rsidP="00BE67AF">
      <w:pPr>
        <w:numPr>
          <w:ilvl w:val="0"/>
          <w:numId w:val="9"/>
        </w:numPr>
        <w:tabs>
          <w:tab w:val="clear" w:pos="720"/>
          <w:tab w:val="num" w:pos="360"/>
        </w:tabs>
        <w:ind w:left="360"/>
        <w:rPr>
          <w:rFonts w:ascii="Mind Meridian" w:hAnsi="Mind Meridian" w:cs="Mind Meridian"/>
          <w:color w:val="17365D" w:themeColor="text2" w:themeShade="BF"/>
        </w:rPr>
      </w:pPr>
      <w:r w:rsidRPr="00562AB5">
        <w:rPr>
          <w:rFonts w:ascii="Mind Meridian" w:hAnsi="Mind Meridian" w:cs="Mind Meridian"/>
          <w:color w:val="17365D" w:themeColor="text2" w:themeShade="BF"/>
        </w:rPr>
        <w:t>Deal with complaints in accordance with M</w:t>
      </w:r>
      <w:r w:rsidR="007D08C0" w:rsidRPr="00562AB5">
        <w:rPr>
          <w:rFonts w:ascii="Mind Meridian" w:hAnsi="Mind Meridian" w:cs="Mind Meridian"/>
          <w:color w:val="17365D" w:themeColor="text2" w:themeShade="BF"/>
        </w:rPr>
        <w:t>I</w:t>
      </w:r>
      <w:r w:rsidR="00FE4AAC" w:rsidRPr="00562AB5">
        <w:rPr>
          <w:rFonts w:ascii="Mind Meridian" w:hAnsi="Mind Meridian" w:cs="Mind Meridian"/>
          <w:color w:val="17365D" w:themeColor="text2" w:themeShade="BF"/>
        </w:rPr>
        <w:t>THN’s</w:t>
      </w:r>
      <w:r w:rsidRPr="00562AB5">
        <w:rPr>
          <w:rFonts w:ascii="Mind Meridian" w:hAnsi="Mind Meridian" w:cs="Mind Meridian"/>
          <w:color w:val="17365D" w:themeColor="text2" w:themeShade="BF"/>
        </w:rPr>
        <w:t xml:space="preserve"> agreed procedure.  In addition, all staff have a duty to report any breach of service standards to line management</w:t>
      </w:r>
      <w:r w:rsidR="00855E22" w:rsidRPr="00562AB5">
        <w:rPr>
          <w:rFonts w:ascii="Mind Meridian" w:hAnsi="Mind Meridian" w:cs="Mind Meridian"/>
          <w:color w:val="17365D" w:themeColor="text2" w:themeShade="BF"/>
        </w:rPr>
        <w:t>.</w:t>
      </w:r>
    </w:p>
    <w:p w14:paraId="0BDF1F01" w14:textId="77777777" w:rsidR="00BE67AF" w:rsidRPr="00562AB5" w:rsidRDefault="00BE67AF" w:rsidP="00BE67AF">
      <w:pPr>
        <w:rPr>
          <w:rFonts w:ascii="Mind Meridian" w:hAnsi="Mind Meridian" w:cs="Mind Meridian"/>
          <w:color w:val="17365D" w:themeColor="text2" w:themeShade="BF"/>
        </w:rPr>
      </w:pPr>
    </w:p>
    <w:p w14:paraId="0BDF1F02" w14:textId="77777777" w:rsidR="00BE67AF" w:rsidRPr="00562AB5" w:rsidRDefault="00BE67AF" w:rsidP="00BE67AF">
      <w:pPr>
        <w:numPr>
          <w:ilvl w:val="0"/>
          <w:numId w:val="9"/>
        </w:numPr>
        <w:tabs>
          <w:tab w:val="clear" w:pos="720"/>
          <w:tab w:val="num" w:pos="360"/>
        </w:tabs>
        <w:ind w:left="360"/>
        <w:rPr>
          <w:rFonts w:ascii="Mind Meridian" w:hAnsi="Mind Meridian" w:cs="Mind Meridian"/>
          <w:color w:val="17365D" w:themeColor="text2" w:themeShade="BF"/>
        </w:rPr>
      </w:pPr>
      <w:r w:rsidRPr="00562AB5">
        <w:rPr>
          <w:rFonts w:ascii="Mind Meridian" w:hAnsi="Mind Meridian" w:cs="Mind Meridian"/>
          <w:color w:val="17365D" w:themeColor="text2" w:themeShade="BF"/>
        </w:rPr>
        <w:t>Share responsibility for good health and safety practices, reporting any concerns to line management any concerns</w:t>
      </w:r>
      <w:r w:rsidR="00855E22" w:rsidRPr="00562AB5">
        <w:rPr>
          <w:rFonts w:ascii="Mind Meridian" w:hAnsi="Mind Meridian" w:cs="Mind Meridian"/>
          <w:color w:val="17365D" w:themeColor="text2" w:themeShade="BF"/>
        </w:rPr>
        <w:t>.</w:t>
      </w:r>
    </w:p>
    <w:p w14:paraId="0BDF1F03" w14:textId="77777777" w:rsidR="00BE67AF" w:rsidRPr="00562AB5" w:rsidRDefault="00BE67AF" w:rsidP="00BE67AF">
      <w:pPr>
        <w:rPr>
          <w:rFonts w:ascii="Mind Meridian" w:hAnsi="Mind Meridian" w:cs="Mind Meridian"/>
          <w:color w:val="17365D" w:themeColor="text2" w:themeShade="BF"/>
        </w:rPr>
      </w:pPr>
    </w:p>
    <w:p w14:paraId="0BDF1F04" w14:textId="77777777" w:rsidR="00BE67AF" w:rsidRPr="00562AB5" w:rsidRDefault="00BE67AF" w:rsidP="00FE4AAC">
      <w:pPr>
        <w:numPr>
          <w:ilvl w:val="0"/>
          <w:numId w:val="9"/>
        </w:numPr>
        <w:tabs>
          <w:tab w:val="clear" w:pos="720"/>
          <w:tab w:val="num" w:pos="360"/>
        </w:tabs>
        <w:ind w:left="360"/>
        <w:rPr>
          <w:rFonts w:ascii="Mind Meridian" w:hAnsi="Mind Meridian" w:cs="Mind Meridian"/>
          <w:color w:val="17365D" w:themeColor="text2" w:themeShade="BF"/>
        </w:rPr>
      </w:pPr>
      <w:r w:rsidRPr="00562AB5">
        <w:rPr>
          <w:rFonts w:ascii="Mind Meridian" w:hAnsi="Mind Meridian" w:cs="Mind Meridian"/>
          <w:color w:val="17365D" w:themeColor="text2" w:themeShade="BF"/>
        </w:rPr>
        <w:t>Undertake such other duties in accordance with the post holder’s level of responsibility as may be required from time to time to maintain or enhance Mind in Tower Hamlets and Newham services</w:t>
      </w:r>
      <w:r w:rsidR="00855E22" w:rsidRPr="00562AB5">
        <w:rPr>
          <w:rFonts w:ascii="Mind Meridian" w:hAnsi="Mind Meridian" w:cs="Mind Meridian"/>
          <w:color w:val="17365D" w:themeColor="text2" w:themeShade="BF"/>
        </w:rPr>
        <w:t>.</w:t>
      </w:r>
      <w:r w:rsidRPr="00562AB5">
        <w:rPr>
          <w:rFonts w:ascii="Mind Meridian" w:hAnsi="Mind Meridian" w:cs="Mind Meridian"/>
          <w:color w:val="17365D" w:themeColor="text2" w:themeShade="BF"/>
        </w:rPr>
        <w:br/>
      </w:r>
    </w:p>
    <w:p w14:paraId="0BDF1F05" w14:textId="77777777" w:rsidR="00BE67AF" w:rsidRPr="00562AB5" w:rsidRDefault="00BE67AF" w:rsidP="00BE67AF">
      <w:pPr>
        <w:numPr>
          <w:ilvl w:val="0"/>
          <w:numId w:val="9"/>
        </w:numPr>
        <w:tabs>
          <w:tab w:val="clear" w:pos="720"/>
          <w:tab w:val="num" w:pos="360"/>
        </w:tabs>
        <w:ind w:left="360"/>
        <w:rPr>
          <w:rFonts w:ascii="Mind Meridian" w:hAnsi="Mind Meridian" w:cs="Mind Meridian"/>
          <w:color w:val="17365D" w:themeColor="text2" w:themeShade="BF"/>
        </w:rPr>
      </w:pPr>
      <w:r w:rsidRPr="00562AB5">
        <w:rPr>
          <w:rFonts w:ascii="Mind Meridian" w:hAnsi="Mind Meridian" w:cs="Mind Meridian"/>
          <w:color w:val="17365D" w:themeColor="text2" w:themeShade="BF"/>
        </w:rPr>
        <w:t>Work as part of a team towards ensuring effective user participation within the service</w:t>
      </w:r>
      <w:r w:rsidR="00855E22" w:rsidRPr="00562AB5">
        <w:rPr>
          <w:rFonts w:ascii="Mind Meridian" w:hAnsi="Mind Meridian" w:cs="Mind Meridian"/>
          <w:color w:val="17365D" w:themeColor="text2" w:themeShade="BF"/>
        </w:rPr>
        <w:t>.</w:t>
      </w:r>
      <w:r w:rsidRPr="00562AB5">
        <w:rPr>
          <w:rFonts w:ascii="Mind Meridian" w:hAnsi="Mind Meridian" w:cs="Mind Meridian"/>
          <w:color w:val="17365D" w:themeColor="text2" w:themeShade="BF"/>
        </w:rPr>
        <w:br/>
      </w:r>
    </w:p>
    <w:p w14:paraId="0BDF1F06" w14:textId="77777777" w:rsidR="00BE67AF" w:rsidRPr="00562AB5" w:rsidRDefault="005702FA" w:rsidP="00BE67AF">
      <w:pPr>
        <w:numPr>
          <w:ilvl w:val="0"/>
          <w:numId w:val="9"/>
        </w:numPr>
        <w:tabs>
          <w:tab w:val="clear" w:pos="720"/>
          <w:tab w:val="num" w:pos="360"/>
        </w:tabs>
        <w:ind w:left="360"/>
        <w:rPr>
          <w:rFonts w:ascii="Mind Meridian" w:hAnsi="Mind Meridian" w:cs="Mind Meridian"/>
          <w:color w:val="17365D" w:themeColor="text2" w:themeShade="BF"/>
        </w:rPr>
      </w:pPr>
      <w:r w:rsidRPr="00562AB5">
        <w:rPr>
          <w:rFonts w:ascii="Mind Meridian" w:hAnsi="Mind Meridian" w:cs="Mind Meridian"/>
          <w:color w:val="17365D" w:themeColor="text2" w:themeShade="BF"/>
        </w:rPr>
        <w:t>To</w:t>
      </w:r>
      <w:r w:rsidR="00BE67AF" w:rsidRPr="00562AB5">
        <w:rPr>
          <w:rFonts w:ascii="Mind Meridian" w:hAnsi="Mind Meridian" w:cs="Mind Meridian"/>
          <w:color w:val="17365D" w:themeColor="text2" w:themeShade="BF"/>
        </w:rPr>
        <w:t xml:space="preserve"> be administratively self-servicing.</w:t>
      </w:r>
    </w:p>
    <w:p w14:paraId="0BDF1F07" w14:textId="77777777" w:rsidR="00BE67AF" w:rsidRPr="00562AB5" w:rsidRDefault="00BE67AF" w:rsidP="00BE67AF">
      <w:pPr>
        <w:rPr>
          <w:rFonts w:ascii="Mind Meridian" w:hAnsi="Mind Meridian" w:cs="Mind Meridian"/>
          <w:color w:val="17365D" w:themeColor="text2" w:themeShade="BF"/>
        </w:rPr>
      </w:pPr>
    </w:p>
    <w:p w14:paraId="0BDF1F08" w14:textId="77777777" w:rsidR="00BE67AF" w:rsidRPr="00562AB5" w:rsidRDefault="00BE67AF" w:rsidP="00BE67AF">
      <w:pPr>
        <w:numPr>
          <w:ilvl w:val="0"/>
          <w:numId w:val="9"/>
        </w:numPr>
        <w:tabs>
          <w:tab w:val="clear" w:pos="720"/>
          <w:tab w:val="num" w:pos="360"/>
        </w:tabs>
        <w:ind w:left="360"/>
        <w:rPr>
          <w:rFonts w:ascii="Mind Meridian" w:hAnsi="Mind Meridian" w:cs="Mind Meridian"/>
          <w:color w:val="17365D" w:themeColor="text2" w:themeShade="BF"/>
        </w:rPr>
      </w:pPr>
      <w:r w:rsidRPr="00562AB5">
        <w:rPr>
          <w:rFonts w:ascii="Mind Meridian" w:hAnsi="Mind Meridian" w:cs="Mind Meridian"/>
          <w:color w:val="17365D" w:themeColor="text2" w:themeShade="BF"/>
        </w:rPr>
        <w:t>Undertake all duties in accordance with M</w:t>
      </w:r>
      <w:r w:rsidR="007D08C0" w:rsidRPr="00562AB5">
        <w:rPr>
          <w:rFonts w:ascii="Mind Meridian" w:hAnsi="Mind Meridian" w:cs="Mind Meridian"/>
          <w:color w:val="17365D" w:themeColor="text2" w:themeShade="BF"/>
        </w:rPr>
        <w:t>I</w:t>
      </w:r>
      <w:r w:rsidR="00FE4AAC" w:rsidRPr="00562AB5">
        <w:rPr>
          <w:rFonts w:ascii="Mind Meridian" w:hAnsi="Mind Meridian" w:cs="Mind Meridian"/>
          <w:color w:val="17365D" w:themeColor="text2" w:themeShade="BF"/>
        </w:rPr>
        <w:t xml:space="preserve">THN’s </w:t>
      </w:r>
      <w:r w:rsidRPr="00562AB5">
        <w:rPr>
          <w:rFonts w:ascii="Mind Meridian" w:hAnsi="Mind Meridian" w:cs="Mind Meridian"/>
          <w:color w:val="17365D" w:themeColor="text2" w:themeShade="BF"/>
        </w:rPr>
        <w:t>policies, with particular reference to the Equal Opportunities, Health &amp; Safety and confidentiality policies, and work towards their continuing development and implementation</w:t>
      </w:r>
      <w:r w:rsidR="00855E22" w:rsidRPr="00562AB5">
        <w:rPr>
          <w:rFonts w:ascii="Mind Meridian" w:hAnsi="Mind Meridian" w:cs="Mind Meridian"/>
          <w:color w:val="17365D" w:themeColor="text2" w:themeShade="BF"/>
        </w:rPr>
        <w:t>.</w:t>
      </w:r>
    </w:p>
    <w:p w14:paraId="0BDF1F09" w14:textId="77777777" w:rsidR="005702FA" w:rsidRPr="00562AB5" w:rsidRDefault="005702FA" w:rsidP="005702FA">
      <w:pPr>
        <w:pStyle w:val="ListParagraph"/>
        <w:rPr>
          <w:rFonts w:ascii="Mind Meridian" w:hAnsi="Mind Meridian" w:cs="Mind Meridian"/>
          <w:color w:val="17365D" w:themeColor="text2" w:themeShade="BF"/>
        </w:rPr>
      </w:pPr>
    </w:p>
    <w:p w14:paraId="0BDF1F0A" w14:textId="77777777" w:rsidR="005702FA" w:rsidRPr="00562AB5" w:rsidRDefault="005702FA" w:rsidP="00BE67AF">
      <w:pPr>
        <w:numPr>
          <w:ilvl w:val="0"/>
          <w:numId w:val="9"/>
        </w:numPr>
        <w:tabs>
          <w:tab w:val="clear" w:pos="720"/>
          <w:tab w:val="num" w:pos="360"/>
        </w:tabs>
        <w:ind w:left="360"/>
        <w:rPr>
          <w:rFonts w:ascii="Mind Meridian" w:hAnsi="Mind Meridian" w:cs="Mind Meridian"/>
          <w:color w:val="17365D" w:themeColor="text2" w:themeShade="BF"/>
        </w:rPr>
      </w:pPr>
      <w:r w:rsidRPr="00562AB5">
        <w:rPr>
          <w:rFonts w:ascii="Mind Meridian" w:hAnsi="Mind Meridian" w:cs="Mind Meridian"/>
          <w:color w:val="17365D" w:themeColor="text2" w:themeShade="BF"/>
        </w:rPr>
        <w:t>All employees of Mind in Tower Hamlets and Newham are expected to respect the rights of clients’ privacy and confidentiality as far as possible within the constraints of legal requirements and the safety of other people</w:t>
      </w:r>
      <w:r w:rsidR="00855E22" w:rsidRPr="00562AB5">
        <w:rPr>
          <w:rFonts w:ascii="Mind Meridian" w:hAnsi="Mind Meridian" w:cs="Mind Meridian"/>
          <w:color w:val="17365D" w:themeColor="text2" w:themeShade="BF"/>
        </w:rPr>
        <w:t>.</w:t>
      </w:r>
    </w:p>
    <w:p w14:paraId="0BDF1F0B" w14:textId="77777777" w:rsidR="005702FA" w:rsidRPr="00562AB5" w:rsidRDefault="005702FA" w:rsidP="00BE67AF">
      <w:pPr>
        <w:rPr>
          <w:rFonts w:ascii="Mind Meridian" w:hAnsi="Mind Meridian" w:cs="Mind Meridian"/>
          <w:b/>
          <w:color w:val="17365D" w:themeColor="text2" w:themeShade="BF"/>
        </w:rPr>
      </w:pPr>
    </w:p>
    <w:p w14:paraId="0BDF1F0C" w14:textId="77777777" w:rsidR="005702FA" w:rsidRPr="00562AB5" w:rsidRDefault="005702FA" w:rsidP="00BE67AF">
      <w:pPr>
        <w:rPr>
          <w:rFonts w:ascii="Mind Meridian" w:hAnsi="Mind Meridian" w:cs="Mind Meridian"/>
          <w:b/>
          <w:color w:val="17365D" w:themeColor="text2" w:themeShade="BF"/>
        </w:rPr>
      </w:pPr>
    </w:p>
    <w:p w14:paraId="0BDF1F0D" w14:textId="77777777" w:rsidR="00BE67AF" w:rsidRPr="00562AB5" w:rsidRDefault="00BE67AF" w:rsidP="00BE67AF">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This job will be reviewed periodically in line with the organisation’s Business Plan.  Mind in Tower Hamlets and Newham aim to reach agreement on changes, but if agreement is not possible, Mind in Tower Hamlets and Newham reserves the right to change the job description</w:t>
      </w:r>
    </w:p>
    <w:p w14:paraId="0BDF1F0E" w14:textId="77777777" w:rsidR="00BE67AF" w:rsidRPr="00562AB5" w:rsidRDefault="00BE67AF" w:rsidP="00BE67AF">
      <w:pPr>
        <w:rPr>
          <w:rFonts w:ascii="Mind Meridian" w:hAnsi="Mind Meridian" w:cs="Mind Meridian"/>
          <w:b/>
          <w:color w:val="17365D" w:themeColor="text2" w:themeShade="BF"/>
        </w:rPr>
      </w:pPr>
    </w:p>
    <w:p w14:paraId="0BDF1F10" w14:textId="77777777" w:rsidR="00BC051D" w:rsidRPr="00562AB5" w:rsidRDefault="00BC051D" w:rsidP="00BE67AF">
      <w:pPr>
        <w:rPr>
          <w:rFonts w:ascii="Mind Meridian" w:hAnsi="Mind Meridian" w:cs="Mind Meridian"/>
          <w:b/>
          <w:color w:val="17365D" w:themeColor="text2" w:themeShade="BF"/>
        </w:rPr>
      </w:pPr>
    </w:p>
    <w:p w14:paraId="0BDF1F11" w14:textId="77777777" w:rsidR="00BC051D" w:rsidRPr="00562AB5" w:rsidRDefault="00BC051D" w:rsidP="00BE67AF">
      <w:pPr>
        <w:rPr>
          <w:rFonts w:ascii="Mind Meridian" w:hAnsi="Mind Meridian" w:cs="Mind Meridian"/>
          <w:b/>
          <w:color w:val="17365D" w:themeColor="text2" w:themeShade="BF"/>
        </w:rPr>
      </w:pPr>
    </w:p>
    <w:p w14:paraId="0BDF1F12" w14:textId="77777777" w:rsidR="00BC051D" w:rsidRPr="00562AB5" w:rsidRDefault="00BC051D" w:rsidP="00BE67AF">
      <w:pPr>
        <w:rPr>
          <w:rFonts w:ascii="Mind Meridian" w:hAnsi="Mind Meridian" w:cs="Mind Meridian"/>
          <w:b/>
          <w:color w:val="17365D" w:themeColor="text2" w:themeShade="BF"/>
        </w:rPr>
      </w:pPr>
    </w:p>
    <w:p w14:paraId="0BDF1F13" w14:textId="77777777" w:rsidR="00102431" w:rsidRPr="00562AB5" w:rsidRDefault="00102431" w:rsidP="00BE67AF">
      <w:pPr>
        <w:rPr>
          <w:rFonts w:ascii="Mind Meridian" w:hAnsi="Mind Meridian" w:cs="Mind Meridian"/>
          <w:b/>
          <w:color w:val="17365D" w:themeColor="text2" w:themeShade="BF"/>
        </w:rPr>
      </w:pPr>
    </w:p>
    <w:p w14:paraId="0BDF1F14" w14:textId="77777777" w:rsidR="00102431" w:rsidRPr="00562AB5" w:rsidRDefault="00102431" w:rsidP="00BE67AF">
      <w:pPr>
        <w:rPr>
          <w:rFonts w:ascii="Mind Meridian" w:hAnsi="Mind Meridian" w:cs="Mind Meridian"/>
          <w:b/>
          <w:color w:val="17365D" w:themeColor="text2" w:themeShade="BF"/>
        </w:rPr>
      </w:pPr>
    </w:p>
    <w:p w14:paraId="0BDF1F15" w14:textId="77777777" w:rsidR="00BC051D" w:rsidRPr="00562AB5" w:rsidRDefault="00BC051D" w:rsidP="00BE67AF">
      <w:pPr>
        <w:rPr>
          <w:rFonts w:ascii="Mind Meridian" w:hAnsi="Mind Meridian" w:cs="Mind Meridian"/>
          <w:b/>
          <w:color w:val="17365D" w:themeColor="text2" w:themeShade="BF"/>
        </w:rPr>
      </w:pPr>
    </w:p>
    <w:p w14:paraId="0BDF1F16" w14:textId="77777777" w:rsidR="00FE4AAC" w:rsidRPr="00562AB5" w:rsidRDefault="00FE4AAC" w:rsidP="00BE67AF">
      <w:pPr>
        <w:rPr>
          <w:rFonts w:ascii="Mind Meridian" w:hAnsi="Mind Meridian" w:cs="Mind Meridian"/>
          <w:b/>
          <w:color w:val="17365D" w:themeColor="text2" w:themeShade="BF"/>
        </w:rPr>
      </w:pPr>
    </w:p>
    <w:p w14:paraId="1E313A9E" w14:textId="77777777" w:rsidR="004A2654" w:rsidRDefault="004A2654" w:rsidP="00BE67AF">
      <w:pPr>
        <w:rPr>
          <w:rFonts w:ascii="Mind Meridian" w:hAnsi="Mind Meridian" w:cs="Mind Meridian"/>
          <w:b/>
          <w:color w:val="17365D" w:themeColor="text2" w:themeShade="BF"/>
        </w:rPr>
      </w:pPr>
    </w:p>
    <w:p w14:paraId="316B3E0C" w14:textId="77777777" w:rsidR="004A2654" w:rsidRDefault="004A2654" w:rsidP="00BE67AF">
      <w:pPr>
        <w:rPr>
          <w:rFonts w:ascii="Mind Meridian" w:hAnsi="Mind Meridian" w:cs="Mind Meridian"/>
          <w:b/>
          <w:color w:val="17365D" w:themeColor="text2" w:themeShade="BF"/>
        </w:rPr>
      </w:pPr>
    </w:p>
    <w:p w14:paraId="0BDF1F17" w14:textId="7A381A10" w:rsidR="009965D9" w:rsidRPr="004A2654" w:rsidRDefault="00725F55" w:rsidP="004A2654">
      <w:pPr>
        <w:jc w:val="center"/>
        <w:rPr>
          <w:rFonts w:ascii="Mind Meridian" w:hAnsi="Mind Meridian" w:cs="Mind Meridian"/>
          <w:b/>
          <w:color w:val="17365D" w:themeColor="text2" w:themeShade="BF"/>
          <w:sz w:val="28"/>
          <w:szCs w:val="28"/>
          <w:u w:val="single"/>
          <w:lang w:val="en-GB"/>
        </w:rPr>
      </w:pPr>
      <w:r w:rsidRPr="004A2654">
        <w:rPr>
          <w:rFonts w:ascii="Mind Meridian" w:hAnsi="Mind Meridian" w:cs="Mind Meridian"/>
          <w:b/>
          <w:color w:val="17365D" w:themeColor="text2" w:themeShade="BF"/>
          <w:sz w:val="28"/>
          <w:szCs w:val="28"/>
          <w:u w:val="single"/>
        </w:rPr>
        <w:lastRenderedPageBreak/>
        <w:t>RPPR Advocate</w:t>
      </w:r>
    </w:p>
    <w:p w14:paraId="0BDF1F18" w14:textId="77777777" w:rsidR="00FE4AAC" w:rsidRPr="004A2654" w:rsidRDefault="00BC051D" w:rsidP="004A2654">
      <w:pPr>
        <w:jc w:val="center"/>
        <w:rPr>
          <w:rFonts w:ascii="Mind Meridian" w:hAnsi="Mind Meridian" w:cs="Mind Meridian"/>
          <w:b/>
          <w:color w:val="17365D" w:themeColor="text2" w:themeShade="BF"/>
          <w:sz w:val="28"/>
          <w:szCs w:val="28"/>
          <w:u w:val="single"/>
        </w:rPr>
      </w:pPr>
      <w:r w:rsidRPr="004A2654">
        <w:rPr>
          <w:rFonts w:ascii="Mind Meridian" w:hAnsi="Mind Meridian" w:cs="Mind Meridian"/>
          <w:b/>
          <w:color w:val="17365D" w:themeColor="text2" w:themeShade="BF"/>
          <w:sz w:val="28"/>
          <w:szCs w:val="28"/>
          <w:u w:val="single"/>
          <w:lang w:val="en-GB"/>
        </w:rPr>
        <w:t>Person Specification</w:t>
      </w:r>
    </w:p>
    <w:p w14:paraId="0BDF1F19" w14:textId="50DA3A55" w:rsidR="00FE4AAC" w:rsidRDefault="00FE4AAC" w:rsidP="00BE67AF">
      <w:pPr>
        <w:rPr>
          <w:rFonts w:ascii="Mind Meridian" w:hAnsi="Mind Meridian" w:cs="Mind Meridian"/>
          <w:b/>
          <w:color w:val="17365D" w:themeColor="text2" w:themeShade="BF"/>
        </w:rPr>
      </w:pPr>
    </w:p>
    <w:p w14:paraId="5EFCC185" w14:textId="77777777" w:rsidR="004A2654" w:rsidRPr="00562AB5" w:rsidRDefault="004A2654" w:rsidP="00BE67AF">
      <w:pPr>
        <w:rPr>
          <w:rFonts w:ascii="Mind Meridian" w:hAnsi="Mind Meridian" w:cs="Mind Meridian"/>
          <w:b/>
          <w:color w:val="17365D" w:themeColor="text2" w:themeShade="BF"/>
        </w:rPr>
      </w:pPr>
    </w:p>
    <w:p w14:paraId="0BDF1F1A" w14:textId="77777777" w:rsidR="00BC051D" w:rsidRPr="00562AB5" w:rsidRDefault="00BC051D" w:rsidP="00BC051D">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Outlined below are the experience, skills and knowledge required to carry out the task</w:t>
      </w:r>
      <w:r w:rsidR="00BC057E" w:rsidRPr="00562AB5">
        <w:rPr>
          <w:rFonts w:ascii="Mind Meridian" w:hAnsi="Mind Meridian" w:cs="Mind Meridian"/>
          <w:color w:val="17365D" w:themeColor="text2" w:themeShade="BF"/>
        </w:rPr>
        <w:t>s</w:t>
      </w:r>
      <w:r w:rsidRPr="00562AB5">
        <w:rPr>
          <w:rFonts w:ascii="Mind Meridian" w:hAnsi="Mind Meridian" w:cs="Mind Meridian"/>
          <w:color w:val="17365D" w:themeColor="text2" w:themeShade="BF"/>
        </w:rPr>
        <w:t xml:space="preserve"> in the job description.  Please ensure that you use examples to demonstrate that you meet each individual criteria within the application form</w:t>
      </w:r>
    </w:p>
    <w:p w14:paraId="0BDF1F1B" w14:textId="77777777" w:rsidR="00BC051D" w:rsidRPr="00562AB5" w:rsidRDefault="00BC051D" w:rsidP="00BC051D">
      <w:pPr>
        <w:rPr>
          <w:rFonts w:ascii="Mind Meridian" w:hAnsi="Mind Meridian" w:cs="Mind Meridian"/>
          <w:color w:val="17365D" w:themeColor="text2" w:themeShade="BF"/>
        </w:rPr>
      </w:pPr>
    </w:p>
    <w:tbl>
      <w:tblPr>
        <w:tblStyle w:val="TableGrid"/>
        <w:tblW w:w="9322" w:type="dxa"/>
        <w:tblLayout w:type="fixed"/>
        <w:tblLook w:val="04A0" w:firstRow="1" w:lastRow="0" w:firstColumn="1" w:lastColumn="0" w:noHBand="0" w:noVBand="1"/>
      </w:tblPr>
      <w:tblGrid>
        <w:gridCol w:w="809"/>
        <w:gridCol w:w="6954"/>
        <w:gridCol w:w="1559"/>
      </w:tblGrid>
      <w:tr w:rsidR="00562AB5" w:rsidRPr="00562AB5" w14:paraId="0BDF1F20" w14:textId="77777777" w:rsidTr="00BC051D">
        <w:tc>
          <w:tcPr>
            <w:tcW w:w="809" w:type="dxa"/>
          </w:tcPr>
          <w:p w14:paraId="0BDF1F1C" w14:textId="77777777" w:rsidR="00BC051D" w:rsidRPr="00562AB5" w:rsidRDefault="00BC051D" w:rsidP="002918A5">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No.</w:t>
            </w:r>
          </w:p>
        </w:tc>
        <w:tc>
          <w:tcPr>
            <w:tcW w:w="6954" w:type="dxa"/>
          </w:tcPr>
          <w:p w14:paraId="0BDF1F1D" w14:textId="77777777" w:rsidR="00BC051D" w:rsidRPr="00562AB5" w:rsidRDefault="00BC051D" w:rsidP="00326AC7">
            <w:pPr>
              <w:rPr>
                <w:rFonts w:ascii="Mind Meridian" w:hAnsi="Mind Meridian" w:cs="Mind Meridian"/>
                <w:b/>
                <w:color w:val="17365D" w:themeColor="text2" w:themeShade="BF"/>
              </w:rPr>
            </w:pPr>
          </w:p>
        </w:tc>
        <w:tc>
          <w:tcPr>
            <w:tcW w:w="1559" w:type="dxa"/>
          </w:tcPr>
          <w:p w14:paraId="0BDF1F1E" w14:textId="77777777" w:rsidR="00BC051D" w:rsidRPr="00562AB5" w:rsidRDefault="00BC051D" w:rsidP="002918A5">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Essential</w:t>
            </w:r>
          </w:p>
          <w:p w14:paraId="0BDF1F1F" w14:textId="77777777" w:rsidR="00BC051D" w:rsidRPr="00562AB5" w:rsidRDefault="00BC051D" w:rsidP="002918A5">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/Desirable</w:t>
            </w:r>
          </w:p>
        </w:tc>
      </w:tr>
      <w:tr w:rsidR="00562AB5" w:rsidRPr="00562AB5" w14:paraId="0BDF1F22" w14:textId="77777777" w:rsidTr="00962627">
        <w:tc>
          <w:tcPr>
            <w:tcW w:w="9322" w:type="dxa"/>
            <w:gridSpan w:val="3"/>
          </w:tcPr>
          <w:p w14:paraId="0BDF1F21" w14:textId="77777777" w:rsidR="00326AC7" w:rsidRPr="00562AB5" w:rsidRDefault="00326AC7" w:rsidP="002918A5">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Experience</w:t>
            </w:r>
          </w:p>
        </w:tc>
      </w:tr>
      <w:tr w:rsidR="00562AB5" w:rsidRPr="00562AB5" w14:paraId="0BDF1F26" w14:textId="77777777" w:rsidTr="00BC051D">
        <w:tc>
          <w:tcPr>
            <w:tcW w:w="809" w:type="dxa"/>
          </w:tcPr>
          <w:p w14:paraId="0BDF1F23" w14:textId="7777777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1</w:t>
            </w:r>
          </w:p>
        </w:tc>
        <w:tc>
          <w:tcPr>
            <w:tcW w:w="6954" w:type="dxa"/>
          </w:tcPr>
          <w:p w14:paraId="0BDF1F24" w14:textId="7777777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Hold the National Advocacy qualification. If you do not you will be expected to work towards gaining this</w:t>
            </w:r>
            <w:r w:rsidR="00F775B1" w:rsidRPr="00562AB5">
              <w:rPr>
                <w:rFonts w:ascii="Mind Meridian" w:hAnsi="Mind Meridian" w:cs="Mind Meridian"/>
                <w:color w:val="17365D" w:themeColor="text2" w:themeShade="BF"/>
              </w:rPr>
              <w:t>.</w:t>
            </w:r>
          </w:p>
        </w:tc>
        <w:tc>
          <w:tcPr>
            <w:tcW w:w="1559" w:type="dxa"/>
          </w:tcPr>
          <w:p w14:paraId="0BDF1F25" w14:textId="77777777" w:rsidR="00BC051D" w:rsidRPr="00562AB5" w:rsidRDefault="00326AC7" w:rsidP="002918A5">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E</w:t>
            </w:r>
          </w:p>
        </w:tc>
      </w:tr>
      <w:tr w:rsidR="00562AB5" w:rsidRPr="00562AB5" w14:paraId="0BDF1F2A" w14:textId="77777777" w:rsidTr="00BC051D">
        <w:tc>
          <w:tcPr>
            <w:tcW w:w="809" w:type="dxa"/>
          </w:tcPr>
          <w:p w14:paraId="0BDF1F27" w14:textId="7777777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2</w:t>
            </w:r>
          </w:p>
        </w:tc>
        <w:tc>
          <w:tcPr>
            <w:tcW w:w="6954" w:type="dxa"/>
          </w:tcPr>
          <w:p w14:paraId="0BDF1F28" w14:textId="7777777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Demonstrable and significant advocacy experience</w:t>
            </w:r>
            <w:r w:rsidR="00F775B1" w:rsidRPr="00562AB5">
              <w:rPr>
                <w:rFonts w:ascii="Mind Meridian" w:hAnsi="Mind Meridian" w:cs="Mind Meridian"/>
                <w:color w:val="17365D" w:themeColor="text2" w:themeShade="BF"/>
              </w:rPr>
              <w:t>.</w:t>
            </w:r>
          </w:p>
        </w:tc>
        <w:tc>
          <w:tcPr>
            <w:tcW w:w="1559" w:type="dxa"/>
          </w:tcPr>
          <w:p w14:paraId="0BDF1F29" w14:textId="77777777" w:rsidR="00BC051D" w:rsidRPr="00562AB5" w:rsidRDefault="00326AC7" w:rsidP="002918A5">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E</w:t>
            </w:r>
          </w:p>
        </w:tc>
      </w:tr>
      <w:tr w:rsidR="00562AB5" w:rsidRPr="00562AB5" w14:paraId="0BDF1F2E" w14:textId="77777777" w:rsidTr="00BC051D">
        <w:tc>
          <w:tcPr>
            <w:tcW w:w="809" w:type="dxa"/>
          </w:tcPr>
          <w:p w14:paraId="0BDF1F2B" w14:textId="7777777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3</w:t>
            </w:r>
          </w:p>
        </w:tc>
        <w:tc>
          <w:tcPr>
            <w:tcW w:w="6954" w:type="dxa"/>
          </w:tcPr>
          <w:p w14:paraId="0BDF1F2C" w14:textId="7777777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Demonstrable experience of good advocacy practice</w:t>
            </w:r>
            <w:r w:rsidR="00F775B1" w:rsidRPr="00562AB5">
              <w:rPr>
                <w:rFonts w:ascii="Mind Meridian" w:hAnsi="Mind Meridian" w:cs="Mind Meridian"/>
                <w:color w:val="17365D" w:themeColor="text2" w:themeShade="BF"/>
              </w:rPr>
              <w:t>.</w:t>
            </w:r>
          </w:p>
        </w:tc>
        <w:tc>
          <w:tcPr>
            <w:tcW w:w="1559" w:type="dxa"/>
          </w:tcPr>
          <w:p w14:paraId="0BDF1F2D" w14:textId="77777777" w:rsidR="00BC051D" w:rsidRPr="00562AB5" w:rsidRDefault="00326AC7" w:rsidP="00326AC7">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E</w:t>
            </w:r>
          </w:p>
        </w:tc>
      </w:tr>
      <w:tr w:rsidR="00562AB5" w:rsidRPr="00562AB5" w14:paraId="0BDF1F32" w14:textId="77777777" w:rsidTr="00BC051D">
        <w:tc>
          <w:tcPr>
            <w:tcW w:w="809" w:type="dxa"/>
          </w:tcPr>
          <w:p w14:paraId="0BDF1F2F" w14:textId="7777777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4</w:t>
            </w:r>
          </w:p>
        </w:tc>
        <w:tc>
          <w:tcPr>
            <w:tcW w:w="6954" w:type="dxa"/>
          </w:tcPr>
          <w:p w14:paraId="0BDF1F30" w14:textId="7777777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Experience of managing and maintaining a high caseload</w:t>
            </w:r>
            <w:r w:rsidR="00F775B1" w:rsidRPr="00562AB5">
              <w:rPr>
                <w:rFonts w:ascii="Mind Meridian" w:hAnsi="Mind Meridian" w:cs="Mind Meridian"/>
                <w:color w:val="17365D" w:themeColor="text2" w:themeShade="BF"/>
              </w:rPr>
              <w:t>.</w:t>
            </w:r>
          </w:p>
        </w:tc>
        <w:tc>
          <w:tcPr>
            <w:tcW w:w="1559" w:type="dxa"/>
          </w:tcPr>
          <w:p w14:paraId="0BDF1F31" w14:textId="77777777" w:rsidR="00BC051D" w:rsidRPr="00562AB5" w:rsidRDefault="00326AC7" w:rsidP="002918A5">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E</w:t>
            </w:r>
          </w:p>
        </w:tc>
      </w:tr>
      <w:tr w:rsidR="00562AB5" w:rsidRPr="00562AB5" w14:paraId="0BDF1F34" w14:textId="77777777" w:rsidTr="009D2AE5">
        <w:tc>
          <w:tcPr>
            <w:tcW w:w="9322" w:type="dxa"/>
            <w:gridSpan w:val="3"/>
          </w:tcPr>
          <w:p w14:paraId="0BDF1F33" w14:textId="7777777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b/>
                <w:color w:val="17365D" w:themeColor="text2" w:themeShade="BF"/>
              </w:rPr>
              <w:t>Knowledge</w:t>
            </w:r>
          </w:p>
        </w:tc>
      </w:tr>
      <w:tr w:rsidR="00562AB5" w:rsidRPr="00562AB5" w14:paraId="0BDF1F3C" w14:textId="77777777" w:rsidTr="00BC051D">
        <w:tc>
          <w:tcPr>
            <w:tcW w:w="809" w:type="dxa"/>
          </w:tcPr>
          <w:p w14:paraId="0BDF1F39" w14:textId="4BA733D3" w:rsidR="002F73AB" w:rsidRPr="00562AB5" w:rsidRDefault="00106633"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5</w:t>
            </w:r>
            <w:r w:rsidR="002F73AB" w:rsidRPr="00562AB5">
              <w:rPr>
                <w:rFonts w:ascii="Mind Meridian" w:hAnsi="Mind Meridian" w:cs="Mind Meridian"/>
                <w:color w:val="17365D" w:themeColor="text2" w:themeShade="BF"/>
              </w:rPr>
              <w:t xml:space="preserve"> </w:t>
            </w:r>
          </w:p>
        </w:tc>
        <w:tc>
          <w:tcPr>
            <w:tcW w:w="6954" w:type="dxa"/>
          </w:tcPr>
          <w:p w14:paraId="0BDF1F3A" w14:textId="77777777" w:rsidR="002F73AB" w:rsidRPr="00562AB5" w:rsidRDefault="002F73AB"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Understanding of the Mental Capacity Act</w:t>
            </w:r>
            <w:r w:rsidR="00F775B1" w:rsidRPr="00562AB5">
              <w:rPr>
                <w:rFonts w:ascii="Mind Meridian" w:hAnsi="Mind Meridian" w:cs="Mind Meridian"/>
                <w:color w:val="17365D" w:themeColor="text2" w:themeShade="BF"/>
              </w:rPr>
              <w:t>.</w:t>
            </w:r>
          </w:p>
        </w:tc>
        <w:tc>
          <w:tcPr>
            <w:tcW w:w="1559" w:type="dxa"/>
          </w:tcPr>
          <w:p w14:paraId="0BDF1F3B" w14:textId="77777777" w:rsidR="002F73AB" w:rsidRPr="00562AB5" w:rsidRDefault="002F73AB" w:rsidP="002918A5">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E</w:t>
            </w:r>
          </w:p>
        </w:tc>
      </w:tr>
      <w:tr w:rsidR="00562AB5" w:rsidRPr="00562AB5" w14:paraId="0BDF1F40" w14:textId="77777777" w:rsidTr="00BC051D">
        <w:tc>
          <w:tcPr>
            <w:tcW w:w="809" w:type="dxa"/>
          </w:tcPr>
          <w:p w14:paraId="0BDF1F3D" w14:textId="77A39AD7" w:rsidR="00BC051D" w:rsidRPr="00562AB5" w:rsidRDefault="00106633"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6</w:t>
            </w:r>
          </w:p>
        </w:tc>
        <w:tc>
          <w:tcPr>
            <w:tcW w:w="6954" w:type="dxa"/>
          </w:tcPr>
          <w:p w14:paraId="0BDF1F3E" w14:textId="7777777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Understanding of the Principles of Advocacy</w:t>
            </w:r>
            <w:r w:rsidR="00F775B1" w:rsidRPr="00562AB5">
              <w:rPr>
                <w:rFonts w:ascii="Mind Meridian" w:hAnsi="Mind Meridian" w:cs="Mind Meridian"/>
                <w:color w:val="17365D" w:themeColor="text2" w:themeShade="BF"/>
              </w:rPr>
              <w:t>.</w:t>
            </w:r>
          </w:p>
        </w:tc>
        <w:tc>
          <w:tcPr>
            <w:tcW w:w="1559" w:type="dxa"/>
          </w:tcPr>
          <w:p w14:paraId="0BDF1F3F" w14:textId="77777777" w:rsidR="00BC051D" w:rsidRPr="00562AB5" w:rsidRDefault="00326AC7" w:rsidP="00326AC7">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E</w:t>
            </w:r>
          </w:p>
        </w:tc>
      </w:tr>
      <w:tr w:rsidR="00562AB5" w:rsidRPr="00562AB5" w14:paraId="0BDF1F44" w14:textId="77777777" w:rsidTr="00BC051D">
        <w:tc>
          <w:tcPr>
            <w:tcW w:w="809" w:type="dxa"/>
          </w:tcPr>
          <w:p w14:paraId="0BDF1F41" w14:textId="4CEB023E" w:rsidR="00326AC7" w:rsidRPr="00562AB5" w:rsidRDefault="00106633"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7</w:t>
            </w:r>
          </w:p>
        </w:tc>
        <w:tc>
          <w:tcPr>
            <w:tcW w:w="6954" w:type="dxa"/>
          </w:tcPr>
          <w:p w14:paraId="0BDF1F42" w14:textId="77777777" w:rsidR="00326AC7" w:rsidRPr="00562AB5" w:rsidRDefault="00326AC7"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Understanding of and commitment to The Advocacy Charter</w:t>
            </w:r>
            <w:r w:rsidR="00F775B1" w:rsidRPr="00562AB5">
              <w:rPr>
                <w:rFonts w:ascii="Mind Meridian" w:hAnsi="Mind Meridian" w:cs="Mind Meridian"/>
                <w:color w:val="17365D" w:themeColor="text2" w:themeShade="BF"/>
              </w:rPr>
              <w:t>.</w:t>
            </w:r>
          </w:p>
        </w:tc>
        <w:tc>
          <w:tcPr>
            <w:tcW w:w="1559" w:type="dxa"/>
          </w:tcPr>
          <w:p w14:paraId="0BDF1F43" w14:textId="77777777" w:rsidR="00326AC7" w:rsidRPr="00562AB5" w:rsidRDefault="00326AC7" w:rsidP="002918A5">
            <w:pPr>
              <w:rPr>
                <w:rFonts w:ascii="Mind Meridian" w:hAnsi="Mind Meridian" w:cs="Mind Meridian"/>
                <w:b/>
                <w:color w:val="17365D" w:themeColor="text2" w:themeShade="BF"/>
              </w:rPr>
            </w:pPr>
          </w:p>
        </w:tc>
      </w:tr>
      <w:tr w:rsidR="00562AB5" w:rsidRPr="00562AB5" w14:paraId="0BDF1F48" w14:textId="77777777" w:rsidTr="00BC051D">
        <w:tc>
          <w:tcPr>
            <w:tcW w:w="809" w:type="dxa"/>
          </w:tcPr>
          <w:p w14:paraId="0BDF1F45" w14:textId="1E1D8BBA" w:rsidR="00BC051D" w:rsidRPr="00562AB5" w:rsidRDefault="00106633"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8</w:t>
            </w:r>
          </w:p>
        </w:tc>
        <w:tc>
          <w:tcPr>
            <w:tcW w:w="6954" w:type="dxa"/>
          </w:tcPr>
          <w:p w14:paraId="0BDF1F46" w14:textId="7777777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Understanding of the main issues facing people experiencing mental health difficulties and individuals subject to the Mental Health Act 1983 as amended 2007</w:t>
            </w:r>
            <w:r w:rsidR="00F775B1" w:rsidRPr="00562AB5">
              <w:rPr>
                <w:rFonts w:ascii="Mind Meridian" w:hAnsi="Mind Meridian" w:cs="Mind Meridian"/>
                <w:color w:val="17365D" w:themeColor="text2" w:themeShade="BF"/>
              </w:rPr>
              <w:t>.</w:t>
            </w:r>
          </w:p>
        </w:tc>
        <w:tc>
          <w:tcPr>
            <w:tcW w:w="1559" w:type="dxa"/>
          </w:tcPr>
          <w:p w14:paraId="0BDF1F47" w14:textId="77777777" w:rsidR="00BC051D" w:rsidRPr="00562AB5" w:rsidRDefault="00326AC7" w:rsidP="002918A5">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E</w:t>
            </w:r>
          </w:p>
        </w:tc>
      </w:tr>
      <w:tr w:rsidR="00562AB5" w:rsidRPr="00562AB5" w14:paraId="0BDF1F4A" w14:textId="77777777" w:rsidTr="00A90322">
        <w:tc>
          <w:tcPr>
            <w:tcW w:w="9322" w:type="dxa"/>
            <w:gridSpan w:val="3"/>
          </w:tcPr>
          <w:p w14:paraId="0BDF1F49" w14:textId="77777777" w:rsidR="00BC051D" w:rsidRPr="00562AB5" w:rsidRDefault="00BC051D" w:rsidP="00326AC7">
            <w:pPr>
              <w:rPr>
                <w:rFonts w:ascii="Mind Meridian" w:hAnsi="Mind Meridian" w:cs="Mind Meridian"/>
                <w:color w:val="17365D" w:themeColor="text2" w:themeShade="BF"/>
              </w:rPr>
            </w:pPr>
            <w:r w:rsidRPr="00562AB5">
              <w:rPr>
                <w:rFonts w:ascii="Mind Meridian" w:hAnsi="Mind Meridian" w:cs="Mind Meridian"/>
                <w:b/>
                <w:color w:val="17365D" w:themeColor="text2" w:themeShade="BF"/>
              </w:rPr>
              <w:t xml:space="preserve"> Skills</w:t>
            </w:r>
          </w:p>
        </w:tc>
      </w:tr>
      <w:tr w:rsidR="00562AB5" w:rsidRPr="00562AB5" w14:paraId="0BDF1F4E" w14:textId="77777777" w:rsidTr="00BC051D">
        <w:tc>
          <w:tcPr>
            <w:tcW w:w="809" w:type="dxa"/>
          </w:tcPr>
          <w:p w14:paraId="0BDF1F4B" w14:textId="2B82C499" w:rsidR="00BC051D" w:rsidRPr="00562AB5" w:rsidRDefault="00106633"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9</w:t>
            </w:r>
          </w:p>
        </w:tc>
        <w:tc>
          <w:tcPr>
            <w:tcW w:w="6954" w:type="dxa"/>
          </w:tcPr>
          <w:p w14:paraId="0BDF1F4C" w14:textId="7777777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Ability to work as part of a team and on your own initiative</w:t>
            </w:r>
            <w:r w:rsidR="00F775B1" w:rsidRPr="00562AB5">
              <w:rPr>
                <w:rFonts w:ascii="Mind Meridian" w:hAnsi="Mind Meridian" w:cs="Mind Meridian"/>
                <w:color w:val="17365D" w:themeColor="text2" w:themeShade="BF"/>
              </w:rPr>
              <w:t>.</w:t>
            </w:r>
          </w:p>
        </w:tc>
        <w:tc>
          <w:tcPr>
            <w:tcW w:w="1559" w:type="dxa"/>
          </w:tcPr>
          <w:p w14:paraId="0BDF1F4D" w14:textId="77777777" w:rsidR="00BC051D" w:rsidRPr="00562AB5" w:rsidRDefault="00326AC7" w:rsidP="002918A5">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E</w:t>
            </w:r>
          </w:p>
        </w:tc>
      </w:tr>
      <w:tr w:rsidR="00562AB5" w:rsidRPr="00562AB5" w14:paraId="0BDF1F52" w14:textId="77777777" w:rsidTr="00BC051D">
        <w:tc>
          <w:tcPr>
            <w:tcW w:w="809" w:type="dxa"/>
          </w:tcPr>
          <w:p w14:paraId="0BDF1F4F" w14:textId="3476CD65" w:rsidR="00BC051D" w:rsidRPr="00562AB5" w:rsidRDefault="00060251"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1</w:t>
            </w:r>
            <w:r w:rsidR="00106633" w:rsidRPr="00562AB5">
              <w:rPr>
                <w:rFonts w:ascii="Mind Meridian" w:hAnsi="Mind Meridian" w:cs="Mind Meridian"/>
                <w:color w:val="17365D" w:themeColor="text2" w:themeShade="BF"/>
              </w:rPr>
              <w:t>0</w:t>
            </w:r>
          </w:p>
        </w:tc>
        <w:tc>
          <w:tcPr>
            <w:tcW w:w="6954" w:type="dxa"/>
          </w:tcPr>
          <w:p w14:paraId="0BDF1F50" w14:textId="7777777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Excellent organisational skills with ability to prioritise and manage you own workload</w:t>
            </w:r>
            <w:r w:rsidR="00F775B1" w:rsidRPr="00562AB5">
              <w:rPr>
                <w:rFonts w:ascii="Mind Meridian" w:hAnsi="Mind Meridian" w:cs="Mind Meridian"/>
                <w:color w:val="17365D" w:themeColor="text2" w:themeShade="BF"/>
              </w:rPr>
              <w:t>.</w:t>
            </w:r>
          </w:p>
        </w:tc>
        <w:tc>
          <w:tcPr>
            <w:tcW w:w="1559" w:type="dxa"/>
          </w:tcPr>
          <w:p w14:paraId="0BDF1F51" w14:textId="77777777" w:rsidR="00BC051D" w:rsidRPr="00562AB5" w:rsidRDefault="00326AC7" w:rsidP="002918A5">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E</w:t>
            </w:r>
          </w:p>
        </w:tc>
      </w:tr>
      <w:tr w:rsidR="00562AB5" w:rsidRPr="00562AB5" w14:paraId="0BDF1F56" w14:textId="77777777" w:rsidTr="00BC051D">
        <w:tc>
          <w:tcPr>
            <w:tcW w:w="809" w:type="dxa"/>
          </w:tcPr>
          <w:p w14:paraId="0BDF1F53" w14:textId="7257167A"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1</w:t>
            </w:r>
            <w:r w:rsidR="00106633" w:rsidRPr="00562AB5">
              <w:rPr>
                <w:rFonts w:ascii="Mind Meridian" w:hAnsi="Mind Meridian" w:cs="Mind Meridian"/>
                <w:color w:val="17365D" w:themeColor="text2" w:themeShade="BF"/>
              </w:rPr>
              <w:t>1</w:t>
            </w:r>
          </w:p>
        </w:tc>
        <w:tc>
          <w:tcPr>
            <w:tcW w:w="6954" w:type="dxa"/>
          </w:tcPr>
          <w:p w14:paraId="0BDF1F54" w14:textId="7777777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 xml:space="preserve">Excellent communication skills, verbally and in writing to communicate effectively and appropriately with service users, other </w:t>
            </w:r>
            <w:proofErr w:type="gramStart"/>
            <w:r w:rsidRPr="00562AB5">
              <w:rPr>
                <w:rFonts w:ascii="Mind Meridian" w:hAnsi="Mind Meridian" w:cs="Mind Meridian"/>
                <w:color w:val="17365D" w:themeColor="text2" w:themeShade="BF"/>
              </w:rPr>
              <w:t>professionals</w:t>
            </w:r>
            <w:proofErr w:type="gramEnd"/>
            <w:r w:rsidRPr="00562AB5">
              <w:rPr>
                <w:rFonts w:ascii="Mind Meridian" w:hAnsi="Mind Meridian" w:cs="Mind Meridian"/>
                <w:color w:val="17365D" w:themeColor="text2" w:themeShade="BF"/>
              </w:rPr>
              <w:t xml:space="preserve"> and colleagues</w:t>
            </w:r>
            <w:r w:rsidR="00F775B1" w:rsidRPr="00562AB5">
              <w:rPr>
                <w:rFonts w:ascii="Mind Meridian" w:hAnsi="Mind Meridian" w:cs="Mind Meridian"/>
                <w:color w:val="17365D" w:themeColor="text2" w:themeShade="BF"/>
              </w:rPr>
              <w:t>.</w:t>
            </w:r>
          </w:p>
        </w:tc>
        <w:tc>
          <w:tcPr>
            <w:tcW w:w="1559" w:type="dxa"/>
          </w:tcPr>
          <w:p w14:paraId="0BDF1F55" w14:textId="77777777" w:rsidR="00BC051D" w:rsidRPr="00562AB5" w:rsidRDefault="00326AC7" w:rsidP="002918A5">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E</w:t>
            </w:r>
          </w:p>
        </w:tc>
      </w:tr>
      <w:tr w:rsidR="00562AB5" w:rsidRPr="00562AB5" w14:paraId="0BDF1F5A" w14:textId="77777777" w:rsidTr="00BC051D">
        <w:tc>
          <w:tcPr>
            <w:tcW w:w="809" w:type="dxa"/>
          </w:tcPr>
          <w:p w14:paraId="0BDF1F57" w14:textId="13487166"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1</w:t>
            </w:r>
            <w:r w:rsidR="00106633" w:rsidRPr="00562AB5">
              <w:rPr>
                <w:rFonts w:ascii="Mind Meridian" w:hAnsi="Mind Meridian" w:cs="Mind Meridian"/>
                <w:color w:val="17365D" w:themeColor="text2" w:themeShade="BF"/>
              </w:rPr>
              <w:t>2</w:t>
            </w:r>
          </w:p>
        </w:tc>
        <w:tc>
          <w:tcPr>
            <w:tcW w:w="6954" w:type="dxa"/>
          </w:tcPr>
          <w:p w14:paraId="0BDF1F58" w14:textId="7777777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Ability to engage and communicate effectively with a diverse range of people who may be distressed</w:t>
            </w:r>
            <w:r w:rsidR="00F775B1" w:rsidRPr="00562AB5">
              <w:rPr>
                <w:rFonts w:ascii="Mind Meridian" w:hAnsi="Mind Meridian" w:cs="Mind Meridian"/>
                <w:color w:val="17365D" w:themeColor="text2" w:themeShade="BF"/>
              </w:rPr>
              <w:t>.</w:t>
            </w:r>
          </w:p>
        </w:tc>
        <w:tc>
          <w:tcPr>
            <w:tcW w:w="1559" w:type="dxa"/>
          </w:tcPr>
          <w:p w14:paraId="0BDF1F59" w14:textId="77777777" w:rsidR="00BC051D" w:rsidRPr="00562AB5" w:rsidRDefault="00326AC7" w:rsidP="002918A5">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E</w:t>
            </w:r>
          </w:p>
        </w:tc>
      </w:tr>
      <w:tr w:rsidR="00562AB5" w:rsidRPr="00562AB5" w14:paraId="0BDF1F5E" w14:textId="77777777" w:rsidTr="00BC051D">
        <w:tc>
          <w:tcPr>
            <w:tcW w:w="809" w:type="dxa"/>
          </w:tcPr>
          <w:p w14:paraId="0BDF1F5B" w14:textId="0B5788B1" w:rsidR="00F775B1" w:rsidRPr="00562AB5" w:rsidRDefault="00855F8B"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1</w:t>
            </w:r>
            <w:r w:rsidR="00106633" w:rsidRPr="00562AB5">
              <w:rPr>
                <w:rFonts w:ascii="Mind Meridian" w:hAnsi="Mind Meridian" w:cs="Mind Meridian"/>
                <w:color w:val="17365D" w:themeColor="text2" w:themeShade="BF"/>
              </w:rPr>
              <w:t>3</w:t>
            </w:r>
          </w:p>
        </w:tc>
        <w:tc>
          <w:tcPr>
            <w:tcW w:w="6954" w:type="dxa"/>
          </w:tcPr>
          <w:p w14:paraId="0BDF1F5C" w14:textId="77777777" w:rsidR="00F775B1" w:rsidRPr="00562AB5" w:rsidRDefault="00F775B1"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lang w:val="en-GB"/>
              </w:rPr>
              <w:t>To accurately record data and activity on a database.</w:t>
            </w:r>
          </w:p>
        </w:tc>
        <w:tc>
          <w:tcPr>
            <w:tcW w:w="1559" w:type="dxa"/>
          </w:tcPr>
          <w:p w14:paraId="0BDF1F5D" w14:textId="77777777" w:rsidR="00F775B1" w:rsidRPr="00562AB5" w:rsidRDefault="00F775B1" w:rsidP="002918A5">
            <w:pPr>
              <w:rPr>
                <w:rFonts w:ascii="Mind Meridian" w:hAnsi="Mind Meridian" w:cs="Mind Meridian"/>
                <w:b/>
                <w:color w:val="17365D" w:themeColor="text2" w:themeShade="BF"/>
              </w:rPr>
            </w:pPr>
          </w:p>
        </w:tc>
      </w:tr>
      <w:tr w:rsidR="00562AB5" w:rsidRPr="00562AB5" w14:paraId="0BDF1F62" w14:textId="77777777" w:rsidTr="00BC051D">
        <w:tc>
          <w:tcPr>
            <w:tcW w:w="809" w:type="dxa"/>
          </w:tcPr>
          <w:p w14:paraId="0BDF1F5F" w14:textId="4B2FF363"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1</w:t>
            </w:r>
            <w:r w:rsidR="00106633" w:rsidRPr="00562AB5">
              <w:rPr>
                <w:rFonts w:ascii="Mind Meridian" w:hAnsi="Mind Meridian" w:cs="Mind Meridian"/>
                <w:color w:val="17365D" w:themeColor="text2" w:themeShade="BF"/>
              </w:rPr>
              <w:t>4</w:t>
            </w:r>
          </w:p>
        </w:tc>
        <w:tc>
          <w:tcPr>
            <w:tcW w:w="6954" w:type="dxa"/>
          </w:tcPr>
          <w:p w14:paraId="0BDF1F60" w14:textId="7777777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Ability to prepare and provide written and verbal reports of a high standard for both internal and external reporting</w:t>
            </w:r>
            <w:r w:rsidR="00F775B1" w:rsidRPr="00562AB5">
              <w:rPr>
                <w:rFonts w:ascii="Mind Meridian" w:hAnsi="Mind Meridian" w:cs="Mind Meridian"/>
                <w:color w:val="17365D" w:themeColor="text2" w:themeShade="BF"/>
              </w:rPr>
              <w:t>.</w:t>
            </w:r>
          </w:p>
        </w:tc>
        <w:tc>
          <w:tcPr>
            <w:tcW w:w="1559" w:type="dxa"/>
          </w:tcPr>
          <w:p w14:paraId="0BDF1F61" w14:textId="77777777" w:rsidR="00BC051D" w:rsidRPr="00562AB5" w:rsidRDefault="00326AC7" w:rsidP="002918A5">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E</w:t>
            </w:r>
          </w:p>
        </w:tc>
      </w:tr>
      <w:tr w:rsidR="00562AB5" w:rsidRPr="00562AB5" w14:paraId="0BDF1F66" w14:textId="77777777" w:rsidTr="00BC051D">
        <w:tc>
          <w:tcPr>
            <w:tcW w:w="809" w:type="dxa"/>
          </w:tcPr>
          <w:p w14:paraId="0BDF1F63" w14:textId="4A94C1C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1</w:t>
            </w:r>
            <w:r w:rsidR="00106633" w:rsidRPr="00562AB5">
              <w:rPr>
                <w:rFonts w:ascii="Mind Meridian" w:hAnsi="Mind Meridian" w:cs="Mind Meridian"/>
                <w:color w:val="17365D" w:themeColor="text2" w:themeShade="BF"/>
              </w:rPr>
              <w:t>5</w:t>
            </w:r>
          </w:p>
        </w:tc>
        <w:tc>
          <w:tcPr>
            <w:tcW w:w="6954" w:type="dxa"/>
          </w:tcPr>
          <w:p w14:paraId="0BDF1F64" w14:textId="7777777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Ability to keep records with clear and concise case notes</w:t>
            </w:r>
            <w:r w:rsidR="00F775B1" w:rsidRPr="00562AB5">
              <w:rPr>
                <w:rFonts w:ascii="Mind Meridian" w:hAnsi="Mind Meridian" w:cs="Mind Meridian"/>
                <w:color w:val="17365D" w:themeColor="text2" w:themeShade="BF"/>
              </w:rPr>
              <w:t>.</w:t>
            </w:r>
          </w:p>
        </w:tc>
        <w:tc>
          <w:tcPr>
            <w:tcW w:w="1559" w:type="dxa"/>
          </w:tcPr>
          <w:p w14:paraId="0BDF1F65" w14:textId="77777777" w:rsidR="00BC051D" w:rsidRPr="00562AB5" w:rsidRDefault="00326AC7" w:rsidP="002918A5">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E</w:t>
            </w:r>
          </w:p>
        </w:tc>
      </w:tr>
      <w:tr w:rsidR="00562AB5" w:rsidRPr="00562AB5" w14:paraId="0BDF1F6A" w14:textId="77777777" w:rsidTr="00BC051D">
        <w:tc>
          <w:tcPr>
            <w:tcW w:w="809" w:type="dxa"/>
          </w:tcPr>
          <w:p w14:paraId="0BDF1F67" w14:textId="2F5A4F6A"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1</w:t>
            </w:r>
            <w:r w:rsidR="00106633" w:rsidRPr="00562AB5">
              <w:rPr>
                <w:rFonts w:ascii="Mind Meridian" w:hAnsi="Mind Meridian" w:cs="Mind Meridian"/>
                <w:color w:val="17365D" w:themeColor="text2" w:themeShade="BF"/>
              </w:rPr>
              <w:t>6</w:t>
            </w:r>
          </w:p>
        </w:tc>
        <w:tc>
          <w:tcPr>
            <w:tcW w:w="6954" w:type="dxa"/>
          </w:tcPr>
          <w:p w14:paraId="0BDF1F68" w14:textId="7777777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Proficient user of Microsoft Office and to be fully self-servicing</w:t>
            </w:r>
            <w:r w:rsidR="00F775B1" w:rsidRPr="00562AB5">
              <w:rPr>
                <w:rFonts w:ascii="Mind Meridian" w:hAnsi="Mind Meridian" w:cs="Mind Meridian"/>
                <w:color w:val="17365D" w:themeColor="text2" w:themeShade="BF"/>
              </w:rPr>
              <w:t>.</w:t>
            </w:r>
          </w:p>
        </w:tc>
        <w:tc>
          <w:tcPr>
            <w:tcW w:w="1559" w:type="dxa"/>
          </w:tcPr>
          <w:p w14:paraId="0BDF1F69" w14:textId="77777777" w:rsidR="00BC051D" w:rsidRPr="00562AB5" w:rsidRDefault="00326AC7" w:rsidP="002918A5">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E</w:t>
            </w:r>
          </w:p>
        </w:tc>
      </w:tr>
      <w:tr w:rsidR="00562AB5" w:rsidRPr="00562AB5" w14:paraId="0BDF1F6E" w14:textId="77777777" w:rsidTr="00BC051D">
        <w:tc>
          <w:tcPr>
            <w:tcW w:w="809" w:type="dxa"/>
          </w:tcPr>
          <w:p w14:paraId="0BDF1F6B" w14:textId="7FB6C8A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1</w:t>
            </w:r>
            <w:r w:rsidR="00106633" w:rsidRPr="00562AB5">
              <w:rPr>
                <w:rFonts w:ascii="Mind Meridian" w:hAnsi="Mind Meridian" w:cs="Mind Meridian"/>
                <w:color w:val="17365D" w:themeColor="text2" w:themeShade="BF"/>
              </w:rPr>
              <w:t>7</w:t>
            </w:r>
          </w:p>
        </w:tc>
        <w:tc>
          <w:tcPr>
            <w:tcW w:w="6954" w:type="dxa"/>
          </w:tcPr>
          <w:p w14:paraId="0BDF1F6C" w14:textId="7777777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Ability to maintain professional boundaries and work with integrity</w:t>
            </w:r>
            <w:r w:rsidR="00F775B1" w:rsidRPr="00562AB5">
              <w:rPr>
                <w:rFonts w:ascii="Mind Meridian" w:hAnsi="Mind Meridian" w:cs="Mind Meridian"/>
                <w:color w:val="17365D" w:themeColor="text2" w:themeShade="BF"/>
              </w:rPr>
              <w:t>.</w:t>
            </w:r>
          </w:p>
        </w:tc>
        <w:tc>
          <w:tcPr>
            <w:tcW w:w="1559" w:type="dxa"/>
          </w:tcPr>
          <w:p w14:paraId="0BDF1F6D" w14:textId="77777777" w:rsidR="00BC051D" w:rsidRPr="00562AB5" w:rsidRDefault="00326AC7" w:rsidP="002918A5">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E</w:t>
            </w:r>
          </w:p>
        </w:tc>
      </w:tr>
      <w:tr w:rsidR="00562AB5" w:rsidRPr="00562AB5" w14:paraId="0BDF1F70" w14:textId="77777777" w:rsidTr="00350E6A">
        <w:tc>
          <w:tcPr>
            <w:tcW w:w="9322" w:type="dxa"/>
            <w:gridSpan w:val="3"/>
          </w:tcPr>
          <w:p w14:paraId="0BDF1F6F" w14:textId="77777777" w:rsidR="00326AC7" w:rsidRPr="00562AB5" w:rsidRDefault="00326AC7" w:rsidP="002918A5">
            <w:pPr>
              <w:rPr>
                <w:rFonts w:ascii="Mind Meridian" w:hAnsi="Mind Meridian" w:cs="Mind Meridian"/>
                <w:color w:val="17365D" w:themeColor="text2" w:themeShade="BF"/>
              </w:rPr>
            </w:pPr>
            <w:r w:rsidRPr="00562AB5">
              <w:rPr>
                <w:rFonts w:ascii="Mind Meridian" w:hAnsi="Mind Meridian" w:cs="Mind Meridian"/>
                <w:b/>
                <w:color w:val="17365D" w:themeColor="text2" w:themeShade="BF"/>
              </w:rPr>
              <w:t>General</w:t>
            </w:r>
          </w:p>
        </w:tc>
      </w:tr>
      <w:tr w:rsidR="00562AB5" w:rsidRPr="00562AB5" w14:paraId="0BDF1F74" w14:textId="77777777" w:rsidTr="00BC051D">
        <w:tc>
          <w:tcPr>
            <w:tcW w:w="809" w:type="dxa"/>
          </w:tcPr>
          <w:p w14:paraId="0BDF1F71" w14:textId="2FCE50E2" w:rsidR="00BC051D" w:rsidRPr="00562AB5" w:rsidRDefault="00FF3A6A"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18</w:t>
            </w:r>
          </w:p>
        </w:tc>
        <w:tc>
          <w:tcPr>
            <w:tcW w:w="6954" w:type="dxa"/>
          </w:tcPr>
          <w:p w14:paraId="0BDF1F72" w14:textId="7777777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A respect for difference and an understanding of and commitment to Anti discriminatory practices</w:t>
            </w:r>
            <w:r w:rsidR="00F775B1" w:rsidRPr="00562AB5">
              <w:rPr>
                <w:rFonts w:ascii="Mind Meridian" w:hAnsi="Mind Meridian" w:cs="Mind Meridian"/>
                <w:color w:val="17365D" w:themeColor="text2" w:themeShade="BF"/>
              </w:rPr>
              <w:t>.</w:t>
            </w:r>
          </w:p>
        </w:tc>
        <w:tc>
          <w:tcPr>
            <w:tcW w:w="1559" w:type="dxa"/>
          </w:tcPr>
          <w:p w14:paraId="0BDF1F73" w14:textId="77777777" w:rsidR="00BC051D" w:rsidRPr="00562AB5" w:rsidRDefault="00326AC7" w:rsidP="002918A5">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E</w:t>
            </w:r>
          </w:p>
        </w:tc>
      </w:tr>
      <w:tr w:rsidR="00BC051D" w:rsidRPr="00562AB5" w14:paraId="0BDF1F78" w14:textId="77777777" w:rsidTr="00156E57">
        <w:trPr>
          <w:trHeight w:val="50"/>
        </w:trPr>
        <w:tc>
          <w:tcPr>
            <w:tcW w:w="809" w:type="dxa"/>
          </w:tcPr>
          <w:p w14:paraId="0BDF1F75" w14:textId="53F09CA7" w:rsidR="00BC051D" w:rsidRPr="00562AB5" w:rsidRDefault="00FF3A6A"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19</w:t>
            </w:r>
          </w:p>
        </w:tc>
        <w:tc>
          <w:tcPr>
            <w:tcW w:w="6954" w:type="dxa"/>
          </w:tcPr>
          <w:p w14:paraId="0BDF1F76" w14:textId="77777777" w:rsidR="00BC051D" w:rsidRPr="00562AB5" w:rsidRDefault="00BC051D" w:rsidP="002918A5">
            <w:pPr>
              <w:rPr>
                <w:rFonts w:ascii="Mind Meridian" w:hAnsi="Mind Meridian" w:cs="Mind Meridian"/>
                <w:color w:val="17365D" w:themeColor="text2" w:themeShade="BF"/>
              </w:rPr>
            </w:pPr>
            <w:r w:rsidRPr="00562AB5">
              <w:rPr>
                <w:rFonts w:ascii="Mind Meridian" w:hAnsi="Mind Meridian" w:cs="Mind Meridian"/>
                <w:color w:val="17365D" w:themeColor="text2" w:themeShade="BF"/>
              </w:rPr>
              <w:t xml:space="preserve">Commitment to supervision, ongoing </w:t>
            </w:r>
            <w:proofErr w:type="gramStart"/>
            <w:r w:rsidRPr="00562AB5">
              <w:rPr>
                <w:rFonts w:ascii="Mind Meridian" w:hAnsi="Mind Meridian" w:cs="Mind Meridian"/>
                <w:color w:val="17365D" w:themeColor="text2" w:themeShade="BF"/>
              </w:rPr>
              <w:t>development</w:t>
            </w:r>
            <w:proofErr w:type="gramEnd"/>
            <w:r w:rsidRPr="00562AB5">
              <w:rPr>
                <w:rFonts w:ascii="Mind Meridian" w:hAnsi="Mind Meridian" w:cs="Mind Meridian"/>
                <w:color w:val="17365D" w:themeColor="text2" w:themeShade="BF"/>
              </w:rPr>
              <w:t xml:space="preserve"> and training relevant for the post.</w:t>
            </w:r>
          </w:p>
        </w:tc>
        <w:tc>
          <w:tcPr>
            <w:tcW w:w="1559" w:type="dxa"/>
          </w:tcPr>
          <w:p w14:paraId="0BDF1F77" w14:textId="77777777" w:rsidR="00BC051D" w:rsidRPr="00562AB5" w:rsidRDefault="00326AC7" w:rsidP="002918A5">
            <w:pPr>
              <w:rPr>
                <w:rFonts w:ascii="Mind Meridian" w:hAnsi="Mind Meridian" w:cs="Mind Meridian"/>
                <w:b/>
                <w:color w:val="17365D" w:themeColor="text2" w:themeShade="BF"/>
              </w:rPr>
            </w:pPr>
            <w:r w:rsidRPr="00562AB5">
              <w:rPr>
                <w:rFonts w:ascii="Mind Meridian" w:hAnsi="Mind Meridian" w:cs="Mind Meridian"/>
                <w:b/>
                <w:color w:val="17365D" w:themeColor="text2" w:themeShade="BF"/>
              </w:rPr>
              <w:t>E</w:t>
            </w:r>
          </w:p>
        </w:tc>
      </w:tr>
    </w:tbl>
    <w:p w14:paraId="0BDF1F7A" w14:textId="77777777" w:rsidR="00170988" w:rsidRPr="00562AB5" w:rsidRDefault="00170988" w:rsidP="000A3018">
      <w:pPr>
        <w:rPr>
          <w:rFonts w:ascii="Mind Meridian" w:hAnsi="Mind Meridian" w:cs="Mind Meridian"/>
          <w:b/>
          <w:color w:val="17365D" w:themeColor="text2" w:themeShade="BF"/>
        </w:rPr>
      </w:pPr>
    </w:p>
    <w:sectPr w:rsidR="00170988" w:rsidRPr="00562AB5">
      <w:headerReference w:type="default" r:id="rId13"/>
      <w:footerReference w:type="even" r:id="rId14"/>
      <w:footerReference w:type="defaul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92F3" w14:textId="77777777" w:rsidR="00201D9A" w:rsidRDefault="00201D9A">
      <w:r>
        <w:separator/>
      </w:r>
    </w:p>
  </w:endnote>
  <w:endnote w:type="continuationSeparator" w:id="0">
    <w:p w14:paraId="717259C8" w14:textId="77777777" w:rsidR="00201D9A" w:rsidRDefault="0020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4D"/>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1F85" w14:textId="77777777" w:rsidR="00063548" w:rsidRDefault="00063548" w:rsidP="00814A71">
    <w:pPr>
      <w:pStyle w:val="Footer"/>
      <w:framePr w:wrap="around" w:vAnchor="text" w:hAnchor="margin" w:xAlign="right" w:y="1"/>
      <w:rPr>
        <w:rStyle w:val="PageNumber"/>
      </w:rPr>
    </w:pPr>
  </w:p>
  <w:p w14:paraId="0BDF1F86" w14:textId="77777777" w:rsidR="00063548" w:rsidRDefault="00063548" w:rsidP="00CF44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D5C5" w14:textId="6D298D08" w:rsidR="004A2654" w:rsidRPr="004A2654" w:rsidRDefault="004A2654">
    <w:pPr>
      <w:pStyle w:val="Footer"/>
      <w:rPr>
        <w:rFonts w:ascii="Mind Meridian" w:hAnsi="Mind Meridian" w:cs="Mind Meridian"/>
      </w:rPr>
    </w:pPr>
    <w:r>
      <w:rPr>
        <w:rFonts w:ascii="Mind Meridian" w:hAnsi="Mind Meridian" w:cs="Mind Meridian"/>
      </w:rPr>
      <w:t xml:space="preserve">RPPR Advocate Role </w:t>
    </w:r>
    <w:r w:rsidRPr="004A2654">
      <w:rPr>
        <w:rFonts w:ascii="Mind Meridian" w:hAnsi="Mind Meridian" w:cs="Mind Meridian"/>
      </w:rPr>
      <w:t>Reviewed July 2021</w:t>
    </w:r>
  </w:p>
  <w:p w14:paraId="0BDF1F88" w14:textId="77777777" w:rsidR="00063548" w:rsidRPr="00E14BAD" w:rsidRDefault="00063548" w:rsidP="00CF440B">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724A" w14:textId="77777777" w:rsidR="00201D9A" w:rsidRDefault="00201D9A">
      <w:r>
        <w:separator/>
      </w:r>
    </w:p>
  </w:footnote>
  <w:footnote w:type="continuationSeparator" w:id="0">
    <w:p w14:paraId="16E736AD" w14:textId="77777777" w:rsidR="00201D9A" w:rsidRDefault="00201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1F83" w14:textId="77777777" w:rsidR="00E14BAD" w:rsidRDefault="00E14BAD">
    <w:pPr>
      <w:pStyle w:val="Header"/>
    </w:pPr>
  </w:p>
  <w:p w14:paraId="0BDF1F84" w14:textId="77777777" w:rsidR="00E14BAD" w:rsidRDefault="00E14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37D"/>
    <w:multiLevelType w:val="hybridMultilevel"/>
    <w:tmpl w:val="75966102"/>
    <w:lvl w:ilvl="0" w:tplc="04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 w15:restartNumberingAfterBreak="0">
    <w:nsid w:val="078E7E5A"/>
    <w:multiLevelType w:val="hybridMultilevel"/>
    <w:tmpl w:val="50B21EEE"/>
    <w:lvl w:ilvl="0" w:tplc="E84E7F28">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64BC3"/>
    <w:multiLevelType w:val="hybridMultilevel"/>
    <w:tmpl w:val="605633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780438C"/>
    <w:multiLevelType w:val="hybridMultilevel"/>
    <w:tmpl w:val="1CC87D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D63B19"/>
    <w:multiLevelType w:val="hybridMultilevel"/>
    <w:tmpl w:val="01848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FA2F0E"/>
    <w:multiLevelType w:val="hybridMultilevel"/>
    <w:tmpl w:val="2AE05C3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F6EAC"/>
    <w:multiLevelType w:val="multilevel"/>
    <w:tmpl w:val="F48091E2"/>
    <w:lvl w:ilvl="0">
      <w:start w:val="1"/>
      <w:numFmt w:val="decimal"/>
      <w:lvlText w:val="%1."/>
      <w:lvlJc w:val="left"/>
      <w:pPr>
        <w:tabs>
          <w:tab w:val="num" w:pos="360"/>
        </w:tabs>
        <w:ind w:left="360" w:hanging="360"/>
      </w:pPr>
    </w:lvl>
    <w:lvl w:ilvl="1">
      <w:start w:val="1"/>
      <w:numFmt w:val="decimal"/>
      <w:lvlText w:val="%1.%2. "/>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8044283"/>
    <w:multiLevelType w:val="hybridMultilevel"/>
    <w:tmpl w:val="70C00BB8"/>
    <w:lvl w:ilvl="0" w:tplc="D16E058C">
      <w:start w:val="1"/>
      <w:numFmt w:val="bullet"/>
      <w:lvlText w:val=""/>
      <w:lvlJc w:val="left"/>
      <w:pPr>
        <w:tabs>
          <w:tab w:val="num" w:pos="644"/>
        </w:tabs>
        <w:ind w:left="644" w:hanging="360"/>
      </w:pPr>
      <w:rPr>
        <w:rFonts w:ascii="Symbol" w:hAnsi="Symbol" w:hint="default"/>
        <w:i/>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3C2C32AE"/>
    <w:multiLevelType w:val="hybridMultilevel"/>
    <w:tmpl w:val="16F40BA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3940B6"/>
    <w:multiLevelType w:val="hybridMultilevel"/>
    <w:tmpl w:val="5B069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22A51A6"/>
    <w:multiLevelType w:val="hybridMultilevel"/>
    <w:tmpl w:val="417C84BE"/>
    <w:lvl w:ilvl="0" w:tplc="E564DB44">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E679AB"/>
    <w:multiLevelType w:val="hybridMultilevel"/>
    <w:tmpl w:val="19843D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2A1DF3"/>
    <w:multiLevelType w:val="hybridMultilevel"/>
    <w:tmpl w:val="6AF26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E33E97"/>
    <w:multiLevelType w:val="hybridMultilevel"/>
    <w:tmpl w:val="0494236E"/>
    <w:lvl w:ilvl="0" w:tplc="04090001">
      <w:start w:val="1"/>
      <w:numFmt w:val="bullet"/>
      <w:lvlText w:val=""/>
      <w:lvlJc w:val="left"/>
      <w:pPr>
        <w:ind w:left="11" w:hanging="360"/>
      </w:pPr>
      <w:rPr>
        <w:rFonts w:ascii="Symbol" w:hAnsi="Symbol"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4" w15:restartNumberingAfterBreak="0">
    <w:nsid w:val="636D168B"/>
    <w:multiLevelType w:val="hybridMultilevel"/>
    <w:tmpl w:val="D9483E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9F406C0"/>
    <w:multiLevelType w:val="hybridMultilevel"/>
    <w:tmpl w:val="31EEC57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5EA6F9A"/>
    <w:multiLevelType w:val="hybridMultilevel"/>
    <w:tmpl w:val="F3D617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9A90FDA"/>
    <w:multiLevelType w:val="hybridMultilevel"/>
    <w:tmpl w:val="61F8EC24"/>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3"/>
  </w:num>
  <w:num w:numId="7">
    <w:abstractNumId w:val="17"/>
  </w:num>
  <w:num w:numId="8">
    <w:abstractNumId w:val="9"/>
  </w:num>
  <w:num w:numId="9">
    <w:abstractNumId w:val="8"/>
  </w:num>
  <w:num w:numId="10">
    <w:abstractNumId w:val="6"/>
  </w:num>
  <w:num w:numId="11">
    <w:abstractNumId w:val="7"/>
  </w:num>
  <w:num w:numId="12">
    <w:abstractNumId w:val="16"/>
  </w:num>
  <w:num w:numId="13">
    <w:abstractNumId w:val="14"/>
  </w:num>
  <w:num w:numId="14">
    <w:abstractNumId w:val="13"/>
  </w:num>
  <w:num w:numId="15">
    <w:abstractNumId w:val="5"/>
  </w:num>
  <w:num w:numId="16">
    <w:abstractNumId w:val="0"/>
  </w:num>
  <w:num w:numId="17">
    <w:abstractNumId w:val="11"/>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E6"/>
    <w:rsid w:val="00041959"/>
    <w:rsid w:val="00060084"/>
    <w:rsid w:val="00060251"/>
    <w:rsid w:val="00063548"/>
    <w:rsid w:val="0007757A"/>
    <w:rsid w:val="000A3018"/>
    <w:rsid w:val="000A4682"/>
    <w:rsid w:val="000D2295"/>
    <w:rsid w:val="000D2962"/>
    <w:rsid w:val="000E76E5"/>
    <w:rsid w:val="000F1636"/>
    <w:rsid w:val="00102431"/>
    <w:rsid w:val="00105CEB"/>
    <w:rsid w:val="00106633"/>
    <w:rsid w:val="00110CA8"/>
    <w:rsid w:val="0011159B"/>
    <w:rsid w:val="0011535F"/>
    <w:rsid w:val="0012246C"/>
    <w:rsid w:val="00123791"/>
    <w:rsid w:val="00156E57"/>
    <w:rsid w:val="00161BF4"/>
    <w:rsid w:val="00170988"/>
    <w:rsid w:val="00194C51"/>
    <w:rsid w:val="001A5289"/>
    <w:rsid w:val="001B5382"/>
    <w:rsid w:val="00201D9A"/>
    <w:rsid w:val="00211C18"/>
    <w:rsid w:val="0022744A"/>
    <w:rsid w:val="002302BD"/>
    <w:rsid w:val="00230BBA"/>
    <w:rsid w:val="0023103A"/>
    <w:rsid w:val="00232E91"/>
    <w:rsid w:val="002442C2"/>
    <w:rsid w:val="002A1514"/>
    <w:rsid w:val="002B0A52"/>
    <w:rsid w:val="002B1C58"/>
    <w:rsid w:val="002C3E13"/>
    <w:rsid w:val="002C7D50"/>
    <w:rsid w:val="002F73AB"/>
    <w:rsid w:val="003179DC"/>
    <w:rsid w:val="00326AC7"/>
    <w:rsid w:val="00334792"/>
    <w:rsid w:val="00354AB8"/>
    <w:rsid w:val="00376963"/>
    <w:rsid w:val="003824C1"/>
    <w:rsid w:val="00390A0D"/>
    <w:rsid w:val="003A00A4"/>
    <w:rsid w:val="003A603F"/>
    <w:rsid w:val="003D2B58"/>
    <w:rsid w:val="00410657"/>
    <w:rsid w:val="004234C2"/>
    <w:rsid w:val="004236F5"/>
    <w:rsid w:val="004274CA"/>
    <w:rsid w:val="004861C4"/>
    <w:rsid w:val="004A2654"/>
    <w:rsid w:val="004A3B57"/>
    <w:rsid w:val="004E3E2E"/>
    <w:rsid w:val="004F2142"/>
    <w:rsid w:val="00506EEC"/>
    <w:rsid w:val="00513374"/>
    <w:rsid w:val="00562AB5"/>
    <w:rsid w:val="005702FA"/>
    <w:rsid w:val="00583DA4"/>
    <w:rsid w:val="00583F1C"/>
    <w:rsid w:val="005859E9"/>
    <w:rsid w:val="005A69CA"/>
    <w:rsid w:val="005C79FB"/>
    <w:rsid w:val="005D4137"/>
    <w:rsid w:val="00605A47"/>
    <w:rsid w:val="006071AB"/>
    <w:rsid w:val="006678CF"/>
    <w:rsid w:val="006B29CA"/>
    <w:rsid w:val="006F1A6A"/>
    <w:rsid w:val="006F2AC9"/>
    <w:rsid w:val="00725F55"/>
    <w:rsid w:val="00736304"/>
    <w:rsid w:val="00737987"/>
    <w:rsid w:val="00771CF9"/>
    <w:rsid w:val="00785CBD"/>
    <w:rsid w:val="007A022F"/>
    <w:rsid w:val="007A14A0"/>
    <w:rsid w:val="007B49E2"/>
    <w:rsid w:val="007C0E0E"/>
    <w:rsid w:val="007C6AC9"/>
    <w:rsid w:val="007D079E"/>
    <w:rsid w:val="007D08C0"/>
    <w:rsid w:val="0080647A"/>
    <w:rsid w:val="00814A71"/>
    <w:rsid w:val="00831092"/>
    <w:rsid w:val="00836A8E"/>
    <w:rsid w:val="00855E22"/>
    <w:rsid w:val="00855F8B"/>
    <w:rsid w:val="00864029"/>
    <w:rsid w:val="008679B0"/>
    <w:rsid w:val="0087006A"/>
    <w:rsid w:val="00884C23"/>
    <w:rsid w:val="0089353A"/>
    <w:rsid w:val="008B3777"/>
    <w:rsid w:val="008D70AC"/>
    <w:rsid w:val="008F28A3"/>
    <w:rsid w:val="00945EA7"/>
    <w:rsid w:val="00946B97"/>
    <w:rsid w:val="00970DEB"/>
    <w:rsid w:val="009738CE"/>
    <w:rsid w:val="009841F9"/>
    <w:rsid w:val="009965D9"/>
    <w:rsid w:val="009B57E4"/>
    <w:rsid w:val="009C1CF9"/>
    <w:rsid w:val="009C3215"/>
    <w:rsid w:val="009D7624"/>
    <w:rsid w:val="009E2C55"/>
    <w:rsid w:val="00A35CE5"/>
    <w:rsid w:val="00A64AE6"/>
    <w:rsid w:val="00A73113"/>
    <w:rsid w:val="00A81348"/>
    <w:rsid w:val="00A95979"/>
    <w:rsid w:val="00AB7BC6"/>
    <w:rsid w:val="00AF1DEA"/>
    <w:rsid w:val="00B05A63"/>
    <w:rsid w:val="00B1180C"/>
    <w:rsid w:val="00B215F3"/>
    <w:rsid w:val="00B2206F"/>
    <w:rsid w:val="00B35EC4"/>
    <w:rsid w:val="00B76DEF"/>
    <w:rsid w:val="00B93C86"/>
    <w:rsid w:val="00BC051D"/>
    <w:rsid w:val="00BC057E"/>
    <w:rsid w:val="00BE0E97"/>
    <w:rsid w:val="00BE67AF"/>
    <w:rsid w:val="00C16E48"/>
    <w:rsid w:val="00C35887"/>
    <w:rsid w:val="00C610B8"/>
    <w:rsid w:val="00C66E8E"/>
    <w:rsid w:val="00C71658"/>
    <w:rsid w:val="00C7521F"/>
    <w:rsid w:val="00C83EE2"/>
    <w:rsid w:val="00C9754F"/>
    <w:rsid w:val="00CC4496"/>
    <w:rsid w:val="00CC498A"/>
    <w:rsid w:val="00CD7CB8"/>
    <w:rsid w:val="00CF440B"/>
    <w:rsid w:val="00D2724C"/>
    <w:rsid w:val="00D622DE"/>
    <w:rsid w:val="00D6667A"/>
    <w:rsid w:val="00D72BF3"/>
    <w:rsid w:val="00D87F7B"/>
    <w:rsid w:val="00DA17B9"/>
    <w:rsid w:val="00DA1F5F"/>
    <w:rsid w:val="00DB7828"/>
    <w:rsid w:val="00DC7D0F"/>
    <w:rsid w:val="00DD3AC4"/>
    <w:rsid w:val="00DE7521"/>
    <w:rsid w:val="00E14BAD"/>
    <w:rsid w:val="00E20604"/>
    <w:rsid w:val="00E50B52"/>
    <w:rsid w:val="00E5700E"/>
    <w:rsid w:val="00E64965"/>
    <w:rsid w:val="00E9606D"/>
    <w:rsid w:val="00EB7DCD"/>
    <w:rsid w:val="00ED7E23"/>
    <w:rsid w:val="00F10FDE"/>
    <w:rsid w:val="00F332B6"/>
    <w:rsid w:val="00F4483B"/>
    <w:rsid w:val="00F775B1"/>
    <w:rsid w:val="00F820D3"/>
    <w:rsid w:val="00F95B13"/>
    <w:rsid w:val="00FC6356"/>
    <w:rsid w:val="00FE4AAC"/>
    <w:rsid w:val="00FF3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F1E96"/>
  <w15:docId w15:val="{5A458574-0568-4B2B-9BCD-DBB529AD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161BF4"/>
    <w:pPr>
      <w:keepNext/>
      <w:outlineLvl w:val="0"/>
    </w:pPr>
    <w:rPr>
      <w:rFonts w:ascii="Arial" w:hAnsi="Arial" w:cs="Arial"/>
      <w:b/>
      <w:bCs/>
      <w:sz w:val="28"/>
      <w:szCs w:val="20"/>
      <w:u w:val="single"/>
      <w:lang w:val="en-GB"/>
    </w:rPr>
  </w:style>
  <w:style w:type="paragraph" w:styleId="Heading2">
    <w:name w:val="heading 2"/>
    <w:basedOn w:val="Normal"/>
    <w:next w:val="Normal"/>
    <w:qFormat/>
    <w:rsid w:val="00506EE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1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20604"/>
    <w:pPr>
      <w:tabs>
        <w:tab w:val="left" w:pos="2835"/>
      </w:tabs>
      <w:jc w:val="both"/>
    </w:pPr>
    <w:rPr>
      <w:sz w:val="26"/>
      <w:szCs w:val="20"/>
      <w:lang w:val="en-GB"/>
    </w:rPr>
  </w:style>
  <w:style w:type="paragraph" w:styleId="Footer">
    <w:name w:val="footer"/>
    <w:basedOn w:val="Normal"/>
    <w:link w:val="FooterChar"/>
    <w:uiPriority w:val="99"/>
    <w:rsid w:val="00CF440B"/>
    <w:pPr>
      <w:tabs>
        <w:tab w:val="center" w:pos="4320"/>
        <w:tab w:val="right" w:pos="8640"/>
      </w:tabs>
    </w:pPr>
  </w:style>
  <w:style w:type="character" w:styleId="PageNumber">
    <w:name w:val="page number"/>
    <w:basedOn w:val="DefaultParagraphFont"/>
    <w:rsid w:val="00CF440B"/>
  </w:style>
  <w:style w:type="paragraph" w:styleId="ListParagraph">
    <w:name w:val="List Paragraph"/>
    <w:basedOn w:val="Normal"/>
    <w:uiPriority w:val="34"/>
    <w:qFormat/>
    <w:rsid w:val="00736304"/>
    <w:pPr>
      <w:ind w:left="720"/>
    </w:pPr>
  </w:style>
  <w:style w:type="paragraph" w:styleId="BalloonText">
    <w:name w:val="Balloon Text"/>
    <w:basedOn w:val="Normal"/>
    <w:link w:val="BalloonTextChar"/>
    <w:rsid w:val="00C16E48"/>
    <w:rPr>
      <w:rFonts w:ascii="Tahoma" w:hAnsi="Tahoma" w:cs="Tahoma"/>
      <w:sz w:val="16"/>
      <w:szCs w:val="16"/>
    </w:rPr>
  </w:style>
  <w:style w:type="character" w:customStyle="1" w:styleId="BalloonTextChar">
    <w:name w:val="Balloon Text Char"/>
    <w:basedOn w:val="DefaultParagraphFont"/>
    <w:link w:val="BalloonText"/>
    <w:rsid w:val="00C16E48"/>
    <w:rPr>
      <w:rFonts w:ascii="Tahoma" w:hAnsi="Tahoma" w:cs="Tahoma"/>
      <w:sz w:val="16"/>
      <w:szCs w:val="16"/>
      <w:lang w:val="en-US" w:eastAsia="en-US"/>
    </w:rPr>
  </w:style>
  <w:style w:type="character" w:styleId="CommentReference">
    <w:name w:val="annotation reference"/>
    <w:basedOn w:val="DefaultParagraphFont"/>
    <w:rsid w:val="00855E22"/>
    <w:rPr>
      <w:sz w:val="16"/>
      <w:szCs w:val="16"/>
    </w:rPr>
  </w:style>
  <w:style w:type="paragraph" w:styleId="CommentText">
    <w:name w:val="annotation text"/>
    <w:basedOn w:val="Normal"/>
    <w:link w:val="CommentTextChar"/>
    <w:rsid w:val="00855E22"/>
    <w:rPr>
      <w:sz w:val="20"/>
      <w:szCs w:val="20"/>
    </w:rPr>
  </w:style>
  <w:style w:type="character" w:customStyle="1" w:styleId="CommentTextChar">
    <w:name w:val="Comment Text Char"/>
    <w:basedOn w:val="DefaultParagraphFont"/>
    <w:link w:val="CommentText"/>
    <w:rsid w:val="00855E22"/>
    <w:rPr>
      <w:lang w:val="en-US" w:eastAsia="en-US"/>
    </w:rPr>
  </w:style>
  <w:style w:type="paragraph" w:styleId="CommentSubject">
    <w:name w:val="annotation subject"/>
    <w:basedOn w:val="CommentText"/>
    <w:next w:val="CommentText"/>
    <w:link w:val="CommentSubjectChar"/>
    <w:rsid w:val="00855E22"/>
    <w:rPr>
      <w:b/>
      <w:bCs/>
    </w:rPr>
  </w:style>
  <w:style w:type="character" w:customStyle="1" w:styleId="CommentSubjectChar">
    <w:name w:val="Comment Subject Char"/>
    <w:basedOn w:val="CommentTextChar"/>
    <w:link w:val="CommentSubject"/>
    <w:rsid w:val="00855E22"/>
    <w:rPr>
      <w:b/>
      <w:bCs/>
      <w:lang w:val="en-US" w:eastAsia="en-US"/>
    </w:rPr>
  </w:style>
  <w:style w:type="paragraph" w:styleId="NoSpacing">
    <w:name w:val="No Spacing"/>
    <w:uiPriority w:val="1"/>
    <w:qFormat/>
    <w:rsid w:val="004234C2"/>
    <w:rPr>
      <w:rFonts w:ascii="Arial" w:hAnsi="Arial"/>
      <w:sz w:val="28"/>
      <w:szCs w:val="28"/>
      <w:lang w:val="en-US" w:eastAsia="en-US"/>
    </w:rPr>
  </w:style>
  <w:style w:type="paragraph" w:styleId="Header">
    <w:name w:val="header"/>
    <w:basedOn w:val="Normal"/>
    <w:link w:val="HeaderChar"/>
    <w:rsid w:val="00E14BAD"/>
    <w:pPr>
      <w:tabs>
        <w:tab w:val="center" w:pos="4513"/>
        <w:tab w:val="right" w:pos="9026"/>
      </w:tabs>
    </w:pPr>
  </w:style>
  <w:style w:type="character" w:customStyle="1" w:styleId="HeaderChar">
    <w:name w:val="Header Char"/>
    <w:basedOn w:val="DefaultParagraphFont"/>
    <w:link w:val="Header"/>
    <w:rsid w:val="00E14BAD"/>
    <w:rPr>
      <w:sz w:val="24"/>
      <w:szCs w:val="24"/>
      <w:lang w:val="en-US" w:eastAsia="en-US"/>
    </w:rPr>
  </w:style>
  <w:style w:type="character" w:customStyle="1" w:styleId="FooterChar">
    <w:name w:val="Footer Char"/>
    <w:basedOn w:val="DefaultParagraphFont"/>
    <w:link w:val="Footer"/>
    <w:uiPriority w:val="99"/>
    <w:rsid w:val="004A265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3361">
      <w:bodyDiv w:val="1"/>
      <w:marLeft w:val="0"/>
      <w:marRight w:val="0"/>
      <w:marTop w:val="0"/>
      <w:marBottom w:val="0"/>
      <w:divBdr>
        <w:top w:val="none" w:sz="0" w:space="0" w:color="auto"/>
        <w:left w:val="none" w:sz="0" w:space="0" w:color="auto"/>
        <w:bottom w:val="none" w:sz="0" w:space="0" w:color="auto"/>
        <w:right w:val="none" w:sz="0" w:space="0" w:color="auto"/>
      </w:divBdr>
    </w:div>
    <w:div w:id="230773151">
      <w:bodyDiv w:val="1"/>
      <w:marLeft w:val="0"/>
      <w:marRight w:val="0"/>
      <w:marTop w:val="0"/>
      <w:marBottom w:val="0"/>
      <w:divBdr>
        <w:top w:val="none" w:sz="0" w:space="0" w:color="auto"/>
        <w:left w:val="none" w:sz="0" w:space="0" w:color="auto"/>
        <w:bottom w:val="none" w:sz="0" w:space="0" w:color="auto"/>
        <w:right w:val="none" w:sz="0" w:space="0" w:color="auto"/>
      </w:divBdr>
    </w:div>
    <w:div w:id="738525842">
      <w:bodyDiv w:val="1"/>
      <w:marLeft w:val="0"/>
      <w:marRight w:val="0"/>
      <w:marTop w:val="0"/>
      <w:marBottom w:val="0"/>
      <w:divBdr>
        <w:top w:val="none" w:sz="0" w:space="0" w:color="auto"/>
        <w:left w:val="none" w:sz="0" w:space="0" w:color="auto"/>
        <w:bottom w:val="none" w:sz="0" w:space="0" w:color="auto"/>
        <w:right w:val="none" w:sz="0" w:space="0" w:color="auto"/>
      </w:divBdr>
    </w:div>
    <w:div w:id="912273327">
      <w:bodyDiv w:val="1"/>
      <w:marLeft w:val="0"/>
      <w:marRight w:val="0"/>
      <w:marTop w:val="0"/>
      <w:marBottom w:val="0"/>
      <w:divBdr>
        <w:top w:val="none" w:sz="0" w:space="0" w:color="auto"/>
        <w:left w:val="none" w:sz="0" w:space="0" w:color="auto"/>
        <w:bottom w:val="none" w:sz="0" w:space="0" w:color="auto"/>
        <w:right w:val="none" w:sz="0" w:space="0" w:color="auto"/>
      </w:divBdr>
    </w:div>
    <w:div w:id="18288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AF8A4-ABD9-42E0-9325-E9CFC6B00C40}">
  <ds:schemaRefs>
    <ds:schemaRef ds:uri="59c846a8-0151-4320-b9e0-580ee03ee7e1"/>
    <ds:schemaRef ds:uri="http://schemas.microsoft.com/office/2006/documentManagement/types"/>
    <ds:schemaRef ds:uri="2d39fcae-2a75-4950-bfd9-5f56b119ecb2"/>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FDD38CD-15D8-4FD9-A5DF-1497A532EAE9}">
  <ds:schemaRefs>
    <ds:schemaRef ds:uri="http://schemas.microsoft.com/sharepoint/v3/contenttype/forms"/>
  </ds:schemaRefs>
</ds:datastoreItem>
</file>

<file path=customXml/itemProps3.xml><?xml version="1.0" encoding="utf-8"?>
<ds:datastoreItem xmlns:ds="http://schemas.openxmlformats.org/officeDocument/2006/customXml" ds:itemID="{643C6C4D-4C7C-43E3-ABA1-2AAA28E18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E4CF6-1BA4-4528-BC71-94F4F0D6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Person Specification</vt:lpstr>
    </vt:vector>
  </TitlesOfParts>
  <Company>MITH</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creator>guillermollorca-diaz</dc:creator>
  <cp:lastModifiedBy>Shahan Islam</cp:lastModifiedBy>
  <cp:revision>7</cp:revision>
  <cp:lastPrinted>2016-04-22T13:45:00Z</cp:lastPrinted>
  <dcterms:created xsi:type="dcterms:W3CDTF">2021-07-28T11:39:00Z</dcterms:created>
  <dcterms:modified xsi:type="dcterms:W3CDTF">2021-07-29T11:42:00Z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4929200</vt:r8>
  </property>
</Properties>
</file>