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5EF" w14:textId="2B4813C8" w:rsidR="004F6642" w:rsidRPr="003602D1" w:rsidRDefault="00B83411" w:rsidP="00A77322">
      <w:pPr>
        <w:rPr>
          <w:rFonts w:ascii="Mind Meridian" w:hAnsi="Mind Meridian" w:cs="Mind Meridian"/>
          <w:color w:val="244061" w:themeColor="accent1" w:themeShade="80"/>
          <w:sz w:val="22"/>
          <w:szCs w:val="22"/>
        </w:rPr>
      </w:pPr>
      <w:r w:rsidRPr="003602D1">
        <w:rPr>
          <w:rFonts w:ascii="Mind Meridian" w:hAnsi="Mind Meridian" w:cs="Mind Meridian"/>
          <w:noProof/>
          <w:color w:val="244061" w:themeColor="accent1" w:themeShade="80"/>
          <w:sz w:val="22"/>
          <w:szCs w:val="22"/>
        </w:rPr>
        <w:drawing>
          <wp:anchor distT="0" distB="0" distL="114300" distR="114300" simplePos="0" relativeHeight="251661312" behindDoc="0" locked="0" layoutInCell="1" allowOverlap="1" wp14:anchorId="5CC0D926" wp14:editId="315E9DFF">
            <wp:simplePos x="0" y="0"/>
            <wp:positionH relativeFrom="column">
              <wp:posOffset>-314325</wp:posOffset>
            </wp:positionH>
            <wp:positionV relativeFrom="paragraph">
              <wp:posOffset>0</wp:posOffset>
            </wp:positionV>
            <wp:extent cx="1908175" cy="8350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835025"/>
                    </a:xfrm>
                    <a:prstGeom prst="rect">
                      <a:avLst/>
                    </a:prstGeom>
                    <a:noFill/>
                  </pic:spPr>
                </pic:pic>
              </a:graphicData>
            </a:graphic>
          </wp:anchor>
        </w:drawing>
      </w:r>
    </w:p>
    <w:p w14:paraId="492D05F0" w14:textId="6B5A7F93" w:rsidR="00B67DAC" w:rsidRPr="003602D1" w:rsidRDefault="00B67DAC">
      <w:pPr>
        <w:rPr>
          <w:rFonts w:ascii="Mind Meridian" w:hAnsi="Mind Meridian" w:cs="Mind Meridian"/>
          <w:color w:val="244061" w:themeColor="accent1" w:themeShade="80"/>
          <w:sz w:val="22"/>
          <w:szCs w:val="22"/>
        </w:rPr>
      </w:pPr>
    </w:p>
    <w:p w14:paraId="492D05F2" w14:textId="6344350A" w:rsidR="00B67DAC" w:rsidRPr="003602D1" w:rsidRDefault="00B67DAC">
      <w:pPr>
        <w:rPr>
          <w:rFonts w:ascii="Mind Meridian" w:hAnsi="Mind Meridian" w:cs="Mind Meridian"/>
          <w:color w:val="244061" w:themeColor="accent1" w:themeShade="80"/>
          <w:sz w:val="22"/>
          <w:szCs w:val="22"/>
        </w:rPr>
      </w:pPr>
    </w:p>
    <w:p w14:paraId="5A281C88" w14:textId="77777777" w:rsidR="00B83411" w:rsidRDefault="00B83411" w:rsidP="00DB5EE6">
      <w:pPr>
        <w:jc w:val="center"/>
        <w:rPr>
          <w:rFonts w:ascii="Mind Meridian" w:hAnsi="Mind Meridian" w:cs="Mind Meridian"/>
          <w:b/>
          <w:bCs/>
          <w:color w:val="244061" w:themeColor="accent1" w:themeShade="80"/>
          <w:szCs w:val="28"/>
        </w:rPr>
      </w:pPr>
    </w:p>
    <w:p w14:paraId="32C38324" w14:textId="3A212AB9" w:rsidR="00B83411" w:rsidRDefault="00B83411" w:rsidP="00DB5EE6">
      <w:pPr>
        <w:jc w:val="center"/>
        <w:rPr>
          <w:rFonts w:ascii="Mind Meridian" w:hAnsi="Mind Meridian" w:cs="Mind Meridian"/>
          <w:b/>
          <w:bCs/>
          <w:color w:val="244061" w:themeColor="accent1" w:themeShade="80"/>
          <w:szCs w:val="28"/>
        </w:rPr>
      </w:pPr>
    </w:p>
    <w:p w14:paraId="14D33A57" w14:textId="77777777" w:rsidR="00B83411" w:rsidRDefault="00B83411" w:rsidP="00DB5EE6">
      <w:pPr>
        <w:jc w:val="center"/>
        <w:rPr>
          <w:rFonts w:ascii="Mind Meridian" w:hAnsi="Mind Meridian" w:cs="Mind Meridian"/>
          <w:b/>
          <w:bCs/>
          <w:color w:val="244061" w:themeColor="accent1" w:themeShade="80"/>
          <w:szCs w:val="28"/>
        </w:rPr>
      </w:pPr>
    </w:p>
    <w:p w14:paraId="5A2487A4" w14:textId="1394EA99" w:rsidR="00B83411" w:rsidRDefault="00B83411" w:rsidP="00DB5EE6">
      <w:pPr>
        <w:jc w:val="center"/>
        <w:rPr>
          <w:rFonts w:ascii="Mind Meridian" w:hAnsi="Mind Meridian" w:cs="Mind Meridian"/>
          <w:b/>
          <w:bCs/>
          <w:color w:val="244061" w:themeColor="accent1" w:themeShade="80"/>
          <w:szCs w:val="28"/>
        </w:rPr>
      </w:pPr>
      <w:r>
        <w:rPr>
          <w:rFonts w:ascii="Mind Meridian" w:hAnsi="Mind Meridian" w:cs="Mind Meridian"/>
          <w:b/>
          <w:bCs/>
          <w:color w:val="244061" w:themeColor="accent1" w:themeShade="80"/>
          <w:szCs w:val="28"/>
        </w:rPr>
        <w:t xml:space="preserve">Tower Hamlets and Newham </w:t>
      </w:r>
      <w:r w:rsidRPr="003602D1">
        <w:rPr>
          <w:rFonts w:ascii="Mind Meridian" w:hAnsi="Mind Meridian" w:cs="Mind Meridian"/>
          <w:b/>
          <w:bCs/>
          <w:color w:val="244061" w:themeColor="accent1" w:themeShade="80"/>
          <w:szCs w:val="28"/>
        </w:rPr>
        <w:t>Talking Therapy</w:t>
      </w:r>
      <w:r>
        <w:rPr>
          <w:rFonts w:ascii="Mind Meridian" w:hAnsi="Mind Meridian" w:cs="Mind Meridian"/>
          <w:b/>
          <w:bCs/>
          <w:color w:val="244061" w:themeColor="accent1" w:themeShade="80"/>
          <w:szCs w:val="28"/>
        </w:rPr>
        <w:t xml:space="preserve"> Services</w:t>
      </w:r>
    </w:p>
    <w:p w14:paraId="42544E26" w14:textId="09659F8E" w:rsidR="00DB5EE6" w:rsidRPr="003602D1" w:rsidRDefault="00DB5EE6" w:rsidP="00DB5EE6">
      <w:pPr>
        <w:jc w:val="center"/>
        <w:rPr>
          <w:rFonts w:ascii="Mind Meridian" w:hAnsi="Mind Meridian" w:cs="Mind Meridian"/>
          <w:b/>
          <w:bCs/>
          <w:color w:val="244061" w:themeColor="accent1" w:themeShade="80"/>
          <w:szCs w:val="28"/>
        </w:rPr>
      </w:pPr>
      <w:r w:rsidRPr="003602D1">
        <w:rPr>
          <w:rFonts w:ascii="Mind Meridian" w:hAnsi="Mind Meridian" w:cs="Mind Meridian"/>
          <w:b/>
          <w:bCs/>
          <w:color w:val="244061" w:themeColor="accent1" w:themeShade="80"/>
          <w:szCs w:val="28"/>
        </w:rPr>
        <w:t xml:space="preserve">Counselling Service Manager – </w:t>
      </w:r>
    </w:p>
    <w:p w14:paraId="26B340E5" w14:textId="1D41851B" w:rsidR="00BA6E50" w:rsidRPr="003602D1" w:rsidRDefault="00DB5EE6" w:rsidP="00B83411">
      <w:pPr>
        <w:jc w:val="center"/>
        <w:rPr>
          <w:rFonts w:ascii="Mind Meridian" w:hAnsi="Mind Meridian" w:cs="Mind Meridian"/>
          <w:b/>
          <w:color w:val="244061" w:themeColor="accent1" w:themeShade="80"/>
          <w:sz w:val="22"/>
          <w:szCs w:val="22"/>
        </w:rPr>
      </w:pPr>
      <w:r w:rsidRPr="003602D1">
        <w:rPr>
          <w:rFonts w:ascii="Mind Meridian" w:hAnsi="Mind Meridian" w:cs="Mind Meridian"/>
          <w:b/>
          <w:bCs/>
          <w:color w:val="244061" w:themeColor="accent1" w:themeShade="80"/>
          <w:szCs w:val="28"/>
        </w:rPr>
        <w:t xml:space="preserve">Job Description and Person Specification </w:t>
      </w:r>
    </w:p>
    <w:p w14:paraId="2A8D78A4" w14:textId="4882E7EB" w:rsidR="00592160" w:rsidRPr="003602D1" w:rsidRDefault="00592160" w:rsidP="00E43066">
      <w:pPr>
        <w:ind w:left="2880" w:hanging="2880"/>
        <w:rPr>
          <w:rFonts w:ascii="Mind Meridian" w:hAnsi="Mind Meridian" w:cs="Mind Meridian"/>
          <w:b/>
          <w:color w:val="244061" w:themeColor="accent1" w:themeShade="80"/>
          <w:sz w:val="22"/>
          <w:szCs w:val="22"/>
        </w:rPr>
      </w:pPr>
    </w:p>
    <w:p w14:paraId="492D05F7" w14:textId="0B6A9045" w:rsidR="006F372F" w:rsidRPr="003602D1" w:rsidRDefault="006F372F" w:rsidP="00E43066">
      <w:pPr>
        <w:ind w:left="2880" w:hanging="288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Job Title</w:t>
      </w:r>
      <w:r w:rsidR="00D375FE" w:rsidRPr="003602D1">
        <w:rPr>
          <w:rFonts w:ascii="Mind Meridian" w:hAnsi="Mind Meridian" w:cs="Mind Meridian"/>
          <w:color w:val="244061" w:themeColor="accent1" w:themeShade="80"/>
          <w:sz w:val="22"/>
          <w:szCs w:val="22"/>
        </w:rPr>
        <w:tab/>
      </w:r>
      <w:r w:rsidR="0012129C" w:rsidRPr="003602D1">
        <w:rPr>
          <w:rFonts w:ascii="Mind Meridian" w:hAnsi="Mind Meridian" w:cs="Mind Meridian"/>
          <w:color w:val="244061" w:themeColor="accent1" w:themeShade="80"/>
          <w:sz w:val="22"/>
          <w:szCs w:val="22"/>
        </w:rPr>
        <w:tab/>
      </w:r>
      <w:r w:rsidR="00D75354" w:rsidRPr="003602D1">
        <w:rPr>
          <w:rFonts w:ascii="Mind Meridian" w:hAnsi="Mind Meridian" w:cs="Mind Meridian"/>
          <w:color w:val="244061" w:themeColor="accent1" w:themeShade="80"/>
          <w:sz w:val="22"/>
          <w:szCs w:val="22"/>
        </w:rPr>
        <w:t>Counselling Service Manager</w:t>
      </w:r>
      <w:r w:rsidRPr="003602D1">
        <w:rPr>
          <w:rFonts w:ascii="Mind Meridian" w:hAnsi="Mind Meridian" w:cs="Mind Meridian"/>
          <w:color w:val="244061" w:themeColor="accent1" w:themeShade="80"/>
          <w:sz w:val="22"/>
          <w:szCs w:val="22"/>
        </w:rPr>
        <w:t xml:space="preserve"> </w:t>
      </w:r>
      <w:r w:rsidR="00DB5EE6" w:rsidRPr="003602D1">
        <w:rPr>
          <w:rFonts w:ascii="Mind Meridian" w:hAnsi="Mind Meridian" w:cs="Mind Meridian"/>
          <w:color w:val="244061" w:themeColor="accent1" w:themeShade="80"/>
          <w:sz w:val="22"/>
          <w:szCs w:val="22"/>
        </w:rPr>
        <w:t xml:space="preserve">- </w:t>
      </w:r>
      <w:r w:rsidR="003C144C" w:rsidRPr="003602D1">
        <w:rPr>
          <w:rFonts w:ascii="Mind Meridian" w:hAnsi="Mind Meridian" w:cs="Mind Meridian"/>
          <w:color w:val="244061" w:themeColor="accent1" w:themeShade="80"/>
          <w:sz w:val="22"/>
          <w:szCs w:val="22"/>
        </w:rPr>
        <w:t>(Talking Therap</w:t>
      </w:r>
      <w:r w:rsidR="003602D1">
        <w:rPr>
          <w:rFonts w:ascii="Mind Meridian" w:hAnsi="Mind Meridian" w:cs="Mind Meridian"/>
          <w:color w:val="244061" w:themeColor="accent1" w:themeShade="80"/>
          <w:sz w:val="22"/>
          <w:szCs w:val="22"/>
        </w:rPr>
        <w:t>y</w:t>
      </w:r>
      <w:r w:rsidR="00DC6A44">
        <w:rPr>
          <w:rFonts w:ascii="Mind Meridian" w:hAnsi="Mind Meridian" w:cs="Mind Meridian"/>
          <w:color w:val="244061" w:themeColor="accent1" w:themeShade="80"/>
          <w:sz w:val="22"/>
          <w:szCs w:val="22"/>
        </w:rPr>
        <w:t xml:space="preserve"> Services</w:t>
      </w:r>
      <w:r w:rsidR="003C144C" w:rsidRPr="003602D1">
        <w:rPr>
          <w:rFonts w:ascii="Mind Meridian" w:hAnsi="Mind Meridian" w:cs="Mind Meridian"/>
          <w:color w:val="244061" w:themeColor="accent1" w:themeShade="80"/>
          <w:sz w:val="22"/>
          <w:szCs w:val="22"/>
        </w:rPr>
        <w:t>)</w:t>
      </w:r>
    </w:p>
    <w:p w14:paraId="492D05F8" w14:textId="77777777" w:rsidR="006F372F" w:rsidRPr="003602D1"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 </w:t>
      </w:r>
    </w:p>
    <w:p w14:paraId="0997F0F5" w14:textId="1E8BE916" w:rsidR="006B30BE" w:rsidRPr="003602D1" w:rsidRDefault="006F372F" w:rsidP="00B2614A">
      <w:pPr>
        <w:widowControl w:val="0"/>
        <w:autoSpaceDE w:val="0"/>
        <w:autoSpaceDN w:val="0"/>
        <w:adjustRightInd w:val="0"/>
        <w:spacing w:line="240"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bCs/>
          <w:color w:val="244061" w:themeColor="accent1" w:themeShade="80"/>
          <w:sz w:val="22"/>
          <w:szCs w:val="22"/>
        </w:rPr>
        <w:t>Grade</w:t>
      </w:r>
      <w:r w:rsidRPr="003602D1">
        <w:rPr>
          <w:rFonts w:ascii="Mind Meridian" w:hAnsi="Mind Meridian" w:cs="Mind Meridian"/>
          <w:bCs/>
          <w:color w:val="244061" w:themeColor="accent1" w:themeShade="80"/>
          <w:sz w:val="22"/>
          <w:szCs w:val="22"/>
        </w:rPr>
        <w:tab/>
      </w:r>
      <w:r w:rsidR="006B30BE" w:rsidRPr="00B83411">
        <w:rPr>
          <w:rFonts w:ascii="Mind Meridian" w:hAnsi="Mind Meridian" w:cs="Mind Meridian"/>
          <w:color w:val="244061" w:themeColor="accent1" w:themeShade="80"/>
          <w:sz w:val="22"/>
          <w:szCs w:val="22"/>
        </w:rPr>
        <w:t xml:space="preserve">NJC scale point </w:t>
      </w:r>
      <w:r w:rsidR="003D43C3" w:rsidRPr="00B83411">
        <w:rPr>
          <w:rFonts w:ascii="Mind Meridian" w:hAnsi="Mind Meridian" w:cs="Mind Meridian"/>
          <w:color w:val="244061" w:themeColor="accent1" w:themeShade="80"/>
          <w:sz w:val="22"/>
          <w:szCs w:val="22"/>
        </w:rPr>
        <w:t>30</w:t>
      </w:r>
      <w:r w:rsidR="006B30BE" w:rsidRPr="00B83411">
        <w:rPr>
          <w:rFonts w:ascii="Mind Meridian" w:hAnsi="Mind Meridian" w:cs="Mind Meridian"/>
          <w:color w:val="244061" w:themeColor="accent1" w:themeShade="80"/>
          <w:sz w:val="22"/>
          <w:szCs w:val="22"/>
        </w:rPr>
        <w:t>-</w:t>
      </w:r>
      <w:r w:rsidR="003D43C3" w:rsidRPr="00B83411">
        <w:rPr>
          <w:rFonts w:ascii="Mind Meridian" w:hAnsi="Mind Meridian" w:cs="Mind Meridian"/>
          <w:color w:val="244061" w:themeColor="accent1" w:themeShade="80"/>
          <w:sz w:val="22"/>
          <w:szCs w:val="22"/>
        </w:rPr>
        <w:t>36</w:t>
      </w:r>
      <w:r w:rsidR="006B30BE" w:rsidRPr="00B83411">
        <w:rPr>
          <w:rFonts w:ascii="Mind Meridian" w:hAnsi="Mind Meridian" w:cs="Mind Meridian"/>
          <w:color w:val="244061" w:themeColor="accent1" w:themeShade="80"/>
          <w:sz w:val="22"/>
          <w:szCs w:val="22"/>
        </w:rPr>
        <w:t xml:space="preserve">, </w:t>
      </w:r>
      <w:r w:rsidR="00B83411">
        <w:rPr>
          <w:rFonts w:ascii="Mind Meridian" w:hAnsi="Mind Meridian" w:cs="Mind Meridian"/>
          <w:b/>
          <w:bCs/>
          <w:color w:val="244061" w:themeColor="accent1" w:themeShade="80"/>
          <w:sz w:val="22"/>
          <w:szCs w:val="22"/>
        </w:rPr>
        <w:t>C</w:t>
      </w:r>
      <w:r w:rsidR="006B30BE" w:rsidRPr="00B83411">
        <w:rPr>
          <w:rFonts w:ascii="Mind Meridian" w:hAnsi="Mind Meridian" w:cs="Mind Meridian"/>
          <w:color w:val="244061" w:themeColor="accent1" w:themeShade="80"/>
          <w:sz w:val="22"/>
          <w:szCs w:val="22"/>
        </w:rPr>
        <w:t>urrently £</w:t>
      </w:r>
      <w:r w:rsidR="003602D1" w:rsidRPr="00B83411">
        <w:rPr>
          <w:rFonts w:ascii="Mind Meridian" w:hAnsi="Mind Meridian" w:cs="Mind Meridian"/>
          <w:color w:val="244061" w:themeColor="accent1" w:themeShade="80"/>
          <w:sz w:val="22"/>
          <w:szCs w:val="22"/>
        </w:rPr>
        <w:t>37,422</w:t>
      </w:r>
      <w:r w:rsidR="006B30BE" w:rsidRPr="00B83411">
        <w:rPr>
          <w:rFonts w:ascii="Mind Meridian" w:hAnsi="Mind Meridian" w:cs="Mind Meridian"/>
          <w:color w:val="244061" w:themeColor="accent1" w:themeShade="80"/>
          <w:sz w:val="22"/>
          <w:szCs w:val="22"/>
        </w:rPr>
        <w:t xml:space="preserve"> - £</w:t>
      </w:r>
      <w:r w:rsidR="003602D1" w:rsidRPr="00B83411">
        <w:rPr>
          <w:rFonts w:ascii="Mind Meridian" w:hAnsi="Mind Meridian" w:cs="Mind Meridian"/>
          <w:color w:val="244061" w:themeColor="accent1" w:themeShade="80"/>
          <w:sz w:val="22"/>
          <w:szCs w:val="22"/>
        </w:rPr>
        <w:t>4</w:t>
      </w:r>
      <w:r w:rsidR="006B30BE" w:rsidRPr="00B83411">
        <w:rPr>
          <w:rFonts w:ascii="Mind Meridian" w:hAnsi="Mind Meridian" w:cs="Mind Meridian"/>
          <w:color w:val="244061" w:themeColor="accent1" w:themeShade="80"/>
          <w:sz w:val="22"/>
          <w:szCs w:val="22"/>
        </w:rPr>
        <w:t>3</w:t>
      </w:r>
      <w:r w:rsidR="003602D1" w:rsidRPr="00B83411">
        <w:rPr>
          <w:rFonts w:ascii="Mind Meridian" w:hAnsi="Mind Meridian" w:cs="Mind Meridian"/>
          <w:color w:val="244061" w:themeColor="accent1" w:themeShade="80"/>
          <w:sz w:val="22"/>
          <w:szCs w:val="22"/>
        </w:rPr>
        <w:t>,520</w:t>
      </w:r>
      <w:r w:rsidR="006B30BE" w:rsidRPr="00B83411">
        <w:rPr>
          <w:rFonts w:ascii="Mind Meridian" w:hAnsi="Mind Meridian" w:cs="Mind Meridian"/>
          <w:color w:val="244061" w:themeColor="accent1" w:themeShade="80"/>
          <w:sz w:val="22"/>
          <w:szCs w:val="22"/>
        </w:rPr>
        <w:t xml:space="preserve"> per annum </w:t>
      </w:r>
      <w:r w:rsidR="00B83411">
        <w:rPr>
          <w:rFonts w:ascii="Mind Meridian" w:hAnsi="Mind Meridian" w:cs="Mind Meridian"/>
          <w:color w:val="244061" w:themeColor="accent1" w:themeShade="80"/>
          <w:sz w:val="22"/>
          <w:szCs w:val="22"/>
        </w:rPr>
        <w:t>(</w:t>
      </w:r>
      <w:r w:rsidR="006B30BE" w:rsidRPr="00B83411">
        <w:rPr>
          <w:rFonts w:ascii="Mind Meridian" w:hAnsi="Mind Meridian" w:cs="Mind Meridian"/>
          <w:color w:val="244061" w:themeColor="accent1" w:themeShade="80"/>
          <w:sz w:val="22"/>
          <w:szCs w:val="22"/>
        </w:rPr>
        <w:t>inclusive of Inner London Weighting</w:t>
      </w:r>
      <w:r w:rsidR="00B83411">
        <w:rPr>
          <w:rFonts w:ascii="Mind Meridian" w:hAnsi="Mind Meridian" w:cs="Mind Meridian"/>
          <w:color w:val="244061" w:themeColor="accent1" w:themeShade="80"/>
          <w:sz w:val="22"/>
          <w:szCs w:val="22"/>
        </w:rPr>
        <w:t>)</w:t>
      </w:r>
      <w:r w:rsidR="00C65060" w:rsidRPr="00B83411">
        <w:rPr>
          <w:rFonts w:ascii="Mind Meridian" w:hAnsi="Mind Meridian" w:cs="Mind Meridian"/>
          <w:color w:val="244061" w:themeColor="accent1" w:themeShade="80"/>
          <w:sz w:val="22"/>
          <w:szCs w:val="22"/>
        </w:rPr>
        <w:t>.</w:t>
      </w:r>
      <w:r w:rsidR="00C65060" w:rsidRPr="003602D1">
        <w:rPr>
          <w:rFonts w:ascii="Mind Meridian" w:hAnsi="Mind Meridian" w:cs="Mind Meridian"/>
          <w:color w:val="244061" w:themeColor="accent1" w:themeShade="80"/>
          <w:sz w:val="22"/>
          <w:szCs w:val="22"/>
        </w:rPr>
        <w:t xml:space="preserve"> </w:t>
      </w:r>
    </w:p>
    <w:p w14:paraId="492D05FA" w14:textId="3FEC3D40" w:rsidR="006F372F" w:rsidRPr="003602D1"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3602D1">
        <w:rPr>
          <w:rFonts w:ascii="Mind Meridian" w:hAnsi="Mind Meridian" w:cs="Mind Meridian"/>
          <w:b/>
          <w:bCs/>
          <w:color w:val="244061" w:themeColor="accent1" w:themeShade="80"/>
          <w:sz w:val="22"/>
          <w:szCs w:val="22"/>
        </w:rPr>
        <w:tab/>
      </w:r>
    </w:p>
    <w:p w14:paraId="492D05FB" w14:textId="52E07503" w:rsidR="006F372F" w:rsidRPr="003602D1"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Accountable to:</w:t>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0012129C" w:rsidRPr="003602D1">
        <w:rPr>
          <w:rFonts w:ascii="Mind Meridian" w:hAnsi="Mind Meridian" w:cs="Mind Meridian"/>
          <w:color w:val="244061" w:themeColor="accent1" w:themeShade="80"/>
          <w:sz w:val="22"/>
          <w:szCs w:val="22"/>
        </w:rPr>
        <w:tab/>
      </w:r>
      <w:r w:rsidR="00D9791A" w:rsidRPr="003602D1">
        <w:rPr>
          <w:rFonts w:ascii="Mind Meridian" w:hAnsi="Mind Meridian" w:cs="Mind Meridian"/>
          <w:color w:val="244061" w:themeColor="accent1" w:themeShade="80"/>
          <w:sz w:val="22"/>
          <w:szCs w:val="22"/>
        </w:rPr>
        <w:t>CEO</w:t>
      </w:r>
      <w:r w:rsidRPr="003602D1">
        <w:rPr>
          <w:rFonts w:ascii="Mind Meridian" w:hAnsi="Mind Meridian" w:cs="Mind Meridian"/>
          <w:color w:val="244061" w:themeColor="accent1" w:themeShade="80"/>
          <w:sz w:val="22"/>
          <w:szCs w:val="22"/>
        </w:rPr>
        <w:br/>
      </w:r>
    </w:p>
    <w:p w14:paraId="492D05FC" w14:textId="14D7720A" w:rsidR="006F372F" w:rsidRPr="003602D1"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Line Managed/Supervised by</w:t>
      </w:r>
      <w:r w:rsidR="006F372F" w:rsidRPr="003602D1">
        <w:rPr>
          <w:rFonts w:ascii="Mind Meridian" w:hAnsi="Mind Meridian" w:cs="Mind Meridian"/>
          <w:b/>
          <w:color w:val="244061" w:themeColor="accent1" w:themeShade="80"/>
          <w:sz w:val="22"/>
          <w:szCs w:val="22"/>
        </w:rPr>
        <w:t>:</w:t>
      </w:r>
      <w:r w:rsidR="006F372F" w:rsidRPr="003602D1">
        <w:rPr>
          <w:rFonts w:ascii="Mind Meridian" w:hAnsi="Mind Meridian" w:cs="Mind Meridian"/>
          <w:color w:val="244061" w:themeColor="accent1" w:themeShade="80"/>
          <w:sz w:val="22"/>
          <w:szCs w:val="22"/>
        </w:rPr>
        <w:tab/>
      </w:r>
      <w:r w:rsidR="00D403F8">
        <w:rPr>
          <w:rFonts w:ascii="Mind Meridian" w:hAnsi="Mind Meridian" w:cs="Mind Meridian"/>
          <w:color w:val="244061" w:themeColor="accent1" w:themeShade="80"/>
          <w:sz w:val="22"/>
          <w:szCs w:val="22"/>
        </w:rPr>
        <w:tab/>
      </w:r>
      <w:r w:rsidR="0049557C">
        <w:rPr>
          <w:rFonts w:ascii="Mind Meridian" w:hAnsi="Mind Meridian" w:cs="Mind Meridian"/>
          <w:color w:val="244061" w:themeColor="accent1" w:themeShade="80"/>
          <w:sz w:val="22"/>
          <w:szCs w:val="22"/>
        </w:rPr>
        <w:t xml:space="preserve">Counselling </w:t>
      </w:r>
      <w:r w:rsidR="00B83411">
        <w:rPr>
          <w:rFonts w:ascii="Mind Meridian" w:hAnsi="Mind Meridian" w:cs="Mind Meridian"/>
          <w:color w:val="244061" w:themeColor="accent1" w:themeShade="80"/>
          <w:sz w:val="22"/>
          <w:szCs w:val="22"/>
        </w:rPr>
        <w:t xml:space="preserve">Service </w:t>
      </w:r>
      <w:r w:rsidR="0049557C">
        <w:rPr>
          <w:rFonts w:ascii="Mind Meridian" w:hAnsi="Mind Meridian" w:cs="Mind Meridian"/>
          <w:color w:val="244061" w:themeColor="accent1" w:themeShade="80"/>
          <w:sz w:val="22"/>
          <w:szCs w:val="22"/>
        </w:rPr>
        <w:t>Operations Director</w:t>
      </w:r>
    </w:p>
    <w:p w14:paraId="7C7EBCAD" w14:textId="4AB283D0" w:rsidR="00D9791A" w:rsidRPr="003602D1"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p>
    <w:p w14:paraId="492D05FD" w14:textId="77777777" w:rsidR="006F372F" w:rsidRPr="003602D1"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p>
    <w:p w14:paraId="492D05FE" w14:textId="05C7C0A2" w:rsidR="006F372F" w:rsidRPr="003602D1" w:rsidRDefault="006F372F" w:rsidP="00BA6E50">
      <w:pPr>
        <w:widowControl w:val="0"/>
        <w:tabs>
          <w:tab w:val="left" w:pos="2220"/>
        </w:tabs>
        <w:autoSpaceDE w:val="0"/>
        <w:autoSpaceDN w:val="0"/>
        <w:adjustRightInd w:val="0"/>
        <w:spacing w:line="216"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Location:</w:t>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00140091">
        <w:rPr>
          <w:rFonts w:ascii="Mind Meridian" w:hAnsi="Mind Meridian" w:cs="Mind Meridian"/>
          <w:color w:val="244061" w:themeColor="accent1" w:themeShade="80"/>
          <w:sz w:val="22"/>
          <w:szCs w:val="22"/>
        </w:rPr>
        <w:t>Tower Hamlets and Newham</w:t>
      </w:r>
    </w:p>
    <w:p w14:paraId="492D05FF" w14:textId="77777777" w:rsidR="006F372F" w:rsidRPr="003602D1" w:rsidRDefault="006F372F" w:rsidP="006F372F">
      <w:pPr>
        <w:widowControl w:val="0"/>
        <w:autoSpaceDE w:val="0"/>
        <w:autoSpaceDN w:val="0"/>
        <w:adjustRightInd w:val="0"/>
        <w:spacing w:line="240" w:lineRule="exact"/>
        <w:rPr>
          <w:rFonts w:ascii="Mind Meridian" w:hAnsi="Mind Meridian" w:cs="Mind Meridian"/>
          <w:color w:val="244061" w:themeColor="accent1" w:themeShade="80"/>
          <w:sz w:val="22"/>
          <w:szCs w:val="22"/>
        </w:rPr>
      </w:pPr>
    </w:p>
    <w:p w14:paraId="492D0600" w14:textId="2C3A1C46" w:rsidR="006F372F" w:rsidRPr="003602D1" w:rsidRDefault="006F372F" w:rsidP="00230EA7">
      <w:pPr>
        <w:widowControl w:val="0"/>
        <w:autoSpaceDE w:val="0"/>
        <w:autoSpaceDN w:val="0"/>
        <w:adjustRightInd w:val="0"/>
        <w:spacing w:line="240"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Hours:</w:t>
      </w:r>
      <w:r w:rsidR="00D375FE" w:rsidRPr="003602D1">
        <w:rPr>
          <w:rFonts w:ascii="Mind Meridian" w:hAnsi="Mind Meridian" w:cs="Mind Meridian"/>
          <w:color w:val="244061" w:themeColor="accent1" w:themeShade="80"/>
          <w:sz w:val="22"/>
          <w:szCs w:val="22"/>
        </w:rPr>
        <w:t xml:space="preserve"> </w:t>
      </w:r>
      <w:r w:rsidR="00D375FE" w:rsidRPr="003602D1">
        <w:rPr>
          <w:rFonts w:ascii="Mind Meridian" w:hAnsi="Mind Meridian" w:cs="Mind Meridian"/>
          <w:color w:val="244061" w:themeColor="accent1" w:themeShade="80"/>
          <w:sz w:val="22"/>
          <w:szCs w:val="22"/>
        </w:rPr>
        <w:tab/>
      </w:r>
      <w:r w:rsidR="00D403F8">
        <w:rPr>
          <w:rFonts w:ascii="Mind Meridian" w:hAnsi="Mind Meridian" w:cs="Mind Meridian"/>
          <w:color w:val="244061" w:themeColor="accent1" w:themeShade="80"/>
          <w:sz w:val="22"/>
          <w:szCs w:val="22"/>
        </w:rPr>
        <w:t>Full-Time 37.5hrs per week, including evenings</w:t>
      </w:r>
      <w:r w:rsidR="00D607F3" w:rsidRPr="003602D1">
        <w:rPr>
          <w:rFonts w:ascii="Mind Meridian" w:hAnsi="Mind Meridian" w:cs="Mind Meridian"/>
          <w:color w:val="244061" w:themeColor="accent1" w:themeShade="80"/>
          <w:sz w:val="22"/>
          <w:szCs w:val="22"/>
        </w:rPr>
        <w:t xml:space="preserve"> </w:t>
      </w:r>
    </w:p>
    <w:p w14:paraId="492D0601" w14:textId="729525F7" w:rsidR="006F372F" w:rsidRPr="003602D1" w:rsidRDefault="006F372F" w:rsidP="0049557C">
      <w:pPr>
        <w:pBdr>
          <w:bottom w:val="single" w:sz="4" w:space="1" w:color="auto"/>
        </w:pBdr>
        <w:jc w:val="center"/>
        <w:rPr>
          <w:rFonts w:ascii="Mind Meridian" w:hAnsi="Mind Meridian" w:cs="Mind Meridian"/>
          <w:color w:val="244061" w:themeColor="accent1" w:themeShade="80"/>
          <w:sz w:val="22"/>
          <w:szCs w:val="22"/>
        </w:rPr>
      </w:pPr>
    </w:p>
    <w:p w14:paraId="75107E19" w14:textId="2881A467" w:rsidR="005F11F7" w:rsidRPr="003602D1" w:rsidRDefault="005F11F7" w:rsidP="005F11F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Background </w:t>
      </w:r>
      <w:r w:rsidR="0091584D" w:rsidRPr="003602D1">
        <w:rPr>
          <w:rFonts w:ascii="Mind Meridian" w:hAnsi="Mind Meridian" w:cs="Mind Meridian"/>
          <w:b/>
          <w:color w:val="244061" w:themeColor="accent1" w:themeShade="80"/>
          <w:sz w:val="22"/>
          <w:szCs w:val="22"/>
        </w:rPr>
        <w:t>Information</w:t>
      </w:r>
    </w:p>
    <w:p w14:paraId="14C2703C" w14:textId="7A2E5534" w:rsidR="005F11F7" w:rsidRPr="003602D1" w:rsidRDefault="005F11F7" w:rsidP="005F11F7">
      <w:pPr>
        <w:rPr>
          <w:rFonts w:ascii="Mind Meridian" w:hAnsi="Mind Meridian" w:cs="Mind Meridian"/>
          <w:color w:val="244061" w:themeColor="accent1" w:themeShade="80"/>
          <w:sz w:val="22"/>
          <w:szCs w:val="22"/>
        </w:rPr>
      </w:pPr>
    </w:p>
    <w:p w14:paraId="4E4C819A" w14:textId="4FDCCF17" w:rsidR="00E43066" w:rsidRPr="003602D1" w:rsidRDefault="0091584D" w:rsidP="00B67DAC">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Mind in Tower Hamlets and Newham</w:t>
      </w:r>
      <w:r w:rsidR="00E71B73" w:rsidRPr="003602D1">
        <w:rPr>
          <w:rFonts w:ascii="Mind Meridian" w:hAnsi="Mind Meridian" w:cs="Mind Meridian"/>
          <w:color w:val="244061" w:themeColor="accent1" w:themeShade="80"/>
          <w:sz w:val="22"/>
          <w:szCs w:val="22"/>
        </w:rPr>
        <w:t xml:space="preserve"> (MITHN) </w:t>
      </w:r>
      <w:r w:rsidRPr="003602D1">
        <w:rPr>
          <w:rFonts w:ascii="Mind Meridian" w:hAnsi="Mind Meridian" w:cs="Mind Meridian"/>
          <w:color w:val="244061" w:themeColor="accent1" w:themeShade="80"/>
          <w:sz w:val="22"/>
          <w:szCs w:val="22"/>
        </w:rPr>
        <w:t>ha</w:t>
      </w:r>
      <w:r w:rsidR="00E5375A" w:rsidRPr="003602D1">
        <w:rPr>
          <w:rFonts w:ascii="Mind Meridian" w:hAnsi="Mind Meridian" w:cs="Mind Meridian"/>
          <w:color w:val="244061" w:themeColor="accent1" w:themeShade="80"/>
          <w:sz w:val="22"/>
          <w:szCs w:val="22"/>
        </w:rPr>
        <w:t>s a strong reputation for delivering good quality counselling services for over 20 years</w:t>
      </w:r>
      <w:r w:rsidR="00111DFE" w:rsidRPr="003602D1">
        <w:rPr>
          <w:rFonts w:ascii="Mind Meridian" w:hAnsi="Mind Meridian" w:cs="Mind Meridian"/>
          <w:color w:val="244061" w:themeColor="accent1" w:themeShade="80"/>
          <w:sz w:val="22"/>
          <w:szCs w:val="22"/>
        </w:rPr>
        <w:t xml:space="preserve">, achieving </w:t>
      </w:r>
      <w:r w:rsidR="00BA65DB" w:rsidRPr="003602D1">
        <w:rPr>
          <w:rFonts w:ascii="Mind Meridian" w:hAnsi="Mind Meridian" w:cs="Mind Meridian"/>
          <w:color w:val="244061" w:themeColor="accent1" w:themeShade="80"/>
          <w:sz w:val="22"/>
          <w:szCs w:val="22"/>
        </w:rPr>
        <w:t>positive recovery outcomes</w:t>
      </w:r>
      <w:r w:rsidR="00E5375A" w:rsidRPr="003602D1">
        <w:rPr>
          <w:rFonts w:ascii="Mind Meridian" w:hAnsi="Mind Meridian" w:cs="Mind Meridian"/>
          <w:color w:val="244061" w:themeColor="accent1" w:themeShade="80"/>
          <w:sz w:val="22"/>
          <w:szCs w:val="22"/>
        </w:rPr>
        <w:t xml:space="preserve">. </w:t>
      </w:r>
      <w:r w:rsidR="00B83411">
        <w:rPr>
          <w:rFonts w:ascii="Mind Meridian" w:hAnsi="Mind Meridian" w:cs="Mind Meridian"/>
          <w:color w:val="244061" w:themeColor="accent1" w:themeShade="80"/>
          <w:sz w:val="22"/>
          <w:szCs w:val="22"/>
        </w:rPr>
        <w:t xml:space="preserve"> </w:t>
      </w:r>
      <w:r w:rsidR="00E5375A" w:rsidRPr="003602D1">
        <w:rPr>
          <w:rFonts w:ascii="Mind Meridian" w:hAnsi="Mind Meridian" w:cs="Mind Meridian"/>
          <w:color w:val="244061" w:themeColor="accent1" w:themeShade="80"/>
          <w:sz w:val="22"/>
          <w:szCs w:val="22"/>
        </w:rPr>
        <w:t>This is a BACP accredited service</w:t>
      </w:r>
      <w:r w:rsidR="002906D8" w:rsidRPr="003602D1">
        <w:rPr>
          <w:rFonts w:ascii="Mind Meridian" w:hAnsi="Mind Meridian" w:cs="Mind Meridian"/>
          <w:color w:val="244061" w:themeColor="accent1" w:themeShade="80"/>
          <w:sz w:val="22"/>
          <w:szCs w:val="22"/>
        </w:rPr>
        <w:t xml:space="preserve"> and operates using a volunteer counselling placement model</w:t>
      </w:r>
      <w:r w:rsidR="00A77322" w:rsidRPr="003602D1">
        <w:rPr>
          <w:rFonts w:ascii="Mind Meridian" w:hAnsi="Mind Meridian" w:cs="Mind Meridian"/>
          <w:color w:val="244061" w:themeColor="accent1" w:themeShade="80"/>
          <w:sz w:val="22"/>
          <w:szCs w:val="22"/>
        </w:rPr>
        <w:t xml:space="preserve"> alongside paid </w:t>
      </w:r>
      <w:r w:rsidR="00B95621" w:rsidRPr="003602D1">
        <w:rPr>
          <w:rFonts w:ascii="Mind Meridian" w:hAnsi="Mind Meridian" w:cs="Mind Meridian"/>
          <w:color w:val="244061" w:themeColor="accent1" w:themeShade="80"/>
          <w:sz w:val="22"/>
          <w:szCs w:val="22"/>
        </w:rPr>
        <w:t xml:space="preserve">clinical </w:t>
      </w:r>
      <w:r w:rsidR="00A77322" w:rsidRPr="003602D1">
        <w:rPr>
          <w:rFonts w:ascii="Mind Meridian" w:hAnsi="Mind Meridian" w:cs="Mind Meridian"/>
          <w:color w:val="244061" w:themeColor="accent1" w:themeShade="80"/>
          <w:sz w:val="22"/>
          <w:szCs w:val="22"/>
        </w:rPr>
        <w:t>counselling staff</w:t>
      </w:r>
      <w:r w:rsidR="002906D8" w:rsidRPr="003602D1">
        <w:rPr>
          <w:rFonts w:ascii="Mind Meridian" w:hAnsi="Mind Meridian" w:cs="Mind Meridian"/>
          <w:color w:val="244061" w:themeColor="accent1" w:themeShade="80"/>
          <w:sz w:val="22"/>
          <w:szCs w:val="22"/>
        </w:rPr>
        <w:t xml:space="preserve">. </w:t>
      </w:r>
    </w:p>
    <w:p w14:paraId="7EEB4740" w14:textId="77777777" w:rsidR="00E43066" w:rsidRPr="003602D1" w:rsidRDefault="00E43066" w:rsidP="00B67DAC">
      <w:pPr>
        <w:rPr>
          <w:rFonts w:ascii="Mind Meridian" w:hAnsi="Mind Meridian" w:cs="Mind Meridian"/>
          <w:color w:val="244061" w:themeColor="accent1" w:themeShade="80"/>
          <w:sz w:val="22"/>
          <w:szCs w:val="22"/>
        </w:rPr>
      </w:pPr>
    </w:p>
    <w:p w14:paraId="492D0602" w14:textId="6E61FFF7" w:rsidR="00B67DAC" w:rsidRDefault="00EA6153" w:rsidP="00B67DAC">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This contract forms part of Tower Hamlets Talking Therapies</w:t>
      </w:r>
      <w:r w:rsidR="00E71B73" w:rsidRPr="003602D1">
        <w:rPr>
          <w:rFonts w:ascii="Mind Meridian" w:hAnsi="Mind Meridian" w:cs="Mind Meridian"/>
          <w:color w:val="244061" w:themeColor="accent1" w:themeShade="80"/>
          <w:sz w:val="22"/>
          <w:szCs w:val="22"/>
        </w:rPr>
        <w:t xml:space="preserve"> (THTT)</w:t>
      </w:r>
      <w:r w:rsidRPr="003602D1">
        <w:rPr>
          <w:rFonts w:ascii="Mind Meridian" w:hAnsi="Mind Meridian" w:cs="Mind Meridian"/>
          <w:color w:val="244061" w:themeColor="accent1" w:themeShade="80"/>
          <w:sz w:val="22"/>
          <w:szCs w:val="22"/>
        </w:rPr>
        <w:t xml:space="preserve"> </w:t>
      </w:r>
      <w:r w:rsidR="00726F31" w:rsidRPr="003602D1">
        <w:rPr>
          <w:rFonts w:ascii="Mind Meridian" w:hAnsi="Mind Meridian" w:cs="Mind Meridian"/>
          <w:color w:val="244061" w:themeColor="accent1" w:themeShade="80"/>
          <w:sz w:val="22"/>
          <w:szCs w:val="22"/>
        </w:rPr>
        <w:t xml:space="preserve">and Newham Talking Therapies (NTT) </w:t>
      </w:r>
      <w:r w:rsidRPr="003602D1">
        <w:rPr>
          <w:rFonts w:ascii="Mind Meridian" w:hAnsi="Mind Meridian" w:cs="Mind Meridian"/>
          <w:color w:val="244061" w:themeColor="accent1" w:themeShade="80"/>
          <w:sz w:val="22"/>
          <w:szCs w:val="22"/>
        </w:rPr>
        <w:t>delivered in partnership with NHS East London Foundation Trust</w:t>
      </w:r>
      <w:r w:rsidR="002A5352" w:rsidRPr="003602D1">
        <w:rPr>
          <w:rFonts w:ascii="Mind Meridian" w:hAnsi="Mind Meridian" w:cs="Mind Meridian"/>
          <w:color w:val="244061" w:themeColor="accent1" w:themeShade="80"/>
          <w:sz w:val="22"/>
          <w:szCs w:val="22"/>
        </w:rPr>
        <w:t xml:space="preserve"> </w:t>
      </w:r>
      <w:r w:rsidR="00E71B73" w:rsidRPr="003602D1">
        <w:rPr>
          <w:rFonts w:ascii="Mind Meridian" w:hAnsi="Mind Meridian" w:cs="Mind Meridian"/>
          <w:color w:val="244061" w:themeColor="accent1" w:themeShade="80"/>
          <w:sz w:val="22"/>
          <w:szCs w:val="22"/>
        </w:rPr>
        <w:t xml:space="preserve">(NHS ELFT) </w:t>
      </w:r>
      <w:r w:rsidR="002A5352" w:rsidRPr="003602D1">
        <w:rPr>
          <w:rFonts w:ascii="Mind Meridian" w:hAnsi="Mind Meridian" w:cs="Mind Meridian"/>
          <w:color w:val="244061" w:themeColor="accent1" w:themeShade="80"/>
          <w:sz w:val="22"/>
          <w:szCs w:val="22"/>
        </w:rPr>
        <w:t>and operates within an IAPT framework adhering to NIC</w:t>
      </w:r>
      <w:r w:rsidR="00E51F02" w:rsidRPr="003602D1">
        <w:rPr>
          <w:rFonts w:ascii="Mind Meridian" w:hAnsi="Mind Meridian" w:cs="Mind Meridian"/>
          <w:color w:val="244061" w:themeColor="accent1" w:themeShade="80"/>
          <w:sz w:val="22"/>
          <w:szCs w:val="22"/>
        </w:rPr>
        <w:t>E</w:t>
      </w:r>
      <w:r w:rsidR="002A5352" w:rsidRPr="003602D1">
        <w:rPr>
          <w:rFonts w:ascii="Mind Meridian" w:hAnsi="Mind Meridian" w:cs="Mind Meridian"/>
          <w:color w:val="244061" w:themeColor="accent1" w:themeShade="80"/>
          <w:sz w:val="22"/>
          <w:szCs w:val="22"/>
        </w:rPr>
        <w:t xml:space="preserve"> guidelines</w:t>
      </w:r>
      <w:r w:rsidR="00E51F02" w:rsidRPr="003602D1">
        <w:rPr>
          <w:rFonts w:ascii="Mind Meridian" w:hAnsi="Mind Meridian" w:cs="Mind Meridian"/>
          <w:color w:val="244061" w:themeColor="accent1" w:themeShade="80"/>
          <w:sz w:val="22"/>
          <w:szCs w:val="22"/>
        </w:rPr>
        <w:t xml:space="preserve"> and a stepped care approach.</w:t>
      </w:r>
      <w:r w:rsidR="00111DFE" w:rsidRPr="003602D1">
        <w:rPr>
          <w:rFonts w:ascii="Mind Meridian" w:hAnsi="Mind Meridian" w:cs="Mind Meridian"/>
          <w:color w:val="244061" w:themeColor="accent1" w:themeShade="80"/>
          <w:sz w:val="22"/>
          <w:szCs w:val="22"/>
        </w:rPr>
        <w:t xml:space="preserve"> </w:t>
      </w:r>
      <w:r w:rsidR="00726F31" w:rsidRPr="003602D1">
        <w:rPr>
          <w:rFonts w:ascii="Mind Meridian" w:hAnsi="Mind Meridian" w:cs="Mind Meridian"/>
          <w:color w:val="244061" w:themeColor="accent1" w:themeShade="80"/>
          <w:sz w:val="22"/>
          <w:szCs w:val="22"/>
        </w:rPr>
        <w:t>The service contract has national KPI’s</w:t>
      </w:r>
      <w:r w:rsidR="00B95621" w:rsidRPr="003602D1">
        <w:rPr>
          <w:rFonts w:ascii="Mind Meridian" w:hAnsi="Mind Meridian" w:cs="Mind Meridian"/>
          <w:color w:val="244061" w:themeColor="accent1" w:themeShade="80"/>
          <w:sz w:val="22"/>
          <w:szCs w:val="22"/>
        </w:rPr>
        <w:t xml:space="preserve"> that include recovery rates, waiting times, and access targets.</w:t>
      </w:r>
    </w:p>
    <w:p w14:paraId="6F376695" w14:textId="119DB24C" w:rsidR="005F11F7" w:rsidRPr="003602D1" w:rsidRDefault="005F11F7" w:rsidP="005F11F7">
      <w:pPr>
        <w:rPr>
          <w:rFonts w:ascii="Mind Meridian" w:hAnsi="Mind Meridian" w:cs="Mind Meridian"/>
          <w:b/>
          <w:color w:val="244061" w:themeColor="accent1" w:themeShade="80"/>
          <w:sz w:val="22"/>
          <w:szCs w:val="22"/>
        </w:rPr>
      </w:pPr>
    </w:p>
    <w:p w14:paraId="2C057F68" w14:textId="419C16EE" w:rsidR="005F11F7" w:rsidRDefault="005F11F7" w:rsidP="005F11F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Management Structure</w:t>
      </w:r>
    </w:p>
    <w:p w14:paraId="237FC387" w14:textId="77777777" w:rsidR="00D32FAD" w:rsidRPr="003602D1" w:rsidRDefault="00D32FAD" w:rsidP="005F11F7">
      <w:pPr>
        <w:rPr>
          <w:rFonts w:ascii="Mind Meridian" w:hAnsi="Mind Meridian" w:cs="Mind Meridian"/>
          <w:b/>
          <w:color w:val="244061" w:themeColor="accent1" w:themeShade="80"/>
          <w:sz w:val="22"/>
          <w:szCs w:val="22"/>
        </w:rPr>
      </w:pPr>
    </w:p>
    <w:p w14:paraId="69F594CA" w14:textId="5C61F0B5" w:rsidR="005F11F7" w:rsidRDefault="00D32FAD" w:rsidP="005F11F7">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All Mind in Tower Hamlets and Newham staff are accountable to the CEO. The Counselling Service Manager will be supervised by the C</w:t>
      </w:r>
      <w:r>
        <w:rPr>
          <w:rFonts w:ascii="Mind Meridian" w:hAnsi="Mind Meridian" w:cs="Mind Meridian"/>
          <w:color w:val="244061" w:themeColor="accent1" w:themeShade="80"/>
          <w:sz w:val="22"/>
          <w:szCs w:val="22"/>
        </w:rPr>
        <w:t>ounselling Operations Director</w:t>
      </w:r>
      <w:r w:rsidRPr="003602D1">
        <w:rPr>
          <w:rFonts w:ascii="Mind Meridian" w:hAnsi="Mind Meridian" w:cs="Mind Meridian"/>
          <w:color w:val="244061" w:themeColor="accent1" w:themeShade="80"/>
          <w:sz w:val="22"/>
          <w:szCs w:val="22"/>
        </w:rPr>
        <w:t xml:space="preserve"> who reports to the CEO.</w:t>
      </w:r>
    </w:p>
    <w:p w14:paraId="665BDF7D" w14:textId="666C1B58" w:rsidR="00D32FAD" w:rsidRPr="003602D1" w:rsidRDefault="00D32FAD" w:rsidP="005F11F7">
      <w:pPr>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lastRenderedPageBreak/>
        <w:drawing>
          <wp:anchor distT="0" distB="0" distL="114300" distR="114300" simplePos="0" relativeHeight="251662336" behindDoc="0" locked="0" layoutInCell="1" allowOverlap="1" wp14:anchorId="7E263A60" wp14:editId="33C4A6B8">
            <wp:simplePos x="0" y="0"/>
            <wp:positionH relativeFrom="margin">
              <wp:posOffset>260350</wp:posOffset>
            </wp:positionH>
            <wp:positionV relativeFrom="paragraph">
              <wp:posOffset>-4445</wp:posOffset>
            </wp:positionV>
            <wp:extent cx="3981450" cy="27071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2707145"/>
                    </a:xfrm>
                    <a:prstGeom prst="rect">
                      <a:avLst/>
                    </a:prstGeom>
                    <a:noFill/>
                  </pic:spPr>
                </pic:pic>
              </a:graphicData>
            </a:graphic>
            <wp14:sizeRelH relativeFrom="margin">
              <wp14:pctWidth>0</wp14:pctWidth>
            </wp14:sizeRelH>
            <wp14:sizeRelV relativeFrom="margin">
              <wp14:pctHeight>0</wp14:pctHeight>
            </wp14:sizeRelV>
          </wp:anchor>
        </w:drawing>
      </w:r>
    </w:p>
    <w:p w14:paraId="0D5A0BB0" w14:textId="6A895B62" w:rsidR="005F11F7" w:rsidRDefault="005F11F7" w:rsidP="005F11F7">
      <w:pPr>
        <w:rPr>
          <w:rFonts w:ascii="Mind Meridian" w:hAnsi="Mind Meridian" w:cs="Mind Meridian"/>
          <w:color w:val="244061" w:themeColor="accent1" w:themeShade="80"/>
          <w:sz w:val="22"/>
          <w:szCs w:val="22"/>
        </w:rPr>
      </w:pPr>
    </w:p>
    <w:p w14:paraId="3BEB7C48" w14:textId="540BBC5C" w:rsidR="00670A8B" w:rsidRDefault="00670A8B" w:rsidP="005F11F7">
      <w:pPr>
        <w:rPr>
          <w:rFonts w:ascii="Mind Meridian" w:hAnsi="Mind Meridian" w:cs="Mind Meridian"/>
          <w:color w:val="244061" w:themeColor="accent1" w:themeShade="80"/>
          <w:sz w:val="22"/>
          <w:szCs w:val="22"/>
        </w:rPr>
      </w:pPr>
    </w:p>
    <w:p w14:paraId="6145E5F8" w14:textId="51943F0C" w:rsidR="00670A8B" w:rsidRDefault="00670A8B" w:rsidP="005F11F7">
      <w:pPr>
        <w:rPr>
          <w:rFonts w:ascii="Mind Meridian" w:hAnsi="Mind Meridian" w:cs="Mind Meridian"/>
          <w:color w:val="244061" w:themeColor="accent1" w:themeShade="80"/>
          <w:sz w:val="22"/>
          <w:szCs w:val="22"/>
        </w:rPr>
      </w:pPr>
    </w:p>
    <w:p w14:paraId="3F43950A" w14:textId="358FEF88" w:rsidR="00670A8B" w:rsidRPr="003602D1" w:rsidRDefault="00670A8B" w:rsidP="005F11F7">
      <w:pPr>
        <w:rPr>
          <w:rFonts w:ascii="Mind Meridian" w:hAnsi="Mind Meridian" w:cs="Mind Meridian"/>
          <w:color w:val="244061" w:themeColor="accent1" w:themeShade="80"/>
          <w:sz w:val="22"/>
          <w:szCs w:val="22"/>
        </w:rPr>
      </w:pPr>
    </w:p>
    <w:p w14:paraId="492D0603" w14:textId="5500933E" w:rsidR="00B67DAC" w:rsidRDefault="00B67DAC" w:rsidP="00B67DAC">
      <w:pPr>
        <w:rPr>
          <w:rFonts w:ascii="Mind Meridian" w:hAnsi="Mind Meridian" w:cs="Mind Meridian"/>
          <w:color w:val="244061" w:themeColor="accent1" w:themeShade="80"/>
          <w:sz w:val="22"/>
          <w:szCs w:val="22"/>
        </w:rPr>
      </w:pPr>
    </w:p>
    <w:p w14:paraId="121D9149" w14:textId="2B47F6C7" w:rsidR="00B83411" w:rsidRDefault="00B83411" w:rsidP="00B67DAC">
      <w:pPr>
        <w:rPr>
          <w:rFonts w:ascii="Mind Meridian" w:hAnsi="Mind Meridian" w:cs="Mind Meridian"/>
          <w:color w:val="244061" w:themeColor="accent1" w:themeShade="80"/>
          <w:sz w:val="22"/>
          <w:szCs w:val="22"/>
        </w:rPr>
      </w:pPr>
    </w:p>
    <w:p w14:paraId="02D2EBB7" w14:textId="70A98087" w:rsidR="00B83411" w:rsidRDefault="00B83411" w:rsidP="00B67DAC">
      <w:pPr>
        <w:rPr>
          <w:rFonts w:ascii="Mind Meridian" w:hAnsi="Mind Meridian" w:cs="Mind Meridian"/>
          <w:color w:val="244061" w:themeColor="accent1" w:themeShade="80"/>
          <w:sz w:val="22"/>
          <w:szCs w:val="22"/>
        </w:rPr>
      </w:pPr>
    </w:p>
    <w:p w14:paraId="31B4ABF7" w14:textId="77777777" w:rsidR="00B83411" w:rsidRDefault="00B83411" w:rsidP="00B67DAC">
      <w:pPr>
        <w:rPr>
          <w:rFonts w:ascii="Mind Meridian" w:hAnsi="Mind Meridian" w:cs="Mind Meridian"/>
          <w:color w:val="244061" w:themeColor="accent1" w:themeShade="80"/>
          <w:sz w:val="22"/>
          <w:szCs w:val="22"/>
        </w:rPr>
      </w:pPr>
    </w:p>
    <w:p w14:paraId="7FCD9D3D" w14:textId="77777777" w:rsidR="00D32FAD" w:rsidRDefault="00D32FAD" w:rsidP="00B67DAC">
      <w:pPr>
        <w:rPr>
          <w:rFonts w:ascii="Mind Meridian" w:hAnsi="Mind Meridian" w:cs="Mind Meridian"/>
          <w:color w:val="244061" w:themeColor="accent1" w:themeShade="80"/>
          <w:sz w:val="22"/>
          <w:szCs w:val="22"/>
        </w:rPr>
      </w:pPr>
    </w:p>
    <w:p w14:paraId="013398DA" w14:textId="77777777" w:rsidR="00D32FAD" w:rsidRDefault="00D32FAD" w:rsidP="00B67DAC">
      <w:pPr>
        <w:rPr>
          <w:rFonts w:ascii="Mind Meridian" w:hAnsi="Mind Meridian" w:cs="Mind Meridian"/>
          <w:color w:val="244061" w:themeColor="accent1" w:themeShade="80"/>
          <w:sz w:val="22"/>
          <w:szCs w:val="22"/>
        </w:rPr>
      </w:pPr>
    </w:p>
    <w:p w14:paraId="28A626C5" w14:textId="77777777" w:rsidR="00D32FAD" w:rsidRDefault="00D32FAD" w:rsidP="00B67DAC">
      <w:pPr>
        <w:rPr>
          <w:rFonts w:ascii="Mind Meridian" w:hAnsi="Mind Meridian" w:cs="Mind Meridian"/>
          <w:color w:val="244061" w:themeColor="accent1" w:themeShade="80"/>
          <w:sz w:val="22"/>
          <w:szCs w:val="22"/>
        </w:rPr>
      </w:pPr>
    </w:p>
    <w:p w14:paraId="2F44113D" w14:textId="77777777" w:rsidR="00D32FAD" w:rsidRDefault="00D32FAD" w:rsidP="00B67DAC">
      <w:pPr>
        <w:rPr>
          <w:rFonts w:ascii="Mind Meridian" w:hAnsi="Mind Meridian" w:cs="Mind Meridian"/>
          <w:color w:val="244061" w:themeColor="accent1" w:themeShade="80"/>
          <w:sz w:val="22"/>
          <w:szCs w:val="22"/>
        </w:rPr>
      </w:pPr>
    </w:p>
    <w:p w14:paraId="401FF33B" w14:textId="77777777" w:rsidR="00D32FAD" w:rsidRDefault="00D32FAD" w:rsidP="00B67DAC">
      <w:pPr>
        <w:rPr>
          <w:rFonts w:ascii="Mind Meridian" w:hAnsi="Mind Meridian" w:cs="Mind Meridian"/>
          <w:color w:val="244061" w:themeColor="accent1" w:themeShade="80"/>
          <w:sz w:val="22"/>
          <w:szCs w:val="22"/>
        </w:rPr>
      </w:pPr>
    </w:p>
    <w:p w14:paraId="662E8D70" w14:textId="77777777" w:rsidR="00D32FAD" w:rsidRDefault="00D32FAD" w:rsidP="00B67DAC">
      <w:pPr>
        <w:rPr>
          <w:rFonts w:ascii="Mind Meridian" w:hAnsi="Mind Meridian" w:cs="Mind Meridian"/>
          <w:color w:val="244061" w:themeColor="accent1" w:themeShade="80"/>
          <w:sz w:val="22"/>
          <w:szCs w:val="22"/>
        </w:rPr>
      </w:pPr>
    </w:p>
    <w:p w14:paraId="28096B09" w14:textId="77777777" w:rsidR="00D32FAD" w:rsidRPr="003602D1" w:rsidRDefault="00D32FAD" w:rsidP="00B67DAC">
      <w:pPr>
        <w:rPr>
          <w:rFonts w:ascii="Mind Meridian" w:hAnsi="Mind Meridian" w:cs="Mind Meridian"/>
          <w:color w:val="244061" w:themeColor="accent1" w:themeShade="80"/>
          <w:sz w:val="22"/>
          <w:szCs w:val="22"/>
        </w:rPr>
      </w:pPr>
    </w:p>
    <w:p w14:paraId="68391E50" w14:textId="77777777" w:rsidR="00ED6C32" w:rsidRDefault="00ED6C32" w:rsidP="00B67DAC">
      <w:pPr>
        <w:rPr>
          <w:rFonts w:ascii="Mind Meridian" w:hAnsi="Mind Meridian" w:cs="Mind Meridian"/>
          <w:b/>
          <w:color w:val="244061" w:themeColor="accent1" w:themeShade="80"/>
          <w:sz w:val="22"/>
          <w:szCs w:val="22"/>
        </w:rPr>
      </w:pPr>
    </w:p>
    <w:p w14:paraId="52E78D86" w14:textId="77777777" w:rsidR="00D32FAD" w:rsidRDefault="00D32FAD" w:rsidP="00B67DAC">
      <w:pPr>
        <w:rPr>
          <w:rFonts w:ascii="Mind Meridian" w:hAnsi="Mind Meridian" w:cs="Mind Meridian"/>
          <w:b/>
          <w:color w:val="244061" w:themeColor="accent1" w:themeShade="80"/>
          <w:sz w:val="22"/>
          <w:szCs w:val="22"/>
        </w:rPr>
      </w:pPr>
    </w:p>
    <w:p w14:paraId="492D0604" w14:textId="345C459E" w:rsidR="00B67DAC" w:rsidRDefault="004B2CC0" w:rsidP="00B67DAC">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Overall,</w:t>
      </w:r>
      <w:r w:rsidR="00B67DAC" w:rsidRPr="003602D1">
        <w:rPr>
          <w:rFonts w:ascii="Mind Meridian" w:hAnsi="Mind Meridian" w:cs="Mind Meridian"/>
          <w:b/>
          <w:color w:val="244061" w:themeColor="accent1" w:themeShade="80"/>
          <w:sz w:val="22"/>
          <w:szCs w:val="22"/>
        </w:rPr>
        <w:t xml:space="preserve"> Purpose of the Post:</w:t>
      </w:r>
    </w:p>
    <w:p w14:paraId="163DF768" w14:textId="77777777" w:rsidR="00D32FAD" w:rsidRPr="003602D1" w:rsidRDefault="00D32FAD" w:rsidP="00B67DAC">
      <w:pPr>
        <w:rPr>
          <w:rFonts w:ascii="Mind Meridian" w:hAnsi="Mind Meridian" w:cs="Mind Meridian"/>
          <w:b/>
          <w:color w:val="244061" w:themeColor="accent1" w:themeShade="80"/>
          <w:sz w:val="22"/>
          <w:szCs w:val="22"/>
        </w:rPr>
      </w:pPr>
    </w:p>
    <w:p w14:paraId="0FE50F04" w14:textId="04990FC8" w:rsidR="00334107" w:rsidRPr="005C7321" w:rsidRDefault="00334107" w:rsidP="00334107">
      <w:pPr>
        <w:pStyle w:val="ListParagraph"/>
        <w:ind w:left="0"/>
        <w:jc w:val="both"/>
        <w:rPr>
          <w:rFonts w:ascii="Mind Meridian" w:hAnsi="Mind Meridian" w:cs="Mind Meridian"/>
          <w:color w:val="244061" w:themeColor="accent1" w:themeShade="80"/>
          <w:sz w:val="22"/>
          <w:szCs w:val="22"/>
        </w:rPr>
      </w:pPr>
      <w:r w:rsidRPr="005C7321">
        <w:rPr>
          <w:rFonts w:ascii="Mind Meridian" w:hAnsi="Mind Meridian" w:cs="Mind Meridian"/>
          <w:color w:val="244061" w:themeColor="accent1" w:themeShade="80"/>
          <w:sz w:val="22"/>
          <w:szCs w:val="22"/>
        </w:rPr>
        <w:t>ELFT have a partnership with Mind in Tower Hamlets and Newham (MITHN) to provide brief counselling (Step 2 and 3) and bereavement counselling service for THTT and a counselling service (Step 2) for NTT</w:t>
      </w:r>
      <w:r w:rsidR="009D2C5D">
        <w:rPr>
          <w:rFonts w:ascii="Mind Meridian" w:hAnsi="Mind Meridian" w:cs="Mind Meridian"/>
          <w:color w:val="244061" w:themeColor="accent1" w:themeShade="80"/>
          <w:sz w:val="22"/>
          <w:szCs w:val="22"/>
        </w:rPr>
        <w:t>, extending to group therapy interventions</w:t>
      </w:r>
      <w:r w:rsidRPr="005C7321">
        <w:rPr>
          <w:rFonts w:ascii="Mind Meridian" w:hAnsi="Mind Meridian" w:cs="Mind Meridian"/>
          <w:color w:val="244061" w:themeColor="accent1" w:themeShade="80"/>
          <w:sz w:val="22"/>
          <w:szCs w:val="22"/>
        </w:rPr>
        <w:t xml:space="preserve">.  </w:t>
      </w:r>
    </w:p>
    <w:p w14:paraId="4B4ACE9C" w14:textId="77777777" w:rsidR="00334107" w:rsidRDefault="00334107" w:rsidP="001B3329">
      <w:pPr>
        <w:jc w:val="both"/>
        <w:rPr>
          <w:rFonts w:ascii="Mind Meridian" w:hAnsi="Mind Meridian" w:cs="Mind Meridian"/>
          <w:color w:val="244061" w:themeColor="accent1" w:themeShade="80"/>
          <w:sz w:val="22"/>
          <w:szCs w:val="22"/>
        </w:rPr>
      </w:pPr>
    </w:p>
    <w:p w14:paraId="1B622BA0" w14:textId="110E483A" w:rsidR="00C54802" w:rsidRPr="003602D1" w:rsidRDefault="00B67DAC" w:rsidP="001B3329">
      <w:pPr>
        <w:jc w:val="both"/>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w:t>
      </w:r>
      <w:r w:rsidR="00910CC1" w:rsidRPr="003602D1">
        <w:rPr>
          <w:rFonts w:ascii="Mind Meridian" w:hAnsi="Mind Meridian" w:cs="Mind Meridian"/>
          <w:color w:val="244061" w:themeColor="accent1" w:themeShade="80"/>
          <w:sz w:val="22"/>
          <w:szCs w:val="22"/>
        </w:rPr>
        <w:t xml:space="preserve">he </w:t>
      </w:r>
      <w:r w:rsidR="003F0EFB">
        <w:rPr>
          <w:rFonts w:ascii="Mind Meridian" w:hAnsi="Mind Meridian" w:cs="Mind Meridian"/>
          <w:color w:val="244061" w:themeColor="accent1" w:themeShade="80"/>
          <w:sz w:val="22"/>
          <w:szCs w:val="22"/>
        </w:rPr>
        <w:t>Counselling Service Manager</w:t>
      </w:r>
      <w:r w:rsidR="00910CC1" w:rsidRPr="003602D1">
        <w:rPr>
          <w:rFonts w:ascii="Mind Meridian" w:hAnsi="Mind Meridian" w:cs="Mind Meridian"/>
          <w:color w:val="244061" w:themeColor="accent1" w:themeShade="80"/>
          <w:sz w:val="22"/>
          <w:szCs w:val="22"/>
        </w:rPr>
        <w:t xml:space="preserve"> will be required to </w:t>
      </w:r>
      <w:r w:rsidRPr="003602D1">
        <w:rPr>
          <w:rFonts w:ascii="Mind Meridian" w:hAnsi="Mind Meridian" w:cs="Mind Meridian"/>
          <w:color w:val="244061" w:themeColor="accent1" w:themeShade="80"/>
          <w:sz w:val="22"/>
          <w:szCs w:val="22"/>
        </w:rPr>
        <w:t xml:space="preserve">effectively support </w:t>
      </w:r>
      <w:r w:rsidR="004961D9" w:rsidRPr="003602D1">
        <w:rPr>
          <w:rFonts w:ascii="Mind Meridian" w:hAnsi="Mind Meridian" w:cs="Mind Meridian"/>
          <w:color w:val="244061" w:themeColor="accent1" w:themeShade="80"/>
          <w:sz w:val="22"/>
          <w:szCs w:val="22"/>
        </w:rPr>
        <w:t xml:space="preserve">the </w:t>
      </w:r>
      <w:r w:rsidR="00BD70FB">
        <w:rPr>
          <w:rFonts w:ascii="Mind Meridian" w:hAnsi="Mind Meridian" w:cs="Mind Meridian"/>
          <w:color w:val="244061" w:themeColor="accent1" w:themeShade="80"/>
          <w:sz w:val="22"/>
          <w:szCs w:val="22"/>
        </w:rPr>
        <w:t xml:space="preserve">Counselling Operations Director to ensure </w:t>
      </w:r>
      <w:r w:rsidR="00DF242D">
        <w:rPr>
          <w:rFonts w:ascii="Mind Meridian" w:hAnsi="Mind Meridian" w:cs="Mind Meridian"/>
          <w:color w:val="244061" w:themeColor="accent1" w:themeShade="80"/>
          <w:sz w:val="22"/>
          <w:szCs w:val="22"/>
        </w:rPr>
        <w:t xml:space="preserve">service </w:t>
      </w:r>
      <w:r w:rsidR="004961D9" w:rsidRPr="003602D1">
        <w:rPr>
          <w:rFonts w:ascii="Mind Meridian" w:hAnsi="Mind Meridian" w:cs="Mind Meridian"/>
          <w:color w:val="244061" w:themeColor="accent1" w:themeShade="80"/>
          <w:sz w:val="22"/>
          <w:szCs w:val="22"/>
        </w:rPr>
        <w:t xml:space="preserve">coordination </w:t>
      </w:r>
      <w:r w:rsidR="00E71B73" w:rsidRPr="003602D1">
        <w:rPr>
          <w:rFonts w:ascii="Mind Meridian" w:hAnsi="Mind Meridian" w:cs="Mind Meridian"/>
          <w:color w:val="244061" w:themeColor="accent1" w:themeShade="80"/>
          <w:sz w:val="22"/>
          <w:szCs w:val="22"/>
        </w:rPr>
        <w:t>and supervis</w:t>
      </w:r>
      <w:r w:rsidR="00DF242D">
        <w:rPr>
          <w:rFonts w:ascii="Mind Meridian" w:hAnsi="Mind Meridian" w:cs="Mind Meridian"/>
          <w:color w:val="244061" w:themeColor="accent1" w:themeShade="80"/>
          <w:sz w:val="22"/>
          <w:szCs w:val="22"/>
        </w:rPr>
        <w:t xml:space="preserve">ion of </w:t>
      </w:r>
      <w:r w:rsidR="00E71B73" w:rsidRPr="003602D1">
        <w:rPr>
          <w:rFonts w:ascii="Mind Meridian" w:hAnsi="Mind Meridian" w:cs="Mind Meridian"/>
          <w:color w:val="244061" w:themeColor="accent1" w:themeShade="80"/>
          <w:sz w:val="22"/>
          <w:szCs w:val="22"/>
        </w:rPr>
        <w:t xml:space="preserve">the activities of </w:t>
      </w:r>
      <w:r w:rsidR="00187700" w:rsidRPr="003602D1">
        <w:rPr>
          <w:rFonts w:ascii="Mind Meridian" w:hAnsi="Mind Meridian" w:cs="Mind Meridian"/>
          <w:color w:val="244061" w:themeColor="accent1" w:themeShade="80"/>
          <w:sz w:val="22"/>
          <w:szCs w:val="22"/>
        </w:rPr>
        <w:t>THTT</w:t>
      </w:r>
      <w:r w:rsidR="00E43066" w:rsidRPr="003602D1">
        <w:rPr>
          <w:rFonts w:ascii="Mind Meridian" w:hAnsi="Mind Meridian" w:cs="Mind Meridian"/>
          <w:color w:val="244061" w:themeColor="accent1" w:themeShade="80"/>
          <w:sz w:val="22"/>
          <w:szCs w:val="22"/>
        </w:rPr>
        <w:t>/NTT</w:t>
      </w:r>
      <w:r w:rsidR="00A77322" w:rsidRPr="003602D1">
        <w:rPr>
          <w:rFonts w:ascii="Mind Meridian" w:hAnsi="Mind Meridian" w:cs="Mind Meridian"/>
          <w:color w:val="244061" w:themeColor="accent1" w:themeShade="80"/>
          <w:sz w:val="22"/>
          <w:szCs w:val="22"/>
        </w:rPr>
        <w:t xml:space="preserve"> Counselling</w:t>
      </w:r>
      <w:r w:rsidR="008A38AD">
        <w:rPr>
          <w:rFonts w:ascii="Mind Meridian" w:hAnsi="Mind Meridian" w:cs="Mind Meridian"/>
          <w:color w:val="244061" w:themeColor="accent1" w:themeShade="80"/>
          <w:sz w:val="22"/>
          <w:szCs w:val="22"/>
        </w:rPr>
        <w:t xml:space="preserve">. This will be at </w:t>
      </w:r>
      <w:r w:rsidR="00187700" w:rsidRPr="003602D1">
        <w:rPr>
          <w:rFonts w:ascii="Mind Meridian" w:hAnsi="Mind Meridian" w:cs="Mind Meridian"/>
          <w:color w:val="244061" w:themeColor="accent1" w:themeShade="80"/>
          <w:sz w:val="22"/>
          <w:szCs w:val="22"/>
        </w:rPr>
        <w:t>an operational and clinical level</w:t>
      </w:r>
      <w:r w:rsidR="00D97544" w:rsidRPr="003602D1">
        <w:rPr>
          <w:rFonts w:ascii="Mind Meridian" w:hAnsi="Mind Meridian" w:cs="Mind Meridian"/>
          <w:color w:val="244061" w:themeColor="accent1" w:themeShade="80"/>
          <w:sz w:val="22"/>
          <w:szCs w:val="22"/>
        </w:rPr>
        <w:t xml:space="preserve"> to ensure that it meets its contractual obligations and KPI’s</w:t>
      </w:r>
      <w:r w:rsidR="00F457FF" w:rsidRPr="003602D1">
        <w:rPr>
          <w:rFonts w:ascii="Mind Meridian" w:hAnsi="Mind Meridian" w:cs="Mind Meridian"/>
          <w:color w:val="244061" w:themeColor="accent1" w:themeShade="80"/>
          <w:sz w:val="22"/>
          <w:szCs w:val="22"/>
        </w:rPr>
        <w:t>.</w:t>
      </w:r>
      <w:r w:rsidR="00910CC1" w:rsidRPr="003602D1">
        <w:rPr>
          <w:rFonts w:ascii="Mind Meridian" w:hAnsi="Mind Meridian" w:cs="Mind Meridian"/>
          <w:color w:val="244061" w:themeColor="accent1" w:themeShade="80"/>
          <w:sz w:val="22"/>
          <w:szCs w:val="22"/>
        </w:rPr>
        <w:t xml:space="preserve"> </w:t>
      </w:r>
    </w:p>
    <w:p w14:paraId="74492F03" w14:textId="42177F96" w:rsidR="00BA6E50" w:rsidRPr="00BC42EE" w:rsidRDefault="006F372F" w:rsidP="00BC42EE">
      <w:pPr>
        <w:jc w:val="both"/>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 </w:t>
      </w:r>
    </w:p>
    <w:p w14:paraId="492D0611" w14:textId="1A8683FF" w:rsidR="00B67DAC" w:rsidRDefault="00B67DAC" w:rsidP="00B67DAC">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Key Responsibilities of Post</w:t>
      </w:r>
    </w:p>
    <w:p w14:paraId="27EFD5BC" w14:textId="77777777" w:rsidR="00D32FAD" w:rsidRDefault="00D32FAD" w:rsidP="00B67DAC">
      <w:pPr>
        <w:rPr>
          <w:rFonts w:ascii="Mind Meridian" w:hAnsi="Mind Meridian" w:cs="Mind Meridian"/>
          <w:b/>
          <w:color w:val="244061" w:themeColor="accent1" w:themeShade="80"/>
          <w:sz w:val="22"/>
          <w:szCs w:val="22"/>
        </w:rPr>
      </w:pPr>
    </w:p>
    <w:p w14:paraId="306A6BDF" w14:textId="05725E80" w:rsidR="00293964" w:rsidRPr="003602D1"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Management</w:t>
      </w:r>
    </w:p>
    <w:p w14:paraId="067B5C10" w14:textId="1C7155F9" w:rsidR="00293964" w:rsidRPr="003602D1" w:rsidRDefault="0029396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the delivery of the service is in accordance</w:t>
      </w:r>
      <w:r w:rsidR="004B2CC0">
        <w:rPr>
          <w:rFonts w:ascii="Mind Meridian" w:hAnsi="Mind Meridian" w:cs="Mind Meridian"/>
          <w:color w:val="244061" w:themeColor="accent1" w:themeShade="80"/>
          <w:sz w:val="22"/>
          <w:szCs w:val="22"/>
        </w:rPr>
        <w:t xml:space="preserve"> with</w:t>
      </w:r>
      <w:r w:rsidRPr="003602D1">
        <w:rPr>
          <w:rFonts w:ascii="Mind Meridian" w:hAnsi="Mind Meridian" w:cs="Mind Meridian"/>
          <w:color w:val="244061" w:themeColor="accent1" w:themeShade="80"/>
          <w:sz w:val="22"/>
          <w:szCs w:val="22"/>
        </w:rPr>
        <w:t xml:space="preserve"> the contractual agreement</w:t>
      </w:r>
    </w:p>
    <w:p w14:paraId="799E6A3C" w14:textId="77777777" w:rsidR="00293964" w:rsidRPr="003602D1" w:rsidRDefault="00293964" w:rsidP="00E43066">
      <w:pPr>
        <w:ind w:firstLine="606"/>
        <w:rPr>
          <w:rFonts w:ascii="Mind Meridian" w:hAnsi="Mind Meridian" w:cs="Mind Meridian"/>
          <w:color w:val="244061" w:themeColor="accent1" w:themeShade="80"/>
          <w:sz w:val="22"/>
          <w:szCs w:val="22"/>
          <w:u w:val="single"/>
        </w:rPr>
      </w:pPr>
    </w:p>
    <w:p w14:paraId="3357026B" w14:textId="0AAECA85" w:rsidR="001A2E9E" w:rsidRPr="003602D1" w:rsidRDefault="001A2E9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Effectively </w:t>
      </w:r>
      <w:r w:rsidR="004B2CC0">
        <w:rPr>
          <w:rFonts w:ascii="Mind Meridian" w:hAnsi="Mind Meridian" w:cs="Mind Meridian"/>
          <w:color w:val="244061" w:themeColor="accent1" w:themeShade="80"/>
          <w:sz w:val="22"/>
          <w:szCs w:val="22"/>
        </w:rPr>
        <w:t>system management of our IAPTUs database including but not limited to: screening, management review, allocations, closures, breaches, stepping up, responding to complaints, managing risks, case record keeping by therapists.</w:t>
      </w:r>
      <w:r w:rsidRPr="003602D1">
        <w:rPr>
          <w:rFonts w:ascii="Mind Meridian" w:hAnsi="Mind Meridian" w:cs="Mind Meridian"/>
          <w:color w:val="244061" w:themeColor="accent1" w:themeShade="80"/>
          <w:sz w:val="22"/>
          <w:szCs w:val="22"/>
        </w:rPr>
        <w:t xml:space="preserve"> </w:t>
      </w:r>
    </w:p>
    <w:p w14:paraId="4FFD46FF" w14:textId="429977A8" w:rsidR="003161DD" w:rsidRPr="003602D1" w:rsidRDefault="003161DD" w:rsidP="001A2E9E">
      <w:pPr>
        <w:ind w:left="606"/>
        <w:rPr>
          <w:rFonts w:ascii="Mind Meridian" w:hAnsi="Mind Meridian" w:cs="Mind Meridian"/>
          <w:color w:val="244061" w:themeColor="accent1" w:themeShade="80"/>
          <w:sz w:val="22"/>
          <w:szCs w:val="22"/>
        </w:rPr>
      </w:pPr>
    </w:p>
    <w:p w14:paraId="55779CB1" w14:textId="77777777" w:rsidR="008B48D5" w:rsidRDefault="003C5FD2" w:rsidP="009959F6">
      <w:pPr>
        <w:pStyle w:val="ListParagraph"/>
        <w:numPr>
          <w:ilvl w:val="1"/>
          <w:numId w:val="17"/>
        </w:numPr>
        <w:rPr>
          <w:rFonts w:ascii="Mind Meridian" w:hAnsi="Mind Meridian" w:cs="Mind Meridian"/>
          <w:color w:val="244061" w:themeColor="accent1" w:themeShade="80"/>
          <w:sz w:val="22"/>
          <w:szCs w:val="22"/>
        </w:rPr>
      </w:pPr>
      <w:r w:rsidRPr="008B48D5">
        <w:rPr>
          <w:rFonts w:ascii="Mind Meridian" w:hAnsi="Mind Meridian" w:cs="Mind Meridian"/>
          <w:color w:val="244061" w:themeColor="accent1" w:themeShade="80"/>
          <w:sz w:val="22"/>
          <w:szCs w:val="22"/>
        </w:rPr>
        <w:t xml:space="preserve">Monitor and manage </w:t>
      </w:r>
      <w:r w:rsidR="003161DD" w:rsidRPr="008B48D5">
        <w:rPr>
          <w:rFonts w:ascii="Mind Meridian" w:hAnsi="Mind Meridian" w:cs="Mind Meridian"/>
          <w:color w:val="244061" w:themeColor="accent1" w:themeShade="80"/>
          <w:sz w:val="22"/>
          <w:szCs w:val="22"/>
        </w:rPr>
        <w:t xml:space="preserve">service capacity in accordance </w:t>
      </w:r>
      <w:r w:rsidR="004B2CC0" w:rsidRPr="008B48D5">
        <w:rPr>
          <w:rFonts w:ascii="Mind Meridian" w:hAnsi="Mind Meridian" w:cs="Mind Meridian"/>
          <w:color w:val="244061" w:themeColor="accent1" w:themeShade="80"/>
          <w:sz w:val="22"/>
          <w:szCs w:val="22"/>
        </w:rPr>
        <w:t>with</w:t>
      </w:r>
      <w:r w:rsidR="003161DD" w:rsidRPr="008B48D5">
        <w:rPr>
          <w:rFonts w:ascii="Mind Meridian" w:hAnsi="Mind Meridian" w:cs="Mind Meridian"/>
          <w:color w:val="244061" w:themeColor="accent1" w:themeShade="80"/>
          <w:sz w:val="22"/>
          <w:szCs w:val="22"/>
        </w:rPr>
        <w:t xml:space="preserve"> contractual KPI’s</w:t>
      </w:r>
      <w:r w:rsidR="004B2CC0" w:rsidRPr="008B48D5">
        <w:rPr>
          <w:rFonts w:ascii="Mind Meridian" w:hAnsi="Mind Meridian" w:cs="Mind Meridian"/>
          <w:color w:val="244061" w:themeColor="accent1" w:themeShade="80"/>
          <w:sz w:val="22"/>
          <w:szCs w:val="22"/>
        </w:rPr>
        <w:t xml:space="preserve"> – including DNA’s, appointment, attended sessions, recovery rates</w:t>
      </w:r>
    </w:p>
    <w:p w14:paraId="68C30C4A" w14:textId="77777777" w:rsidR="008B48D5" w:rsidRPr="008B48D5" w:rsidRDefault="008B48D5" w:rsidP="008B48D5">
      <w:pPr>
        <w:pStyle w:val="ListParagraph"/>
        <w:rPr>
          <w:rFonts w:ascii="Mind Meridian" w:hAnsi="Mind Meridian" w:cs="Mind Meridian"/>
          <w:color w:val="244061" w:themeColor="accent1" w:themeShade="80"/>
          <w:sz w:val="22"/>
          <w:szCs w:val="22"/>
        </w:rPr>
      </w:pPr>
    </w:p>
    <w:p w14:paraId="33D96489" w14:textId="4C6217D9" w:rsidR="001A2E9E" w:rsidRPr="008B48D5" w:rsidRDefault="008B48D5" w:rsidP="009959F6">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Ensure </w:t>
      </w:r>
      <w:r w:rsidR="001A2E9E" w:rsidRPr="008B48D5">
        <w:rPr>
          <w:rFonts w:ascii="Mind Meridian" w:hAnsi="Mind Meridian" w:cs="Mind Meridian"/>
          <w:color w:val="244061" w:themeColor="accent1" w:themeShade="80"/>
          <w:sz w:val="22"/>
          <w:szCs w:val="22"/>
        </w:rPr>
        <w:t>counsellors are at capacity within their individual caseloads and maintain effective clinical work at this level.</w:t>
      </w:r>
    </w:p>
    <w:p w14:paraId="4EE4A258" w14:textId="3434F9D6" w:rsidR="00F3492F" w:rsidRPr="003602D1" w:rsidRDefault="00F3492F" w:rsidP="00C6452D">
      <w:pPr>
        <w:ind w:left="360"/>
        <w:rPr>
          <w:rFonts w:ascii="Mind Meridian" w:hAnsi="Mind Meridian" w:cs="Mind Meridian"/>
          <w:color w:val="244061" w:themeColor="accent1" w:themeShade="80"/>
          <w:sz w:val="22"/>
          <w:szCs w:val="22"/>
        </w:rPr>
      </w:pPr>
    </w:p>
    <w:p w14:paraId="6F6167D9" w14:textId="237A9FE1" w:rsidR="00F3492F" w:rsidRPr="003602D1" w:rsidRDefault="00F3492F"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Monitor recovery rates of counsellors and support them in maintaining above a 50% average</w:t>
      </w:r>
      <w:r w:rsidR="008B48D5">
        <w:rPr>
          <w:rFonts w:ascii="Mind Meridian" w:hAnsi="Mind Meridian" w:cs="Mind Meridian"/>
          <w:color w:val="244061" w:themeColor="accent1" w:themeShade="80"/>
          <w:sz w:val="22"/>
          <w:szCs w:val="22"/>
        </w:rPr>
        <w:t>, agreeing extensions if clients are close to recovery.</w:t>
      </w:r>
    </w:p>
    <w:p w14:paraId="6A82524F" w14:textId="249C7FB6" w:rsidR="004777A3" w:rsidRPr="003602D1" w:rsidRDefault="004777A3" w:rsidP="00C6452D">
      <w:pPr>
        <w:ind w:left="360"/>
        <w:rPr>
          <w:rFonts w:ascii="Mind Meridian" w:hAnsi="Mind Meridian" w:cs="Mind Meridian"/>
          <w:color w:val="244061" w:themeColor="accent1" w:themeShade="80"/>
          <w:sz w:val="22"/>
          <w:szCs w:val="22"/>
        </w:rPr>
      </w:pPr>
    </w:p>
    <w:p w14:paraId="73192FAE" w14:textId="43192390" w:rsidR="004777A3" w:rsidRPr="003602D1" w:rsidRDefault="004777A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counsellors are using the correct care pathway on IAPTus and appropriate documents/letters on IAPTus are used when required (</w:t>
      </w:r>
      <w:r w:rsidR="004B2CC0" w:rsidRPr="003602D1">
        <w:rPr>
          <w:rFonts w:ascii="Mind Meridian" w:hAnsi="Mind Meridian" w:cs="Mind Meridian"/>
          <w:color w:val="244061" w:themeColor="accent1" w:themeShade="80"/>
          <w:sz w:val="22"/>
          <w:szCs w:val="22"/>
        </w:rPr>
        <w:t>i.e.</w:t>
      </w:r>
      <w:r w:rsidRPr="003602D1">
        <w:rPr>
          <w:rFonts w:ascii="Mind Meridian" w:hAnsi="Mind Meridian" w:cs="Mind Meridian"/>
          <w:color w:val="244061" w:themeColor="accent1" w:themeShade="80"/>
          <w:sz w:val="22"/>
          <w:szCs w:val="22"/>
        </w:rPr>
        <w:t>. Risk letter, discharge letter)</w:t>
      </w:r>
    </w:p>
    <w:p w14:paraId="207003AA" w14:textId="04494EF4" w:rsidR="004777A3" w:rsidRPr="003602D1" w:rsidRDefault="004777A3" w:rsidP="00C6452D">
      <w:pPr>
        <w:ind w:left="360"/>
        <w:rPr>
          <w:rFonts w:ascii="Mind Meridian" w:hAnsi="Mind Meridian" w:cs="Mind Meridian"/>
          <w:color w:val="244061" w:themeColor="accent1" w:themeShade="80"/>
          <w:sz w:val="22"/>
          <w:szCs w:val="22"/>
        </w:rPr>
      </w:pPr>
    </w:p>
    <w:p w14:paraId="78D49258" w14:textId="73616C8F" w:rsidR="004777A3" w:rsidRPr="003602D1" w:rsidRDefault="004777A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Monitor, identify and report any gaps in volunteer staffing levels both planned and unplanned to the Manager and take appropriate action</w:t>
      </w:r>
    </w:p>
    <w:p w14:paraId="7B8E9565" w14:textId="28062FD1" w:rsidR="002C1021" w:rsidRPr="003602D1" w:rsidRDefault="002C1021" w:rsidP="00C6452D">
      <w:pPr>
        <w:ind w:left="360"/>
        <w:rPr>
          <w:rFonts w:ascii="Mind Meridian" w:hAnsi="Mind Meridian" w:cs="Mind Meridian"/>
          <w:color w:val="244061" w:themeColor="accent1" w:themeShade="80"/>
          <w:sz w:val="22"/>
          <w:szCs w:val="22"/>
        </w:rPr>
      </w:pPr>
    </w:p>
    <w:p w14:paraId="1206F1DA" w14:textId="77777777" w:rsidR="002C1021" w:rsidRPr="003602D1" w:rsidRDefault="002C1021"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provide duty management to therapists (counsellors) and support / guide them in accordance to safeguarding policies and procedures</w:t>
      </w:r>
    </w:p>
    <w:p w14:paraId="10651C9A" w14:textId="293F34B9" w:rsidR="002C1021" w:rsidRPr="003602D1" w:rsidRDefault="002C1021" w:rsidP="00C6452D">
      <w:pPr>
        <w:ind w:left="360"/>
        <w:rPr>
          <w:rFonts w:ascii="Mind Meridian" w:hAnsi="Mind Meridian" w:cs="Mind Meridian"/>
          <w:color w:val="244061" w:themeColor="accent1" w:themeShade="80"/>
          <w:sz w:val="22"/>
          <w:szCs w:val="22"/>
        </w:rPr>
      </w:pPr>
    </w:p>
    <w:p w14:paraId="2AEBA779" w14:textId="77777777" w:rsidR="00277B0A" w:rsidRDefault="0092231C" w:rsidP="00277B0A">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Support step ups from counselling to the IAPT service, and be familiar with the interventions offered within IAPT</w:t>
      </w:r>
      <w:r w:rsidR="00C6452D" w:rsidRPr="003602D1">
        <w:rPr>
          <w:rFonts w:ascii="Mind Meridian" w:hAnsi="Mind Meridian" w:cs="Mind Meridian"/>
          <w:color w:val="244061" w:themeColor="accent1" w:themeShade="80"/>
          <w:sz w:val="22"/>
          <w:szCs w:val="22"/>
        </w:rPr>
        <w:t xml:space="preserve"> </w:t>
      </w:r>
    </w:p>
    <w:p w14:paraId="2D849FE7" w14:textId="77777777" w:rsidR="00277B0A" w:rsidRPr="00277B0A" w:rsidRDefault="00277B0A" w:rsidP="00277B0A">
      <w:pPr>
        <w:pStyle w:val="ListParagraph"/>
        <w:rPr>
          <w:rFonts w:ascii="Mind Meridian" w:hAnsi="Mind Meridian" w:cs="Mind Meridian"/>
          <w:color w:val="244061" w:themeColor="accent1" w:themeShade="80"/>
          <w:sz w:val="22"/>
          <w:szCs w:val="22"/>
        </w:rPr>
      </w:pPr>
    </w:p>
    <w:p w14:paraId="067C4547" w14:textId="16BCDB64" w:rsidR="00502ACE" w:rsidRDefault="00277B0A" w:rsidP="00502ACE">
      <w:pPr>
        <w:pStyle w:val="ListParagraph"/>
        <w:numPr>
          <w:ilvl w:val="1"/>
          <w:numId w:val="17"/>
        </w:numPr>
        <w:rPr>
          <w:rFonts w:ascii="Mind Meridian" w:hAnsi="Mind Meridian" w:cs="Mind Meridian"/>
          <w:color w:val="244061" w:themeColor="accent1" w:themeShade="80"/>
          <w:sz w:val="22"/>
          <w:szCs w:val="22"/>
        </w:rPr>
      </w:pPr>
      <w:r w:rsidRPr="00277B0A">
        <w:rPr>
          <w:rFonts w:ascii="Mind Meridian" w:hAnsi="Mind Meridian" w:cs="Mind Meridian"/>
          <w:color w:val="244061" w:themeColor="accent1" w:themeShade="80"/>
          <w:sz w:val="22"/>
          <w:szCs w:val="22"/>
        </w:rPr>
        <w:t>P</w:t>
      </w:r>
      <w:r w:rsidR="00C6452D" w:rsidRPr="00277B0A">
        <w:rPr>
          <w:rFonts w:ascii="Mind Meridian" w:hAnsi="Mind Meridian" w:cs="Mind Meridian"/>
          <w:color w:val="244061" w:themeColor="accent1" w:themeShade="80"/>
          <w:sz w:val="22"/>
          <w:szCs w:val="22"/>
        </w:rPr>
        <w:t xml:space="preserve">rovide </w:t>
      </w:r>
      <w:r w:rsidR="004B2CC0">
        <w:rPr>
          <w:rFonts w:ascii="Mind Meridian" w:hAnsi="Mind Meridian" w:cs="Mind Meridian"/>
          <w:color w:val="244061" w:themeColor="accent1" w:themeShade="80"/>
          <w:sz w:val="22"/>
          <w:szCs w:val="22"/>
        </w:rPr>
        <w:t>case management support and organisational s</w:t>
      </w:r>
      <w:r w:rsidR="00CA618F">
        <w:rPr>
          <w:rFonts w:ascii="Mind Meridian" w:hAnsi="Mind Meridian" w:cs="Mind Meridian"/>
          <w:color w:val="244061" w:themeColor="accent1" w:themeShade="80"/>
          <w:sz w:val="22"/>
          <w:szCs w:val="22"/>
        </w:rPr>
        <w:t xml:space="preserve">upervision to </w:t>
      </w:r>
      <w:r w:rsidR="00502ACE">
        <w:rPr>
          <w:rFonts w:ascii="Mind Meridian" w:hAnsi="Mind Meridian" w:cs="Mind Meridian"/>
          <w:color w:val="244061" w:themeColor="accent1" w:themeShade="80"/>
          <w:sz w:val="22"/>
          <w:szCs w:val="22"/>
        </w:rPr>
        <w:t xml:space="preserve">Paid/Volunteer Counsellors </w:t>
      </w:r>
      <w:r w:rsidR="004B2CC0">
        <w:rPr>
          <w:rFonts w:ascii="Mind Meridian" w:hAnsi="Mind Meridian" w:cs="Mind Meridian"/>
          <w:color w:val="244061" w:themeColor="accent1" w:themeShade="80"/>
          <w:sz w:val="22"/>
          <w:szCs w:val="22"/>
        </w:rPr>
        <w:t>(Clinical Supervision delivered by either the Counselling Operations Director or external trained clinical supervisors)</w:t>
      </w:r>
    </w:p>
    <w:p w14:paraId="687A6A84" w14:textId="77777777" w:rsidR="00502ACE" w:rsidRPr="00502ACE" w:rsidRDefault="00502ACE" w:rsidP="00502ACE">
      <w:pPr>
        <w:pStyle w:val="ListParagraph"/>
        <w:rPr>
          <w:rFonts w:ascii="Mind Meridian" w:hAnsi="Mind Meridian" w:cs="Mind Meridian"/>
          <w:color w:val="244061" w:themeColor="accent1" w:themeShade="80"/>
          <w:sz w:val="22"/>
          <w:szCs w:val="22"/>
        </w:rPr>
      </w:pPr>
    </w:p>
    <w:p w14:paraId="265D4E1C" w14:textId="321EC32D" w:rsidR="00C6452D" w:rsidRPr="00502ACE" w:rsidRDefault="004B2CC0" w:rsidP="00502ACE">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S</w:t>
      </w:r>
      <w:r w:rsidR="00C6452D" w:rsidRPr="00502ACE">
        <w:rPr>
          <w:rFonts w:ascii="Mind Meridian" w:hAnsi="Mind Meridian" w:cs="Mind Meridian"/>
          <w:color w:val="244061" w:themeColor="accent1" w:themeShade="80"/>
          <w:sz w:val="22"/>
          <w:szCs w:val="22"/>
        </w:rPr>
        <w:t>upport and management guidance to all external supervisors to ensure that our supervision provision is of a consistent standard.</w:t>
      </w:r>
    </w:p>
    <w:p w14:paraId="2F8542B8" w14:textId="77777777" w:rsidR="00C6452D" w:rsidRPr="003602D1" w:rsidRDefault="00C6452D" w:rsidP="00C6452D">
      <w:pPr>
        <w:pStyle w:val="ListParagraph"/>
        <w:ind w:left="792"/>
        <w:rPr>
          <w:rFonts w:ascii="Mind Meridian" w:hAnsi="Mind Meridian" w:cs="Mind Meridian"/>
          <w:color w:val="244061" w:themeColor="accent1" w:themeShade="80"/>
          <w:sz w:val="22"/>
          <w:szCs w:val="22"/>
        </w:rPr>
      </w:pPr>
    </w:p>
    <w:p w14:paraId="50E0C208" w14:textId="74ABE260" w:rsidR="00293964"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Training</w:t>
      </w:r>
    </w:p>
    <w:p w14:paraId="0118658E" w14:textId="77777777" w:rsidR="00A23DFE" w:rsidRPr="003602D1" w:rsidRDefault="00A23DFE" w:rsidP="00A23DFE">
      <w:pPr>
        <w:pStyle w:val="ListParagraph"/>
        <w:ind w:left="360"/>
        <w:rPr>
          <w:rFonts w:ascii="Mind Meridian" w:hAnsi="Mind Meridian" w:cs="Mind Meridian"/>
          <w:b/>
          <w:color w:val="244061" w:themeColor="accent1" w:themeShade="80"/>
          <w:sz w:val="22"/>
          <w:szCs w:val="22"/>
        </w:rPr>
      </w:pPr>
    </w:p>
    <w:p w14:paraId="6A807356" w14:textId="55BF7973" w:rsidR="00293964" w:rsidRPr="003602D1" w:rsidRDefault="0029396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support the Volunteer Counselling Placement Programme</w:t>
      </w:r>
      <w:r w:rsidR="008B48D5">
        <w:rPr>
          <w:rFonts w:ascii="Mind Meridian" w:hAnsi="Mind Meridian" w:cs="Mind Meridian"/>
          <w:color w:val="244061" w:themeColor="accent1" w:themeShade="80"/>
          <w:sz w:val="22"/>
          <w:szCs w:val="22"/>
        </w:rPr>
        <w:t>, ensure therapists are inducted, offered CPD as appropriate, have access to bereavement counselling training, trauma informed approaches and delivering culturally competent services</w:t>
      </w:r>
      <w:r w:rsidRPr="003602D1">
        <w:rPr>
          <w:rFonts w:ascii="Mind Meridian" w:hAnsi="Mind Meridian" w:cs="Mind Meridian"/>
          <w:color w:val="244061" w:themeColor="accent1" w:themeShade="80"/>
          <w:sz w:val="22"/>
          <w:szCs w:val="22"/>
        </w:rPr>
        <w:t xml:space="preserve"> </w:t>
      </w:r>
    </w:p>
    <w:p w14:paraId="0C3DA5FC" w14:textId="77777777" w:rsidR="00293964" w:rsidRPr="003602D1" w:rsidRDefault="00293964" w:rsidP="00C6452D">
      <w:pPr>
        <w:ind w:left="360"/>
        <w:rPr>
          <w:rFonts w:ascii="Mind Meridian" w:hAnsi="Mind Meridian" w:cs="Mind Meridian"/>
          <w:color w:val="244061" w:themeColor="accent1" w:themeShade="80"/>
          <w:sz w:val="22"/>
          <w:szCs w:val="22"/>
        </w:rPr>
      </w:pPr>
    </w:p>
    <w:p w14:paraId="34CC094E" w14:textId="5CD5AC3E" w:rsidR="00B31464" w:rsidRPr="003602D1" w:rsidRDefault="00251D20"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R</w:t>
      </w:r>
      <w:r w:rsidR="004C5F34" w:rsidRPr="003602D1">
        <w:rPr>
          <w:rFonts w:ascii="Mind Meridian" w:hAnsi="Mind Meridian" w:cs="Mind Meridian"/>
          <w:color w:val="244061" w:themeColor="accent1" w:themeShade="80"/>
          <w:sz w:val="22"/>
          <w:szCs w:val="22"/>
        </w:rPr>
        <w:t>ecruit</w:t>
      </w:r>
      <w:r w:rsidRPr="003602D1">
        <w:rPr>
          <w:rFonts w:ascii="Mind Meridian" w:hAnsi="Mind Meridian" w:cs="Mind Meridian"/>
          <w:color w:val="244061" w:themeColor="accent1" w:themeShade="80"/>
          <w:sz w:val="22"/>
          <w:szCs w:val="22"/>
        </w:rPr>
        <w:t>ment</w:t>
      </w:r>
      <w:r w:rsidR="004C5F34" w:rsidRPr="003602D1">
        <w:rPr>
          <w:rFonts w:ascii="Mind Meridian" w:hAnsi="Mind Meridian" w:cs="Mind Meridian"/>
          <w:color w:val="244061" w:themeColor="accent1" w:themeShade="80"/>
          <w:sz w:val="22"/>
          <w:szCs w:val="22"/>
        </w:rPr>
        <w:t xml:space="preserve"> and inducti</w:t>
      </w:r>
      <w:r w:rsidR="00495D99" w:rsidRPr="003602D1">
        <w:rPr>
          <w:rFonts w:ascii="Mind Meridian" w:hAnsi="Mind Meridian" w:cs="Mind Meridian"/>
          <w:color w:val="244061" w:themeColor="accent1" w:themeShade="80"/>
          <w:sz w:val="22"/>
          <w:szCs w:val="22"/>
        </w:rPr>
        <w:t>o</w:t>
      </w:r>
      <w:r w:rsidR="004C5F34" w:rsidRPr="003602D1">
        <w:rPr>
          <w:rFonts w:ascii="Mind Meridian" w:hAnsi="Mind Meridian" w:cs="Mind Meridian"/>
          <w:color w:val="244061" w:themeColor="accent1" w:themeShade="80"/>
          <w:sz w:val="22"/>
          <w:szCs w:val="22"/>
        </w:rPr>
        <w:t xml:space="preserve">n </w:t>
      </w:r>
      <w:r w:rsidR="00B31182" w:rsidRPr="003602D1">
        <w:rPr>
          <w:rFonts w:ascii="Mind Meridian" w:hAnsi="Mind Meridian" w:cs="Mind Meridian"/>
          <w:color w:val="244061" w:themeColor="accent1" w:themeShade="80"/>
          <w:sz w:val="22"/>
          <w:szCs w:val="22"/>
        </w:rPr>
        <w:t>of Volunteer</w:t>
      </w:r>
      <w:r w:rsidR="004C5F34" w:rsidRPr="003602D1">
        <w:rPr>
          <w:rFonts w:ascii="Mind Meridian" w:hAnsi="Mind Meridian" w:cs="Mind Meridian"/>
          <w:color w:val="244061" w:themeColor="accent1" w:themeShade="80"/>
          <w:sz w:val="22"/>
          <w:szCs w:val="22"/>
        </w:rPr>
        <w:t xml:space="preserve"> </w:t>
      </w:r>
      <w:r w:rsidR="00A77322" w:rsidRPr="003602D1">
        <w:rPr>
          <w:rFonts w:ascii="Mind Meridian" w:hAnsi="Mind Meridian" w:cs="Mind Meridian"/>
          <w:color w:val="244061" w:themeColor="accent1" w:themeShade="80"/>
          <w:sz w:val="22"/>
          <w:szCs w:val="22"/>
        </w:rPr>
        <w:t xml:space="preserve">Placement </w:t>
      </w:r>
      <w:r w:rsidR="004C5F34" w:rsidRPr="003602D1">
        <w:rPr>
          <w:rFonts w:ascii="Mind Meridian" w:hAnsi="Mind Meridian" w:cs="Mind Meridian"/>
          <w:color w:val="244061" w:themeColor="accent1" w:themeShade="80"/>
          <w:sz w:val="22"/>
          <w:szCs w:val="22"/>
        </w:rPr>
        <w:t>Counsell</w:t>
      </w:r>
      <w:r w:rsidR="00A77322" w:rsidRPr="003602D1">
        <w:rPr>
          <w:rFonts w:ascii="Mind Meridian" w:hAnsi="Mind Meridian" w:cs="Mind Meridian"/>
          <w:color w:val="244061" w:themeColor="accent1" w:themeShade="80"/>
          <w:sz w:val="22"/>
          <w:szCs w:val="22"/>
        </w:rPr>
        <w:t>ors</w:t>
      </w:r>
      <w:r w:rsidR="004C5F34" w:rsidRPr="003602D1">
        <w:rPr>
          <w:rFonts w:ascii="Mind Meridian" w:hAnsi="Mind Meridian" w:cs="Mind Meridian"/>
          <w:color w:val="244061" w:themeColor="accent1" w:themeShade="80"/>
          <w:sz w:val="22"/>
          <w:szCs w:val="22"/>
        </w:rPr>
        <w:t xml:space="preserve"> in line with Mind in Tower Hamlets and Newham policies and procedures</w:t>
      </w:r>
      <w:r w:rsidR="00B31464" w:rsidRPr="003602D1">
        <w:rPr>
          <w:rFonts w:ascii="Mind Meridian" w:hAnsi="Mind Meridian" w:cs="Mind Meridian"/>
          <w:color w:val="244061" w:themeColor="accent1" w:themeShade="80"/>
          <w:sz w:val="22"/>
          <w:szCs w:val="22"/>
        </w:rPr>
        <w:t xml:space="preserve">. </w:t>
      </w:r>
    </w:p>
    <w:p w14:paraId="0D4A27DE" w14:textId="77777777" w:rsidR="001F5BCC" w:rsidRPr="003602D1" w:rsidRDefault="001F5BCC" w:rsidP="00C6452D">
      <w:pPr>
        <w:ind w:left="360"/>
        <w:rPr>
          <w:rFonts w:ascii="Mind Meridian" w:hAnsi="Mind Meridian" w:cs="Mind Meridian"/>
          <w:color w:val="244061" w:themeColor="accent1" w:themeShade="80"/>
          <w:sz w:val="22"/>
          <w:szCs w:val="22"/>
        </w:rPr>
      </w:pPr>
    </w:p>
    <w:p w14:paraId="2166A2E7" w14:textId="58B4807D" w:rsidR="00DC0129" w:rsidRPr="003602D1" w:rsidRDefault="00E65C8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Ensure that all new volunteers understand how to use </w:t>
      </w:r>
      <w:r w:rsidR="00A77322" w:rsidRPr="003602D1">
        <w:rPr>
          <w:rFonts w:ascii="Mind Meridian" w:hAnsi="Mind Meridian" w:cs="Mind Meridian"/>
          <w:color w:val="244061" w:themeColor="accent1" w:themeShade="80"/>
          <w:sz w:val="22"/>
          <w:szCs w:val="22"/>
        </w:rPr>
        <w:t xml:space="preserve">the </w:t>
      </w:r>
      <w:r w:rsidRPr="003602D1">
        <w:rPr>
          <w:rFonts w:ascii="Mind Meridian" w:hAnsi="Mind Meridian" w:cs="Mind Meridian"/>
          <w:color w:val="244061" w:themeColor="accent1" w:themeShade="80"/>
          <w:sz w:val="22"/>
          <w:szCs w:val="22"/>
        </w:rPr>
        <w:t xml:space="preserve">IAPTus </w:t>
      </w:r>
      <w:r w:rsidR="00DC0129" w:rsidRPr="003602D1">
        <w:rPr>
          <w:rFonts w:ascii="Mind Meridian" w:hAnsi="Mind Meridian" w:cs="Mind Meridian"/>
          <w:color w:val="244061" w:themeColor="accent1" w:themeShade="80"/>
          <w:sz w:val="22"/>
          <w:szCs w:val="22"/>
        </w:rPr>
        <w:t>database system to meet the quality and recording requirements of the THTT service</w:t>
      </w:r>
    </w:p>
    <w:p w14:paraId="12012AEA" w14:textId="77777777" w:rsidR="00851B4F" w:rsidRPr="003602D1" w:rsidRDefault="00851B4F" w:rsidP="00C6452D">
      <w:pPr>
        <w:ind w:left="360"/>
        <w:rPr>
          <w:rFonts w:ascii="Mind Meridian" w:hAnsi="Mind Meridian" w:cs="Mind Meridian"/>
          <w:color w:val="244061" w:themeColor="accent1" w:themeShade="80"/>
          <w:sz w:val="22"/>
          <w:szCs w:val="22"/>
        </w:rPr>
      </w:pPr>
    </w:p>
    <w:p w14:paraId="6EB5496D" w14:textId="144FF3C1" w:rsidR="00807D4A" w:rsidRPr="003602D1" w:rsidRDefault="00C11307"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w:t>
      </w:r>
      <w:r w:rsidR="00495D99" w:rsidRPr="003602D1">
        <w:rPr>
          <w:rFonts w:ascii="Mind Meridian" w:hAnsi="Mind Meridian" w:cs="Mind Meridian"/>
          <w:color w:val="244061" w:themeColor="accent1" w:themeShade="80"/>
          <w:sz w:val="22"/>
          <w:szCs w:val="22"/>
        </w:rPr>
        <w:t>ing</w:t>
      </w:r>
      <w:r w:rsidRPr="003602D1">
        <w:rPr>
          <w:rFonts w:ascii="Mind Meridian" w:hAnsi="Mind Meridian" w:cs="Mind Meridian"/>
          <w:color w:val="244061" w:themeColor="accent1" w:themeShade="80"/>
          <w:sz w:val="22"/>
          <w:szCs w:val="22"/>
        </w:rPr>
        <w:t xml:space="preserve"> that all volunteers receive ongoing support throughout their placement period</w:t>
      </w:r>
      <w:r w:rsidR="00495D99" w:rsidRPr="003602D1">
        <w:rPr>
          <w:rFonts w:ascii="Mind Meridian" w:hAnsi="Mind Meridian" w:cs="Mind Meridian"/>
          <w:color w:val="244061" w:themeColor="accent1" w:themeShade="80"/>
          <w:sz w:val="22"/>
          <w:szCs w:val="22"/>
        </w:rPr>
        <w:t xml:space="preserve"> and </w:t>
      </w:r>
      <w:r w:rsidR="00807D4A" w:rsidRPr="003602D1">
        <w:rPr>
          <w:rFonts w:ascii="Mind Meridian" w:hAnsi="Mind Meridian" w:cs="Mind Meridian"/>
          <w:color w:val="244061" w:themeColor="accent1" w:themeShade="80"/>
          <w:sz w:val="22"/>
          <w:szCs w:val="22"/>
        </w:rPr>
        <w:t xml:space="preserve">receive group supervision in line with </w:t>
      </w:r>
      <w:r w:rsidR="00071B1A" w:rsidRPr="003602D1">
        <w:rPr>
          <w:rFonts w:ascii="Mind Meridian" w:hAnsi="Mind Meridian" w:cs="Mind Meridian"/>
          <w:color w:val="244061" w:themeColor="accent1" w:themeShade="80"/>
          <w:sz w:val="22"/>
          <w:szCs w:val="22"/>
        </w:rPr>
        <w:t xml:space="preserve">BACP ethical </w:t>
      </w:r>
      <w:r w:rsidR="00807D4A" w:rsidRPr="003602D1">
        <w:rPr>
          <w:rFonts w:ascii="Mind Meridian" w:hAnsi="Mind Meridian" w:cs="Mind Meridian"/>
          <w:color w:val="244061" w:themeColor="accent1" w:themeShade="80"/>
          <w:sz w:val="22"/>
          <w:szCs w:val="22"/>
        </w:rPr>
        <w:t>requirements</w:t>
      </w:r>
    </w:p>
    <w:p w14:paraId="36629B4F" w14:textId="77777777" w:rsidR="00A77322" w:rsidRPr="003602D1" w:rsidRDefault="00A77322" w:rsidP="00807D4A">
      <w:pPr>
        <w:ind w:left="606"/>
        <w:rPr>
          <w:rFonts w:ascii="Mind Meridian" w:hAnsi="Mind Meridian" w:cs="Mind Meridian"/>
          <w:color w:val="244061" w:themeColor="accent1" w:themeShade="80"/>
          <w:sz w:val="22"/>
          <w:szCs w:val="22"/>
        </w:rPr>
      </w:pPr>
    </w:p>
    <w:p w14:paraId="7FECFAAA" w14:textId="38F05399" w:rsidR="00A77322" w:rsidRPr="003602D1" w:rsidRDefault="00A77322"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Provide monthly Case Management </w:t>
      </w:r>
      <w:r w:rsidR="00B95621" w:rsidRPr="003602D1">
        <w:rPr>
          <w:rFonts w:ascii="Mind Meridian" w:hAnsi="Mind Meridian" w:cs="Mind Meridian"/>
          <w:color w:val="244061" w:themeColor="accent1" w:themeShade="80"/>
          <w:sz w:val="22"/>
          <w:szCs w:val="22"/>
        </w:rPr>
        <w:t>and Line Management</w:t>
      </w:r>
      <w:r w:rsidRPr="003602D1">
        <w:rPr>
          <w:rFonts w:ascii="Mind Meridian" w:hAnsi="Mind Meridian" w:cs="Mind Meridian"/>
          <w:color w:val="244061" w:themeColor="accent1" w:themeShade="80"/>
          <w:sz w:val="22"/>
          <w:szCs w:val="22"/>
        </w:rPr>
        <w:t xml:space="preserve"> to allocated therapists (counsellors)</w:t>
      </w:r>
    </w:p>
    <w:p w14:paraId="3AA62A0D" w14:textId="6504D6DB" w:rsidR="00A77322" w:rsidRPr="003602D1" w:rsidRDefault="00A77322" w:rsidP="00807D4A">
      <w:pPr>
        <w:ind w:left="606"/>
        <w:rPr>
          <w:rFonts w:ascii="Mind Meridian" w:hAnsi="Mind Meridian" w:cs="Mind Meridian"/>
          <w:color w:val="244061" w:themeColor="accent1" w:themeShade="80"/>
          <w:sz w:val="22"/>
          <w:szCs w:val="22"/>
        </w:rPr>
      </w:pPr>
    </w:p>
    <w:p w14:paraId="05B37803" w14:textId="66354A6B" w:rsidR="00252616" w:rsidRPr="003602D1" w:rsidRDefault="00252616"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accurate record keeping is adhered to with all therapists (counsellors)</w:t>
      </w:r>
    </w:p>
    <w:p w14:paraId="47A17372" w14:textId="77777777" w:rsidR="00252616" w:rsidRPr="003602D1" w:rsidRDefault="00252616" w:rsidP="00C6452D">
      <w:pPr>
        <w:ind w:left="720"/>
        <w:rPr>
          <w:rFonts w:ascii="Mind Meridian" w:hAnsi="Mind Meridian" w:cs="Mind Meridian"/>
          <w:color w:val="244061" w:themeColor="accent1" w:themeShade="80"/>
          <w:sz w:val="22"/>
          <w:szCs w:val="22"/>
        </w:rPr>
      </w:pPr>
    </w:p>
    <w:p w14:paraId="13A814A2" w14:textId="2905F3C7" w:rsidR="00A77322" w:rsidRPr="003602D1" w:rsidRDefault="00A77322"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Consult with counsellors and provide guidance for extensions, signposting, or </w:t>
      </w:r>
      <w:r w:rsidR="004B2CC0" w:rsidRPr="003602D1">
        <w:rPr>
          <w:rFonts w:ascii="Mind Meridian" w:hAnsi="Mind Meridian" w:cs="Mind Meridian"/>
          <w:color w:val="244061" w:themeColor="accent1" w:themeShade="80"/>
          <w:sz w:val="22"/>
          <w:szCs w:val="22"/>
        </w:rPr>
        <w:t>step-up</w:t>
      </w:r>
      <w:r w:rsidR="00B95621"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 xml:space="preserve">referrals where necessary </w:t>
      </w:r>
    </w:p>
    <w:p w14:paraId="7D5BC7FA" w14:textId="77777777" w:rsidR="00C6452D" w:rsidRPr="003602D1" w:rsidRDefault="00C6452D" w:rsidP="00C6452D">
      <w:pPr>
        <w:pStyle w:val="ListParagraph"/>
        <w:rPr>
          <w:rFonts w:ascii="Mind Meridian" w:hAnsi="Mind Meridian" w:cs="Mind Meridian"/>
          <w:color w:val="244061" w:themeColor="accent1" w:themeShade="80"/>
          <w:sz w:val="22"/>
          <w:szCs w:val="22"/>
        </w:rPr>
      </w:pPr>
    </w:p>
    <w:p w14:paraId="7E642FC6" w14:textId="371E63B3" w:rsidR="00C6452D" w:rsidRPr="003602D1" w:rsidRDefault="00C6452D"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work with the team to coordinate and deliver periodic training workshops for counsellors according to service needs as part of their continuous professional development and to promote team building</w:t>
      </w:r>
    </w:p>
    <w:p w14:paraId="6D911EA6" w14:textId="77777777" w:rsidR="00C6452D" w:rsidRPr="003602D1" w:rsidRDefault="00C6452D" w:rsidP="00C6452D">
      <w:pPr>
        <w:pStyle w:val="ListParagraph"/>
        <w:rPr>
          <w:rFonts w:ascii="Mind Meridian" w:hAnsi="Mind Meridian" w:cs="Mind Meridian"/>
          <w:color w:val="244061" w:themeColor="accent1" w:themeShade="80"/>
          <w:sz w:val="22"/>
          <w:szCs w:val="22"/>
        </w:rPr>
      </w:pPr>
    </w:p>
    <w:p w14:paraId="7FAFCC7D" w14:textId="100F5436" w:rsidR="00C6452D" w:rsidRPr="003602D1" w:rsidRDefault="00C6452D"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ensure that there is good communication and relationship building with relevant Training Colleges and organisations to ensure high quality placement of Volunteer Counselling Placements.</w:t>
      </w:r>
    </w:p>
    <w:p w14:paraId="5AAECF5F" w14:textId="77777777" w:rsidR="00936F8E" w:rsidRPr="003602D1" w:rsidRDefault="00936F8E" w:rsidP="00807D4A">
      <w:pPr>
        <w:ind w:left="606"/>
        <w:rPr>
          <w:rFonts w:ascii="Mind Meridian" w:hAnsi="Mind Meridian" w:cs="Mind Meridian"/>
          <w:color w:val="244061" w:themeColor="accent1" w:themeShade="80"/>
          <w:sz w:val="22"/>
          <w:szCs w:val="22"/>
        </w:rPr>
      </w:pPr>
    </w:p>
    <w:p w14:paraId="7CFB8FC7" w14:textId="68A1114B" w:rsidR="00D429BC" w:rsidRPr="003602D1"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Clinical </w:t>
      </w:r>
    </w:p>
    <w:p w14:paraId="4A5DFF97" w14:textId="13230F50" w:rsidR="00776756" w:rsidRPr="003602D1" w:rsidRDefault="00776756" w:rsidP="00D429BC">
      <w:pPr>
        <w:rPr>
          <w:rFonts w:ascii="Mind Meridian" w:hAnsi="Mind Meridian" w:cs="Mind Meridian"/>
          <w:color w:val="244061" w:themeColor="accent1" w:themeShade="80"/>
          <w:sz w:val="22"/>
          <w:szCs w:val="22"/>
        </w:rPr>
      </w:pPr>
    </w:p>
    <w:p w14:paraId="694BC874" w14:textId="1653FDE7" w:rsidR="007900E4" w:rsidRDefault="00BD5413" w:rsidP="007900E4">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Ensure all Counsellors and Volunteers are adhering to the BACP Ethical Framework in their clinical practice </w:t>
      </w:r>
      <w:r w:rsidR="007900E4">
        <w:rPr>
          <w:rFonts w:ascii="Mind Meridian" w:hAnsi="Mind Meridian" w:cs="Mind Meridian"/>
          <w:color w:val="244061" w:themeColor="accent1" w:themeShade="80"/>
          <w:sz w:val="22"/>
          <w:szCs w:val="22"/>
        </w:rPr>
        <w:t xml:space="preserve">– </w:t>
      </w:r>
      <w:r w:rsidR="007900E4" w:rsidRPr="00D32FAD">
        <w:rPr>
          <w:rFonts w:ascii="Mind Meridian" w:hAnsi="Mind Meridian" w:cs="Mind Meridian"/>
          <w:color w:val="244061" w:themeColor="accent1" w:themeShade="80"/>
          <w:sz w:val="22"/>
          <w:szCs w:val="22"/>
        </w:rPr>
        <w:t xml:space="preserve">Ensure that appropriate guidelines for professional practice, as detailed by relevant professional organisations, are followed appropriately. </w:t>
      </w:r>
    </w:p>
    <w:p w14:paraId="59929369" w14:textId="77777777" w:rsidR="00D32FAD" w:rsidRPr="00D32FAD" w:rsidRDefault="00D32FAD" w:rsidP="00D32FAD">
      <w:pPr>
        <w:pStyle w:val="ListParagraph"/>
        <w:ind w:left="792"/>
        <w:rPr>
          <w:rFonts w:ascii="Mind Meridian" w:hAnsi="Mind Meridian" w:cs="Mind Meridian"/>
          <w:color w:val="244061" w:themeColor="accent1" w:themeShade="80"/>
          <w:sz w:val="22"/>
          <w:szCs w:val="22"/>
        </w:rPr>
      </w:pPr>
    </w:p>
    <w:p w14:paraId="00FEAACB" w14:textId="79FDE1A7"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knowledgeable about NICE recommended treatment and delivery of intervention in line with problem descriptors</w:t>
      </w:r>
    </w:p>
    <w:p w14:paraId="695AE336" w14:textId="77777777" w:rsidR="00D32FAD" w:rsidRPr="00D32FAD" w:rsidRDefault="00D32FAD" w:rsidP="00D32FAD">
      <w:pPr>
        <w:rPr>
          <w:rFonts w:ascii="Mind Meridian" w:hAnsi="Mind Meridian" w:cs="Mind Meridian"/>
          <w:color w:val="244061" w:themeColor="accent1" w:themeShade="80"/>
          <w:sz w:val="22"/>
          <w:szCs w:val="22"/>
        </w:rPr>
      </w:pPr>
    </w:p>
    <w:p w14:paraId="49B8C660" w14:textId="0CEA68C8" w:rsidR="00BD5413" w:rsidRDefault="00BD541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To liaise closely with Clinical Supervisors to monitor the progress and development of </w:t>
      </w:r>
      <w:r w:rsidR="00E94252">
        <w:rPr>
          <w:rFonts w:ascii="Mind Meridian" w:hAnsi="Mind Meridian" w:cs="Mind Meridian"/>
          <w:color w:val="244061" w:themeColor="accent1" w:themeShade="80"/>
          <w:sz w:val="22"/>
          <w:szCs w:val="22"/>
        </w:rPr>
        <w:t xml:space="preserve">clinical </w:t>
      </w:r>
      <w:r>
        <w:rPr>
          <w:rFonts w:ascii="Mind Meridian" w:hAnsi="Mind Meridian" w:cs="Mind Meridian"/>
          <w:color w:val="244061" w:themeColor="accent1" w:themeShade="80"/>
          <w:sz w:val="22"/>
          <w:szCs w:val="22"/>
        </w:rPr>
        <w:t>competence of Volunteer Coun</w:t>
      </w:r>
      <w:r w:rsidR="00E94252">
        <w:rPr>
          <w:rFonts w:ascii="Mind Meridian" w:hAnsi="Mind Meridian" w:cs="Mind Meridian"/>
          <w:color w:val="244061" w:themeColor="accent1" w:themeShade="80"/>
          <w:sz w:val="22"/>
          <w:szCs w:val="22"/>
        </w:rPr>
        <w:t>s</w:t>
      </w:r>
      <w:r>
        <w:rPr>
          <w:rFonts w:ascii="Mind Meridian" w:hAnsi="Mind Meridian" w:cs="Mind Meridian"/>
          <w:color w:val="244061" w:themeColor="accent1" w:themeShade="80"/>
          <w:sz w:val="22"/>
          <w:szCs w:val="22"/>
        </w:rPr>
        <w:t>ellors on placement</w:t>
      </w:r>
    </w:p>
    <w:p w14:paraId="1345522F" w14:textId="24E6035B" w:rsidR="005C237F" w:rsidRDefault="00AD4E74" w:rsidP="006A6F83">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lastRenderedPageBreak/>
        <w:t>To review</w:t>
      </w:r>
      <w:r w:rsidR="006A6F83">
        <w:rPr>
          <w:rFonts w:ascii="Mind Meridian" w:hAnsi="Mind Meridian" w:cs="Mind Meridian"/>
          <w:color w:val="244061" w:themeColor="accent1" w:themeShade="80"/>
          <w:sz w:val="22"/>
          <w:szCs w:val="22"/>
        </w:rPr>
        <w:t xml:space="preserve"> counsellor</w:t>
      </w:r>
      <w:r w:rsidR="007900E4">
        <w:rPr>
          <w:rFonts w:ascii="Mind Meridian" w:hAnsi="Mind Meridian" w:cs="Mind Meridian"/>
          <w:color w:val="244061" w:themeColor="accent1" w:themeShade="80"/>
          <w:sz w:val="22"/>
          <w:szCs w:val="22"/>
        </w:rPr>
        <w:t>’</w:t>
      </w:r>
      <w:r w:rsidR="006A6F83">
        <w:rPr>
          <w:rFonts w:ascii="Mind Meridian" w:hAnsi="Mind Meridian" w:cs="Mind Meridian"/>
          <w:color w:val="244061" w:themeColor="accent1" w:themeShade="80"/>
          <w:sz w:val="22"/>
          <w:szCs w:val="22"/>
        </w:rPr>
        <w:t xml:space="preserve">s clinical development while on placement and liaise with their training course as appropriate </w:t>
      </w:r>
    </w:p>
    <w:p w14:paraId="0021ECAC" w14:textId="77777777" w:rsidR="00D32FAD" w:rsidRPr="00D32FAD" w:rsidRDefault="00D32FAD" w:rsidP="00D32FAD">
      <w:pPr>
        <w:pStyle w:val="ListParagraph"/>
        <w:ind w:left="792"/>
        <w:rPr>
          <w:rFonts w:ascii="Mind Meridian" w:hAnsi="Mind Meridian" w:cs="Mind Meridian"/>
          <w:color w:val="244061" w:themeColor="accent1" w:themeShade="80"/>
          <w:sz w:val="22"/>
          <w:szCs w:val="22"/>
        </w:rPr>
      </w:pPr>
    </w:p>
    <w:p w14:paraId="700295E2" w14:textId="1EBEE027"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To provide Clinical Case Management to all Counsellors / Volunteers </w:t>
      </w:r>
    </w:p>
    <w:p w14:paraId="6A5E74C0" w14:textId="77777777" w:rsidR="00D32FAD" w:rsidRPr="00D32FAD" w:rsidRDefault="00D32FAD" w:rsidP="00D32FAD">
      <w:pPr>
        <w:rPr>
          <w:rFonts w:ascii="Mind Meridian" w:hAnsi="Mind Meridian" w:cs="Mind Meridian"/>
          <w:color w:val="244061" w:themeColor="accent1" w:themeShade="80"/>
          <w:sz w:val="22"/>
          <w:szCs w:val="22"/>
        </w:rPr>
      </w:pPr>
    </w:p>
    <w:p w14:paraId="1BAA03A0" w14:textId="36E751DB"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involved in recruiting and inducting all new Counsellors and Volunte</w:t>
      </w:r>
      <w:r w:rsidR="00D32FAD">
        <w:rPr>
          <w:rFonts w:ascii="Mind Meridian" w:hAnsi="Mind Meridian" w:cs="Mind Meridian"/>
          <w:color w:val="244061" w:themeColor="accent1" w:themeShade="80"/>
          <w:sz w:val="22"/>
          <w:szCs w:val="22"/>
        </w:rPr>
        <w:t>e</w:t>
      </w:r>
      <w:r>
        <w:rPr>
          <w:rFonts w:ascii="Mind Meridian" w:hAnsi="Mind Meridian" w:cs="Mind Meridian"/>
          <w:color w:val="244061" w:themeColor="accent1" w:themeShade="80"/>
          <w:sz w:val="22"/>
          <w:szCs w:val="22"/>
        </w:rPr>
        <w:t>rs to the service and ensuring they are familiar with the organisations operational guidelines for counselling as well as policies and procedures.</w:t>
      </w:r>
    </w:p>
    <w:p w14:paraId="3158A5C3" w14:textId="77777777" w:rsidR="00D32FAD" w:rsidRPr="00D32FAD" w:rsidRDefault="00D32FAD" w:rsidP="00D32FAD">
      <w:pPr>
        <w:rPr>
          <w:rFonts w:ascii="Mind Meridian" w:hAnsi="Mind Meridian" w:cs="Mind Meridian"/>
          <w:color w:val="244061" w:themeColor="accent1" w:themeShade="80"/>
          <w:sz w:val="22"/>
          <w:szCs w:val="22"/>
        </w:rPr>
      </w:pPr>
    </w:p>
    <w:p w14:paraId="0D219EF4" w14:textId="5DDA4C99"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responsible for recording, monitoring, and reporting on clinical work and communicating complex clinical information to a variety of recipients, e.g., other psychologists and counsellors, service users, families and carers, other professionals, formal panels, and statutory and voluntary organisations, orally, in writing and/or electronically.</w:t>
      </w:r>
    </w:p>
    <w:p w14:paraId="6421027D" w14:textId="77777777" w:rsidR="00D32FAD" w:rsidRPr="00D32FAD" w:rsidRDefault="00D32FAD" w:rsidP="00D32FAD">
      <w:pPr>
        <w:jc w:val="both"/>
        <w:rPr>
          <w:rFonts w:ascii="Mind Meridian" w:hAnsi="Mind Meridian" w:cs="Mind Meridian"/>
          <w:color w:val="244061" w:themeColor="accent1" w:themeShade="80"/>
          <w:sz w:val="22"/>
          <w:szCs w:val="22"/>
        </w:rPr>
      </w:pPr>
    </w:p>
    <w:p w14:paraId="2BC3DA5F" w14:textId="1CAA2EF1"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Use a broad theoretical knowledge base and specialist clinical skills to develop and support the psychological skills of other clinicians at all levels of training and experience via the development and delivery of teaching, training, supervision, support, and consultation across the service.</w:t>
      </w:r>
    </w:p>
    <w:p w14:paraId="49B9B010" w14:textId="77777777" w:rsidR="00D32FAD" w:rsidRPr="00D32FAD" w:rsidRDefault="00D32FAD" w:rsidP="00D32FAD">
      <w:pPr>
        <w:jc w:val="both"/>
        <w:rPr>
          <w:rFonts w:ascii="Mind Meridian" w:hAnsi="Mind Meridian" w:cs="Mind Meridian"/>
          <w:color w:val="244061" w:themeColor="accent1" w:themeShade="80"/>
          <w:sz w:val="22"/>
          <w:szCs w:val="22"/>
        </w:rPr>
      </w:pPr>
    </w:p>
    <w:p w14:paraId="6B5D8B21" w14:textId="77777777"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Be responsible for developing and maintaining knowledge of local resources and developing working relationships with relevant provider structures, statutory, voluntary and community groups and organisations. </w:t>
      </w:r>
    </w:p>
    <w:p w14:paraId="4881B7EF" w14:textId="77777777" w:rsidR="00D32FAD" w:rsidRPr="00D32FAD" w:rsidRDefault="00D32FAD" w:rsidP="00D32FAD">
      <w:pPr>
        <w:jc w:val="both"/>
        <w:rPr>
          <w:rFonts w:ascii="Mind Meridian" w:hAnsi="Mind Meridian" w:cs="Mind Meridian"/>
          <w:color w:val="244061" w:themeColor="accent1" w:themeShade="80"/>
          <w:sz w:val="22"/>
          <w:szCs w:val="22"/>
        </w:rPr>
      </w:pPr>
    </w:p>
    <w:p w14:paraId="47D79753" w14:textId="27F632C7" w:rsidR="007900E4" w:rsidRDefault="007900E4" w:rsidP="00D32FAD">
      <w:pPr>
        <w:pStyle w:val="ListParagraph"/>
        <w:numPr>
          <w:ilvl w:val="1"/>
          <w:numId w:val="17"/>
        </w:numPr>
        <w:jc w:val="both"/>
        <w:rPr>
          <w:rFonts w:ascii="Mind Meridian" w:hAnsi="Mind Meridian" w:cs="Mind Meridian"/>
          <w:color w:val="244061" w:themeColor="accent1" w:themeShade="80"/>
          <w:sz w:val="22"/>
          <w:szCs w:val="22"/>
        </w:rPr>
      </w:pPr>
      <w:r w:rsidRPr="00D32FAD">
        <w:rPr>
          <w:rFonts w:ascii="Mind Meridian" w:hAnsi="Mind Meridian" w:cs="Mind Meridian"/>
          <w:color w:val="244061" w:themeColor="accent1" w:themeShade="80"/>
          <w:sz w:val="22"/>
          <w:szCs w:val="22"/>
        </w:rPr>
        <w:t xml:space="preserve">Be responsible for proposing innovative responses to identified community needs and developing these in consultation with senior colleagues within the service. Develop and deliver, jointly with other clinicians where necessary, teaching events for the professional training of other clinicians. </w:t>
      </w:r>
    </w:p>
    <w:p w14:paraId="294F40F4" w14:textId="77777777" w:rsidR="00D32FAD" w:rsidRPr="00D32FAD" w:rsidRDefault="00D32FAD" w:rsidP="00D32FAD">
      <w:pPr>
        <w:jc w:val="both"/>
        <w:rPr>
          <w:rFonts w:ascii="Mind Meridian" w:hAnsi="Mind Meridian" w:cs="Mind Meridian"/>
          <w:color w:val="244061" w:themeColor="accent1" w:themeShade="80"/>
          <w:sz w:val="22"/>
          <w:szCs w:val="22"/>
        </w:rPr>
      </w:pPr>
    </w:p>
    <w:p w14:paraId="68697A26" w14:textId="34E101E6" w:rsidR="00293964" w:rsidRDefault="00293964" w:rsidP="00D32FA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Coordinate and oversee </w:t>
      </w:r>
      <w:r w:rsidR="008B48D5">
        <w:rPr>
          <w:rFonts w:ascii="Mind Meridian" w:hAnsi="Mind Meridian" w:cs="Mind Meridian"/>
          <w:color w:val="244061" w:themeColor="accent1" w:themeShade="80"/>
          <w:sz w:val="22"/>
          <w:szCs w:val="22"/>
        </w:rPr>
        <w:t>client</w:t>
      </w:r>
      <w:r w:rsidRPr="003602D1">
        <w:rPr>
          <w:rFonts w:ascii="Mind Meridian" w:hAnsi="Mind Meridian" w:cs="Mind Meridian"/>
          <w:color w:val="244061" w:themeColor="accent1" w:themeShade="80"/>
          <w:sz w:val="22"/>
          <w:szCs w:val="22"/>
        </w:rPr>
        <w:t xml:space="preserve"> referrals to the service </w:t>
      </w:r>
      <w:r w:rsidR="007900E4">
        <w:rPr>
          <w:rFonts w:ascii="Mind Meridian" w:hAnsi="Mind Meridian" w:cs="Mind Meridian"/>
          <w:color w:val="244061" w:themeColor="accent1" w:themeShade="80"/>
          <w:sz w:val="22"/>
          <w:szCs w:val="22"/>
        </w:rPr>
        <w:t xml:space="preserve">– screen for clinical suitability </w:t>
      </w:r>
      <w:r w:rsidR="007010CE">
        <w:rPr>
          <w:rFonts w:ascii="Mind Meridian" w:hAnsi="Mind Meridian" w:cs="Mind Meridian"/>
          <w:color w:val="244061" w:themeColor="accent1" w:themeShade="80"/>
          <w:sz w:val="22"/>
          <w:szCs w:val="22"/>
        </w:rPr>
        <w:t xml:space="preserve">based on the service’s inclusion/exclusion criteria </w:t>
      </w:r>
      <w:r w:rsidR="007900E4">
        <w:rPr>
          <w:rFonts w:ascii="Mind Meridian" w:hAnsi="Mind Meridian" w:cs="Mind Meridian"/>
          <w:color w:val="244061" w:themeColor="accent1" w:themeShade="80"/>
          <w:sz w:val="22"/>
          <w:szCs w:val="22"/>
        </w:rPr>
        <w:t>and liaise with referrers about outcome and clinical rationale for treatment</w:t>
      </w:r>
      <w:r w:rsidR="00FA6714">
        <w:rPr>
          <w:rFonts w:ascii="Mind Meridian" w:hAnsi="Mind Meridian" w:cs="Mind Meridian"/>
          <w:color w:val="244061" w:themeColor="accent1" w:themeShade="80"/>
          <w:sz w:val="22"/>
          <w:szCs w:val="22"/>
        </w:rPr>
        <w:t xml:space="preserve"> or onward signposting</w:t>
      </w:r>
    </w:p>
    <w:p w14:paraId="6BC7B7B0" w14:textId="77777777" w:rsidR="00D32FAD" w:rsidRPr="00D32FAD" w:rsidRDefault="00D32FAD" w:rsidP="00D32FAD">
      <w:pPr>
        <w:rPr>
          <w:rFonts w:ascii="Mind Meridian" w:hAnsi="Mind Meridian" w:cs="Mind Meridian"/>
          <w:color w:val="244061" w:themeColor="accent1" w:themeShade="80"/>
          <w:sz w:val="22"/>
          <w:szCs w:val="22"/>
        </w:rPr>
      </w:pPr>
    </w:p>
    <w:p w14:paraId="0CE4B7AC" w14:textId="46FA1115" w:rsidR="00936F8E" w:rsidRDefault="00776756" w:rsidP="00D32FA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Manage referrals </w:t>
      </w:r>
      <w:r w:rsidR="00A31D79" w:rsidRPr="003602D1">
        <w:rPr>
          <w:rFonts w:ascii="Mind Meridian" w:hAnsi="Mind Meridian" w:cs="Mind Meridian"/>
          <w:color w:val="244061" w:themeColor="accent1" w:themeShade="80"/>
          <w:sz w:val="22"/>
          <w:szCs w:val="22"/>
        </w:rPr>
        <w:t xml:space="preserve">received by this service </w:t>
      </w:r>
      <w:r w:rsidR="00862952" w:rsidRPr="003602D1">
        <w:rPr>
          <w:rFonts w:ascii="Mind Meridian" w:hAnsi="Mind Meridian" w:cs="Mind Meridian"/>
          <w:color w:val="244061" w:themeColor="accent1" w:themeShade="80"/>
          <w:sz w:val="22"/>
          <w:szCs w:val="22"/>
        </w:rPr>
        <w:t xml:space="preserve">ensuring that all relevant client information is </w:t>
      </w:r>
      <w:r w:rsidR="007A3662" w:rsidRPr="003602D1">
        <w:rPr>
          <w:rFonts w:ascii="Mind Meridian" w:hAnsi="Mind Meridian" w:cs="Mind Meridian"/>
          <w:color w:val="244061" w:themeColor="accent1" w:themeShade="80"/>
          <w:sz w:val="22"/>
          <w:szCs w:val="22"/>
        </w:rPr>
        <w:t xml:space="preserve">accurately and regularly </w:t>
      </w:r>
      <w:r w:rsidR="00862952" w:rsidRPr="003602D1">
        <w:rPr>
          <w:rFonts w:ascii="Mind Meridian" w:hAnsi="Mind Meridian" w:cs="Mind Meridian"/>
          <w:color w:val="244061" w:themeColor="accent1" w:themeShade="80"/>
          <w:sz w:val="22"/>
          <w:szCs w:val="22"/>
        </w:rPr>
        <w:t xml:space="preserve">updated </w:t>
      </w:r>
      <w:r w:rsidR="007A3662" w:rsidRPr="003602D1">
        <w:rPr>
          <w:rFonts w:ascii="Mind Meridian" w:hAnsi="Mind Meridian" w:cs="Mind Meridian"/>
          <w:color w:val="244061" w:themeColor="accent1" w:themeShade="80"/>
          <w:sz w:val="22"/>
          <w:szCs w:val="22"/>
        </w:rPr>
        <w:t xml:space="preserve">onto the </w:t>
      </w:r>
      <w:r w:rsidR="00862952" w:rsidRPr="003602D1">
        <w:rPr>
          <w:rFonts w:ascii="Mind Meridian" w:hAnsi="Mind Meridian" w:cs="Mind Meridian"/>
          <w:color w:val="244061" w:themeColor="accent1" w:themeShade="80"/>
          <w:sz w:val="22"/>
          <w:szCs w:val="22"/>
        </w:rPr>
        <w:t>IAPTus system</w:t>
      </w:r>
    </w:p>
    <w:p w14:paraId="04C80BCE" w14:textId="77777777" w:rsidR="00D32FAD" w:rsidRPr="00D32FAD" w:rsidRDefault="00D32FAD" w:rsidP="00D32FAD">
      <w:pPr>
        <w:rPr>
          <w:rFonts w:ascii="Mind Meridian" w:hAnsi="Mind Meridian" w:cs="Mind Meridian"/>
          <w:color w:val="244061" w:themeColor="accent1" w:themeShade="80"/>
          <w:sz w:val="22"/>
          <w:szCs w:val="22"/>
        </w:rPr>
      </w:pPr>
    </w:p>
    <w:p w14:paraId="3D66F197" w14:textId="3E94CF1A" w:rsidR="00936F8E" w:rsidRPr="003602D1" w:rsidRDefault="00936F8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Identify inappropriate referrals and discuss with the </w:t>
      </w:r>
      <w:r w:rsidR="008B48D5">
        <w:rPr>
          <w:rFonts w:ascii="Mind Meridian" w:hAnsi="Mind Meridian" w:cs="Mind Meridian"/>
          <w:color w:val="244061" w:themeColor="accent1" w:themeShade="80"/>
          <w:sz w:val="22"/>
          <w:szCs w:val="22"/>
        </w:rPr>
        <w:t>Operations Director</w:t>
      </w:r>
    </w:p>
    <w:p w14:paraId="6C4DF96D" w14:textId="77777777" w:rsidR="007A3662" w:rsidRPr="003602D1" w:rsidRDefault="007A3662" w:rsidP="00C6452D">
      <w:pPr>
        <w:ind w:firstLine="720"/>
        <w:rPr>
          <w:rFonts w:ascii="Mind Meridian" w:hAnsi="Mind Meridian" w:cs="Mind Meridian"/>
          <w:color w:val="244061" w:themeColor="accent1" w:themeShade="80"/>
          <w:sz w:val="22"/>
          <w:szCs w:val="22"/>
        </w:rPr>
      </w:pPr>
    </w:p>
    <w:p w14:paraId="0417C691" w14:textId="63FA6013" w:rsidR="00B22F90" w:rsidRPr="003602D1" w:rsidRDefault="00D607F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r w:rsidR="00630F05" w:rsidRPr="003602D1">
        <w:rPr>
          <w:rFonts w:ascii="Mind Meridian" w:hAnsi="Mind Meridian" w:cs="Mind Meridian"/>
          <w:color w:val="244061" w:themeColor="accent1" w:themeShade="80"/>
          <w:sz w:val="22"/>
          <w:szCs w:val="22"/>
        </w:rPr>
        <w:t xml:space="preserve">nsure that the service is operating to full capacity </w:t>
      </w:r>
      <w:r w:rsidR="00E2639C" w:rsidRPr="003602D1">
        <w:rPr>
          <w:rFonts w:ascii="Mind Meridian" w:hAnsi="Mind Meridian" w:cs="Mind Meridian"/>
          <w:color w:val="244061" w:themeColor="accent1" w:themeShade="80"/>
          <w:sz w:val="22"/>
          <w:szCs w:val="22"/>
        </w:rPr>
        <w:t>in order to maintain required KPI</w:t>
      </w:r>
      <w:r w:rsidRPr="003602D1">
        <w:rPr>
          <w:rFonts w:ascii="Mind Meridian" w:hAnsi="Mind Meridian" w:cs="Mind Meridian"/>
          <w:color w:val="244061" w:themeColor="accent1" w:themeShade="80"/>
          <w:sz w:val="22"/>
          <w:szCs w:val="22"/>
        </w:rPr>
        <w:t>s</w:t>
      </w:r>
      <w:r w:rsidR="00E2639C" w:rsidRPr="003602D1">
        <w:rPr>
          <w:rFonts w:ascii="Mind Meridian" w:hAnsi="Mind Meridian" w:cs="Mind Meridian"/>
          <w:color w:val="244061" w:themeColor="accent1" w:themeShade="80"/>
          <w:sz w:val="22"/>
          <w:szCs w:val="22"/>
        </w:rPr>
        <w:t xml:space="preserve"> for </w:t>
      </w:r>
      <w:r w:rsidR="00630F05" w:rsidRPr="003602D1">
        <w:rPr>
          <w:rFonts w:ascii="Mind Meridian" w:hAnsi="Mind Meridian" w:cs="Mind Meridian"/>
          <w:color w:val="244061" w:themeColor="accent1" w:themeShade="80"/>
          <w:sz w:val="22"/>
          <w:szCs w:val="22"/>
        </w:rPr>
        <w:t xml:space="preserve">waiting list </w:t>
      </w:r>
      <w:r w:rsidR="00E2639C" w:rsidRPr="003602D1">
        <w:rPr>
          <w:rFonts w:ascii="Mind Meridian" w:hAnsi="Mind Meridian" w:cs="Mind Meridian"/>
          <w:color w:val="244061" w:themeColor="accent1" w:themeShade="80"/>
          <w:sz w:val="22"/>
          <w:szCs w:val="22"/>
        </w:rPr>
        <w:t>levels</w:t>
      </w:r>
    </w:p>
    <w:p w14:paraId="16D1C19F" w14:textId="07FD9EFF" w:rsidR="002D21A4" w:rsidRPr="003602D1" w:rsidRDefault="002D21A4" w:rsidP="00C6452D">
      <w:pPr>
        <w:ind w:left="360"/>
        <w:rPr>
          <w:rFonts w:ascii="Mind Meridian" w:hAnsi="Mind Meridian" w:cs="Mind Meridian"/>
          <w:color w:val="244061" w:themeColor="accent1" w:themeShade="80"/>
          <w:sz w:val="22"/>
          <w:szCs w:val="22"/>
        </w:rPr>
      </w:pPr>
    </w:p>
    <w:p w14:paraId="27C952E3" w14:textId="66CA6B80" w:rsidR="002D21A4" w:rsidRPr="003602D1" w:rsidRDefault="002D21A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Manage client queries and related administrative requirements including </w:t>
      </w:r>
      <w:r w:rsidR="001A2FFE" w:rsidRPr="003602D1">
        <w:rPr>
          <w:rFonts w:ascii="Mind Meridian" w:hAnsi="Mind Meridian" w:cs="Mind Meridian"/>
          <w:color w:val="244061" w:themeColor="accent1" w:themeShade="80"/>
          <w:sz w:val="22"/>
          <w:szCs w:val="22"/>
        </w:rPr>
        <w:t xml:space="preserve">answering the phones, appointment letters, </w:t>
      </w:r>
      <w:r w:rsidR="004B2CC0" w:rsidRPr="003602D1">
        <w:rPr>
          <w:rFonts w:ascii="Mind Meridian" w:hAnsi="Mind Meridian" w:cs="Mind Meridian"/>
          <w:color w:val="244061" w:themeColor="accent1" w:themeShade="80"/>
          <w:sz w:val="22"/>
          <w:szCs w:val="22"/>
        </w:rPr>
        <w:t>bookings,</w:t>
      </w:r>
      <w:r w:rsidR="001A2FFE" w:rsidRPr="003602D1">
        <w:rPr>
          <w:rFonts w:ascii="Mind Meridian" w:hAnsi="Mind Meridian" w:cs="Mind Meridian"/>
          <w:color w:val="244061" w:themeColor="accent1" w:themeShade="80"/>
          <w:sz w:val="22"/>
          <w:szCs w:val="22"/>
        </w:rPr>
        <w:t xml:space="preserve"> and other communication</w:t>
      </w:r>
    </w:p>
    <w:p w14:paraId="1A79B081" w14:textId="4975000E" w:rsidR="0092231C" w:rsidRPr="003602D1" w:rsidRDefault="0092231C" w:rsidP="00C6452D">
      <w:pPr>
        <w:ind w:left="360"/>
        <w:rPr>
          <w:rFonts w:ascii="Mind Meridian" w:hAnsi="Mind Meridian" w:cs="Mind Meridian"/>
          <w:color w:val="244061" w:themeColor="accent1" w:themeShade="80"/>
          <w:sz w:val="22"/>
          <w:szCs w:val="22"/>
        </w:rPr>
      </w:pPr>
    </w:p>
    <w:p w14:paraId="6978F064" w14:textId="2FDB21BF" w:rsidR="007010CE" w:rsidRPr="00D32FAD" w:rsidRDefault="0092231C" w:rsidP="007010CE">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Act as Duty Manager as required and respond to safeguarding issues and risk in an appropriate manner</w:t>
      </w:r>
      <w:r w:rsidR="007010CE">
        <w:rPr>
          <w:rFonts w:ascii="Mind Meridian" w:hAnsi="Mind Meridian" w:cs="Mind Meridian"/>
          <w:color w:val="244061" w:themeColor="accent1" w:themeShade="80"/>
          <w:sz w:val="22"/>
          <w:szCs w:val="22"/>
        </w:rPr>
        <w:t xml:space="preserve">. </w:t>
      </w:r>
      <w:r w:rsidR="007010CE" w:rsidRPr="00D32FAD">
        <w:rPr>
          <w:rFonts w:ascii="Mind Meridian" w:hAnsi="Mind Meridian" w:cs="Mind Meridian"/>
          <w:color w:val="244061" w:themeColor="accent1" w:themeShade="80"/>
          <w:sz w:val="22"/>
          <w:szCs w:val="22"/>
        </w:rPr>
        <w:t>Be responsible for referrals to secondary care and crisis servi</w:t>
      </w:r>
      <w:r w:rsidR="007010CE">
        <w:rPr>
          <w:rFonts w:ascii="Mind Meridian" w:hAnsi="Mind Meridian" w:cs="Mind Meridian"/>
          <w:color w:val="244061" w:themeColor="accent1" w:themeShade="80"/>
          <w:sz w:val="22"/>
          <w:szCs w:val="22"/>
        </w:rPr>
        <w:t>c</w:t>
      </w:r>
      <w:r w:rsidR="007010CE" w:rsidRPr="00D32FAD">
        <w:rPr>
          <w:rFonts w:ascii="Mind Meridian" w:hAnsi="Mind Meridian" w:cs="Mind Meridian"/>
          <w:color w:val="244061" w:themeColor="accent1" w:themeShade="80"/>
          <w:sz w:val="22"/>
          <w:szCs w:val="22"/>
        </w:rPr>
        <w:t>es</w:t>
      </w:r>
    </w:p>
    <w:p w14:paraId="289005F5" w14:textId="77777777" w:rsidR="0092231C" w:rsidRPr="003602D1" w:rsidRDefault="0092231C" w:rsidP="00E2639C">
      <w:pPr>
        <w:ind w:left="720"/>
        <w:rPr>
          <w:rFonts w:ascii="Mind Meridian" w:hAnsi="Mind Meridian" w:cs="Mind Meridian"/>
          <w:color w:val="244061" w:themeColor="accent1" w:themeShade="80"/>
          <w:sz w:val="22"/>
          <w:szCs w:val="22"/>
        </w:rPr>
      </w:pPr>
    </w:p>
    <w:p w14:paraId="492D0628" w14:textId="4A7BC352" w:rsidR="00894469" w:rsidRPr="003602D1" w:rsidRDefault="004A09B0"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General Duties</w:t>
      </w:r>
    </w:p>
    <w:p w14:paraId="06E3756C" w14:textId="77777777" w:rsidR="004A09B0" w:rsidRPr="003602D1" w:rsidRDefault="004A09B0" w:rsidP="00894469">
      <w:pPr>
        <w:ind w:left="720"/>
        <w:rPr>
          <w:rFonts w:ascii="Mind Meridian" w:hAnsi="Mind Meridian" w:cs="Mind Meridian"/>
          <w:color w:val="244061" w:themeColor="accent1" w:themeShade="80"/>
          <w:sz w:val="22"/>
          <w:szCs w:val="22"/>
        </w:rPr>
      </w:pPr>
    </w:p>
    <w:p w14:paraId="492D0629" w14:textId="34FD4428" w:rsidR="00894469" w:rsidRPr="003602D1" w:rsidRDefault="00894469"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To </w:t>
      </w:r>
      <w:r w:rsidR="00B95B5F" w:rsidRPr="003602D1">
        <w:rPr>
          <w:rFonts w:ascii="Mind Meridian" w:hAnsi="Mind Meridian" w:cs="Mind Meridian"/>
          <w:color w:val="244061" w:themeColor="accent1" w:themeShade="80"/>
          <w:sz w:val="22"/>
          <w:szCs w:val="22"/>
        </w:rPr>
        <w:t xml:space="preserve">support service </w:t>
      </w:r>
      <w:r w:rsidRPr="003602D1">
        <w:rPr>
          <w:rFonts w:ascii="Mind Meridian" w:hAnsi="Mind Meridian" w:cs="Mind Meridian"/>
          <w:color w:val="244061" w:themeColor="accent1" w:themeShade="80"/>
          <w:sz w:val="22"/>
          <w:szCs w:val="22"/>
        </w:rPr>
        <w:t>monitor</w:t>
      </w:r>
      <w:r w:rsidR="00B95B5F" w:rsidRPr="003602D1">
        <w:rPr>
          <w:rFonts w:ascii="Mind Meridian" w:hAnsi="Mind Meridian" w:cs="Mind Meridian"/>
          <w:color w:val="244061" w:themeColor="accent1" w:themeShade="80"/>
          <w:sz w:val="22"/>
          <w:szCs w:val="22"/>
        </w:rPr>
        <w:t>ing and patient feedback mechanisms</w:t>
      </w:r>
      <w:r w:rsidRPr="003602D1">
        <w:rPr>
          <w:rFonts w:ascii="Mind Meridian" w:hAnsi="Mind Meridian" w:cs="Mind Meridian"/>
          <w:color w:val="244061" w:themeColor="accent1" w:themeShade="80"/>
          <w:sz w:val="22"/>
          <w:szCs w:val="22"/>
        </w:rPr>
        <w:t xml:space="preserve"> </w:t>
      </w:r>
      <w:r w:rsidR="00B95B5F" w:rsidRPr="003602D1">
        <w:rPr>
          <w:rFonts w:ascii="Mind Meridian" w:hAnsi="Mind Meridian" w:cs="Mind Meridian"/>
          <w:color w:val="244061" w:themeColor="accent1" w:themeShade="80"/>
          <w:sz w:val="22"/>
          <w:szCs w:val="22"/>
        </w:rPr>
        <w:t xml:space="preserve">in partnership with the management team and </w:t>
      </w:r>
      <w:r w:rsidR="00DC1C2D" w:rsidRPr="003602D1">
        <w:rPr>
          <w:rFonts w:ascii="Mind Meridian" w:hAnsi="Mind Meridian" w:cs="Mind Meridian"/>
          <w:color w:val="244061" w:themeColor="accent1" w:themeShade="80"/>
          <w:sz w:val="22"/>
          <w:szCs w:val="22"/>
        </w:rPr>
        <w:t>NHS ELFT partners.</w:t>
      </w:r>
      <w:r w:rsidRPr="003602D1">
        <w:rPr>
          <w:rFonts w:ascii="Mind Meridian" w:hAnsi="Mind Meridian" w:cs="Mind Meridian"/>
          <w:color w:val="244061" w:themeColor="accent1" w:themeShade="80"/>
          <w:sz w:val="22"/>
          <w:szCs w:val="22"/>
        </w:rPr>
        <w:t xml:space="preserve"> </w:t>
      </w:r>
    </w:p>
    <w:p w14:paraId="492D062A" w14:textId="77777777" w:rsidR="00894469" w:rsidRPr="003602D1" w:rsidRDefault="00894469" w:rsidP="00894469">
      <w:pPr>
        <w:ind w:left="720"/>
        <w:rPr>
          <w:rFonts w:ascii="Mind Meridian" w:hAnsi="Mind Meridian" w:cs="Mind Meridian"/>
          <w:color w:val="244061" w:themeColor="accent1" w:themeShade="80"/>
          <w:sz w:val="22"/>
          <w:szCs w:val="22"/>
        </w:rPr>
      </w:pPr>
    </w:p>
    <w:p w14:paraId="492D062C" w14:textId="5A5F2CA7" w:rsidR="00894469" w:rsidRPr="003602D1" w:rsidRDefault="00894469" w:rsidP="00D607F3">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To work with the </w:t>
      </w:r>
      <w:r w:rsidR="00F36ACC">
        <w:rPr>
          <w:rFonts w:ascii="Mind Meridian" w:hAnsi="Mind Meridian" w:cs="Mind Meridian"/>
          <w:color w:val="244061" w:themeColor="accent1" w:themeShade="80"/>
          <w:sz w:val="22"/>
          <w:szCs w:val="22"/>
        </w:rPr>
        <w:t>Counselling Operations Director</w:t>
      </w:r>
      <w:r w:rsidRPr="003602D1">
        <w:rPr>
          <w:rFonts w:ascii="Mind Meridian" w:hAnsi="Mind Meridian" w:cs="Mind Meridian"/>
          <w:color w:val="244061" w:themeColor="accent1" w:themeShade="80"/>
          <w:sz w:val="22"/>
          <w:szCs w:val="22"/>
        </w:rPr>
        <w:t xml:space="preserve"> and </w:t>
      </w:r>
      <w:r w:rsidR="008B48D5">
        <w:rPr>
          <w:rFonts w:ascii="Mind Meridian" w:hAnsi="Mind Meridian" w:cs="Mind Meridian"/>
          <w:color w:val="244061" w:themeColor="accent1" w:themeShade="80"/>
          <w:sz w:val="22"/>
          <w:szCs w:val="22"/>
        </w:rPr>
        <w:t>p</w:t>
      </w:r>
      <w:r w:rsidR="00DC1C2D" w:rsidRPr="003602D1">
        <w:rPr>
          <w:rFonts w:ascii="Mind Meridian" w:hAnsi="Mind Meridian" w:cs="Mind Meridian"/>
          <w:color w:val="244061" w:themeColor="accent1" w:themeShade="80"/>
          <w:sz w:val="22"/>
          <w:szCs w:val="22"/>
        </w:rPr>
        <w:t>artners</w:t>
      </w:r>
      <w:r w:rsidRPr="003602D1">
        <w:rPr>
          <w:rFonts w:ascii="Mind Meridian" w:hAnsi="Mind Meridian" w:cs="Mind Meridian"/>
          <w:color w:val="244061" w:themeColor="accent1" w:themeShade="80"/>
          <w:sz w:val="22"/>
          <w:szCs w:val="22"/>
        </w:rPr>
        <w:t xml:space="preserve"> to identify gaps in service and to promote alternative solutions.  </w:t>
      </w:r>
    </w:p>
    <w:p w14:paraId="492D062E" w14:textId="77777777" w:rsidR="00B67DAC" w:rsidRPr="003602D1" w:rsidRDefault="00B67DAC" w:rsidP="00894469">
      <w:pPr>
        <w:rPr>
          <w:rFonts w:ascii="Mind Meridian" w:hAnsi="Mind Meridian" w:cs="Mind Meridian"/>
          <w:color w:val="244061" w:themeColor="accent1" w:themeShade="80"/>
          <w:sz w:val="22"/>
          <w:szCs w:val="22"/>
        </w:rPr>
      </w:pPr>
    </w:p>
    <w:p w14:paraId="492D062F" w14:textId="757588A9" w:rsidR="00B67DAC"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lastRenderedPageBreak/>
        <w:t>To promote the service to other professionals, GP’s, IAPT providers within Tower Hamlets</w:t>
      </w:r>
      <w:r w:rsidR="00D607F3" w:rsidRPr="003602D1">
        <w:rPr>
          <w:rFonts w:ascii="Mind Meridian" w:hAnsi="Mind Meridian" w:cs="Mind Meridian"/>
          <w:color w:val="244061" w:themeColor="accent1" w:themeShade="80"/>
          <w:sz w:val="22"/>
          <w:szCs w:val="22"/>
        </w:rPr>
        <w:t xml:space="preserve"> and Newham</w:t>
      </w:r>
      <w:r w:rsidRPr="003602D1">
        <w:rPr>
          <w:rFonts w:ascii="Mind Meridian" w:hAnsi="Mind Meridian" w:cs="Mind Meridian"/>
          <w:color w:val="244061" w:themeColor="accent1" w:themeShade="80"/>
          <w:sz w:val="22"/>
          <w:szCs w:val="22"/>
        </w:rPr>
        <w:t xml:space="preserve"> </w:t>
      </w:r>
    </w:p>
    <w:p w14:paraId="492D0630" w14:textId="77777777" w:rsidR="00B67DAC" w:rsidRPr="003602D1" w:rsidRDefault="00B67DAC" w:rsidP="00C6452D">
      <w:pPr>
        <w:rPr>
          <w:rFonts w:ascii="Mind Meridian" w:hAnsi="Mind Meridian" w:cs="Mind Meridian"/>
          <w:color w:val="244061" w:themeColor="accent1" w:themeShade="80"/>
          <w:sz w:val="22"/>
          <w:szCs w:val="22"/>
        </w:rPr>
      </w:pPr>
    </w:p>
    <w:p w14:paraId="492D0631" w14:textId="65532694" w:rsidR="00B67DAC"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develop the profile of services in Tower Hamlets</w:t>
      </w:r>
      <w:r w:rsidR="00D607F3" w:rsidRPr="003602D1">
        <w:rPr>
          <w:rFonts w:ascii="Mind Meridian" w:hAnsi="Mind Meridian" w:cs="Mind Meridian"/>
          <w:color w:val="244061" w:themeColor="accent1" w:themeShade="80"/>
          <w:sz w:val="22"/>
          <w:szCs w:val="22"/>
        </w:rPr>
        <w:t xml:space="preserve"> and Newham</w:t>
      </w:r>
      <w:r w:rsidRPr="003602D1">
        <w:rPr>
          <w:rFonts w:ascii="Mind Meridian" w:hAnsi="Mind Meridian" w:cs="Mind Meridian"/>
          <w:color w:val="244061" w:themeColor="accent1" w:themeShade="80"/>
          <w:sz w:val="22"/>
          <w:szCs w:val="22"/>
        </w:rPr>
        <w:t xml:space="preserve"> by maintaining close links with referral sources in particular local GP’s</w:t>
      </w:r>
    </w:p>
    <w:p w14:paraId="492D0632" w14:textId="77777777" w:rsidR="00B67DAC" w:rsidRPr="003602D1" w:rsidRDefault="00B67DAC" w:rsidP="00C6452D">
      <w:pPr>
        <w:rPr>
          <w:rFonts w:ascii="Mind Meridian" w:hAnsi="Mind Meridian" w:cs="Mind Meridian"/>
          <w:color w:val="244061" w:themeColor="accent1" w:themeShade="80"/>
          <w:sz w:val="22"/>
          <w:szCs w:val="22"/>
        </w:rPr>
      </w:pPr>
    </w:p>
    <w:p w14:paraId="6634C171" w14:textId="78B3D3A0" w:rsidR="00DC1C2D"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take measures to increase the accessibility of the service, by targeting under-represented groups in Tower Hamlets</w:t>
      </w:r>
      <w:r w:rsidR="00D607F3" w:rsidRPr="003602D1">
        <w:rPr>
          <w:rFonts w:ascii="Mind Meridian" w:hAnsi="Mind Meridian" w:cs="Mind Meridian"/>
          <w:color w:val="244061" w:themeColor="accent1" w:themeShade="80"/>
          <w:sz w:val="22"/>
          <w:szCs w:val="22"/>
        </w:rPr>
        <w:t xml:space="preserve"> and Newham</w:t>
      </w:r>
      <w:r w:rsidR="00894469"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multicultural community</w:t>
      </w:r>
      <w:r w:rsidR="00894469" w:rsidRPr="003602D1">
        <w:rPr>
          <w:rFonts w:ascii="Mind Meridian" w:hAnsi="Mind Meridian" w:cs="Mind Meridian"/>
          <w:color w:val="244061" w:themeColor="accent1" w:themeShade="80"/>
          <w:sz w:val="22"/>
          <w:szCs w:val="22"/>
        </w:rPr>
        <w:t>.</w:t>
      </w:r>
      <w:r w:rsidRPr="003602D1">
        <w:rPr>
          <w:rFonts w:ascii="Mind Meridian" w:hAnsi="Mind Meridian" w:cs="Mind Meridian"/>
          <w:color w:val="244061" w:themeColor="accent1" w:themeShade="80"/>
          <w:sz w:val="22"/>
          <w:szCs w:val="22"/>
        </w:rPr>
        <w:t xml:space="preserve"> </w:t>
      </w:r>
      <w:r w:rsidR="00894469" w:rsidRPr="003602D1">
        <w:rPr>
          <w:rFonts w:ascii="Mind Meridian" w:hAnsi="Mind Meridian" w:cs="Mind Meridian"/>
          <w:color w:val="244061" w:themeColor="accent1" w:themeShade="80"/>
          <w:sz w:val="22"/>
          <w:szCs w:val="22"/>
        </w:rPr>
        <w:t>To promote cultural awareness and sensitivity in the process of service delivery</w:t>
      </w:r>
    </w:p>
    <w:p w14:paraId="1616F9C6" w14:textId="77777777" w:rsidR="00DC1C2D" w:rsidRPr="003602D1" w:rsidRDefault="00DC1C2D" w:rsidP="00C6452D">
      <w:pPr>
        <w:ind w:left="360"/>
        <w:rPr>
          <w:rFonts w:ascii="Mind Meridian" w:hAnsi="Mind Meridian" w:cs="Mind Meridian"/>
          <w:color w:val="244061" w:themeColor="accent1" w:themeShade="80"/>
          <w:sz w:val="22"/>
          <w:szCs w:val="22"/>
        </w:rPr>
      </w:pPr>
    </w:p>
    <w:p w14:paraId="492D0636" w14:textId="3D56A4F7" w:rsidR="00894469" w:rsidRPr="003602D1" w:rsidRDefault="00894469"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ensure the service is operating within the BACP code of Ethics and Practice and complies with the BACP Quality Standards</w:t>
      </w:r>
    </w:p>
    <w:p w14:paraId="40037C96" w14:textId="41F9DE53" w:rsidR="0078160A" w:rsidRPr="003602D1" w:rsidRDefault="0078160A" w:rsidP="00C6452D">
      <w:pPr>
        <w:ind w:left="360"/>
        <w:rPr>
          <w:rFonts w:ascii="Mind Meridian" w:hAnsi="Mind Meridian" w:cs="Mind Meridian"/>
          <w:color w:val="244061" w:themeColor="accent1" w:themeShade="80"/>
          <w:sz w:val="22"/>
          <w:szCs w:val="22"/>
        </w:rPr>
      </w:pPr>
    </w:p>
    <w:p w14:paraId="18353500" w14:textId="1BFFB1BF" w:rsidR="00E57BB5" w:rsidRDefault="00AE420E" w:rsidP="006E4581">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attend service contract meetings when required</w:t>
      </w:r>
    </w:p>
    <w:p w14:paraId="3B52B1C6" w14:textId="77777777" w:rsidR="002400D5" w:rsidRPr="00D32FAD" w:rsidRDefault="002400D5" w:rsidP="00D32FAD">
      <w:pPr>
        <w:rPr>
          <w:rFonts w:ascii="Mind Meridian" w:hAnsi="Mind Meridian" w:cs="Mind Meridian"/>
          <w:color w:val="244061" w:themeColor="accent1" w:themeShade="80"/>
          <w:sz w:val="22"/>
          <w:szCs w:val="22"/>
        </w:rPr>
      </w:pPr>
    </w:p>
    <w:p w14:paraId="492D0639" w14:textId="44020D46" w:rsidR="00B67DAC" w:rsidRPr="003602D1" w:rsidRDefault="00B67DAC" w:rsidP="00C6452D">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Duties required of all Mind in Tower Hamlets and Newham employees</w:t>
      </w:r>
      <w:r w:rsidR="00B00BA7" w:rsidRPr="003602D1">
        <w:rPr>
          <w:rFonts w:ascii="Mind Meridian" w:hAnsi="Mind Meridian" w:cs="Mind Meridian"/>
          <w:b/>
          <w:color w:val="244061" w:themeColor="accent1" w:themeShade="80"/>
          <w:sz w:val="22"/>
          <w:szCs w:val="22"/>
        </w:rPr>
        <w:br/>
      </w:r>
    </w:p>
    <w:p w14:paraId="492D063A" w14:textId="7C9AC114" w:rsidR="00B00BA7" w:rsidRPr="003602D1" w:rsidRDefault="00B00BA7"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To work unsocial hours as required</w:t>
      </w:r>
      <w:r w:rsidR="00BF3259" w:rsidRPr="003602D1">
        <w:rPr>
          <w:rFonts w:ascii="Mind Meridian" w:hAnsi="Mind Meridian" w:cs="Mind Meridian"/>
          <w:color w:val="244061" w:themeColor="accent1" w:themeShade="80"/>
          <w:sz w:val="22"/>
          <w:szCs w:val="22"/>
        </w:rPr>
        <w:t>, evening and weekends as the service needs are identified</w:t>
      </w:r>
      <w:r w:rsidR="00C84E22" w:rsidRPr="003602D1">
        <w:rPr>
          <w:rFonts w:ascii="Mind Meridian" w:hAnsi="Mind Meridian" w:cs="Mind Meridian"/>
          <w:color w:val="244061" w:themeColor="accent1" w:themeShade="80"/>
          <w:sz w:val="22"/>
          <w:szCs w:val="22"/>
        </w:rPr>
        <w:t xml:space="preserve"> and cover required</w:t>
      </w:r>
    </w:p>
    <w:p w14:paraId="4C7C65FD" w14:textId="77777777" w:rsidR="00C6452D" w:rsidRPr="003602D1" w:rsidRDefault="00C6452D" w:rsidP="00C6452D">
      <w:pPr>
        <w:rPr>
          <w:rFonts w:ascii="Mind Meridian" w:hAnsi="Mind Meridian" w:cs="Mind Meridian"/>
          <w:color w:val="244061" w:themeColor="accent1" w:themeShade="80"/>
          <w:sz w:val="22"/>
          <w:szCs w:val="22"/>
        </w:rPr>
      </w:pPr>
    </w:p>
    <w:p w14:paraId="492D063C" w14:textId="6FB2F826" w:rsidR="00B67DAC" w:rsidRPr="003602D1" w:rsidRDefault="00B67DAC"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Undertake the induction programme as devis</w:t>
      </w:r>
      <w:r w:rsidR="00C6452D" w:rsidRPr="003602D1">
        <w:rPr>
          <w:rFonts w:ascii="Mind Meridian" w:hAnsi="Mind Meridian" w:cs="Mind Meridian"/>
          <w:color w:val="244061" w:themeColor="accent1" w:themeShade="80"/>
          <w:sz w:val="22"/>
          <w:szCs w:val="22"/>
        </w:rPr>
        <w:t>ed</w:t>
      </w:r>
    </w:p>
    <w:p w14:paraId="3FE6CCA1" w14:textId="5D2B2DA9" w:rsidR="00C6452D" w:rsidRPr="003602D1" w:rsidRDefault="00C6452D" w:rsidP="00C6452D">
      <w:pPr>
        <w:rPr>
          <w:rFonts w:ascii="Mind Meridian" w:hAnsi="Mind Meridian" w:cs="Mind Meridian"/>
          <w:b/>
          <w:color w:val="244061" w:themeColor="accent1" w:themeShade="80"/>
          <w:sz w:val="22"/>
          <w:szCs w:val="22"/>
        </w:rPr>
      </w:pPr>
    </w:p>
    <w:p w14:paraId="73498498" w14:textId="17C72A1F" w:rsidR="00C6452D" w:rsidRPr="003602D1" w:rsidRDefault="00C6452D" w:rsidP="009C16A8">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P</w:t>
      </w:r>
      <w:r w:rsidR="00B67DAC" w:rsidRPr="003602D1">
        <w:rPr>
          <w:rFonts w:ascii="Mind Meridian" w:hAnsi="Mind Meridian" w:cs="Mind Meridian"/>
          <w:color w:val="244061" w:themeColor="accent1" w:themeShade="80"/>
          <w:sz w:val="22"/>
          <w:szCs w:val="22"/>
        </w:rPr>
        <w:t>articipate in</w:t>
      </w:r>
      <w:r w:rsidR="00DA5F19" w:rsidRPr="003602D1">
        <w:rPr>
          <w:rFonts w:ascii="Mind Meridian" w:hAnsi="Mind Meridian" w:cs="Mind Meridian"/>
          <w:color w:val="244061" w:themeColor="accent1" w:themeShade="80"/>
          <w:sz w:val="22"/>
          <w:szCs w:val="22"/>
        </w:rPr>
        <w:t xml:space="preserve"> staff meetings, team meetings, supervision meetings, appraisals, consultancy, training, team development sessions, working groups and other meetings as required, reporting back as required</w:t>
      </w:r>
      <w:r w:rsidR="00DA5F19" w:rsidRPr="003602D1">
        <w:rPr>
          <w:rFonts w:ascii="Mind Meridian" w:hAnsi="Mind Meridian" w:cs="Mind Meridian"/>
          <w:color w:val="244061" w:themeColor="accent1" w:themeShade="80"/>
          <w:sz w:val="22"/>
          <w:szCs w:val="22"/>
        </w:rPr>
        <w:br/>
      </w:r>
    </w:p>
    <w:p w14:paraId="492D063E" w14:textId="1C6EC2CB" w:rsidR="00DA5F19"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Provide cover</w:t>
      </w:r>
      <w:r w:rsidR="00BF3259"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for staff who are absent</w:t>
      </w:r>
      <w:r w:rsidR="00BF3259" w:rsidRPr="003602D1">
        <w:rPr>
          <w:rFonts w:ascii="Mind Meridian" w:hAnsi="Mind Meridian" w:cs="Mind Meridian"/>
          <w:color w:val="244061" w:themeColor="accent1" w:themeShade="80"/>
          <w:sz w:val="22"/>
          <w:szCs w:val="22"/>
        </w:rPr>
        <w:t xml:space="preserve">, at the direction of the </w:t>
      </w:r>
      <w:r w:rsidR="00F36ACC">
        <w:rPr>
          <w:rFonts w:ascii="Mind Meridian" w:hAnsi="Mind Meridian" w:cs="Mind Meridian"/>
          <w:color w:val="244061" w:themeColor="accent1" w:themeShade="80"/>
          <w:sz w:val="22"/>
          <w:szCs w:val="22"/>
        </w:rPr>
        <w:t>Counselling Operations Director</w:t>
      </w:r>
      <w:r w:rsidRPr="003602D1">
        <w:rPr>
          <w:rFonts w:ascii="Mind Meridian" w:hAnsi="Mind Meridian" w:cs="Mind Meridian"/>
          <w:color w:val="244061" w:themeColor="accent1" w:themeShade="80"/>
          <w:sz w:val="22"/>
          <w:szCs w:val="22"/>
        </w:rPr>
        <w:br/>
      </w:r>
    </w:p>
    <w:p w14:paraId="492D0640" w14:textId="7DC7C2A5" w:rsidR="00BF3259"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To be administratively self-servicing, with good organisational skills</w:t>
      </w:r>
      <w:r w:rsidR="00BF3259" w:rsidRPr="003602D1">
        <w:rPr>
          <w:rFonts w:ascii="Mind Meridian" w:hAnsi="Mind Meridian" w:cs="Mind Meridian"/>
          <w:color w:val="244061" w:themeColor="accent1" w:themeShade="80"/>
          <w:sz w:val="22"/>
          <w:szCs w:val="22"/>
        </w:rPr>
        <w:br/>
      </w:r>
    </w:p>
    <w:p w14:paraId="492D0642" w14:textId="77777777" w:rsidR="007843C8"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Share responsibility for the effective use of systems and procedures for service users, finance, staff communication, and dissemination of good practice and effective working methods within Mind in Tower Hamlets and Newham</w:t>
      </w:r>
      <w:r w:rsidR="007843C8" w:rsidRPr="003602D1">
        <w:rPr>
          <w:rFonts w:ascii="Mind Meridian" w:hAnsi="Mind Meridian" w:cs="Mind Meridian"/>
          <w:color w:val="244061" w:themeColor="accent1" w:themeShade="80"/>
          <w:sz w:val="22"/>
          <w:szCs w:val="22"/>
        </w:rPr>
        <w:br/>
      </w:r>
    </w:p>
    <w:p w14:paraId="492D0643" w14:textId="77777777" w:rsidR="00B7414B"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 xml:space="preserve">Share responsibility for health and safety practices, </w:t>
      </w:r>
      <w:r w:rsidR="007A28C7" w:rsidRPr="003602D1">
        <w:rPr>
          <w:rFonts w:ascii="Mind Meridian" w:hAnsi="Mind Meridian" w:cs="Mind Meridian"/>
          <w:color w:val="244061" w:themeColor="accent1" w:themeShade="80"/>
          <w:sz w:val="22"/>
          <w:szCs w:val="22"/>
        </w:rPr>
        <w:t xml:space="preserve">safeguarding or suicidal risk and </w:t>
      </w:r>
      <w:r w:rsidRPr="003602D1">
        <w:rPr>
          <w:rFonts w:ascii="Mind Meridian" w:hAnsi="Mind Meridian" w:cs="Mind Meridian"/>
          <w:color w:val="244061" w:themeColor="accent1" w:themeShade="80"/>
          <w:sz w:val="22"/>
          <w:szCs w:val="22"/>
        </w:rPr>
        <w:t>reporting any concerns to line</w:t>
      </w:r>
      <w:r w:rsidR="00B7414B" w:rsidRPr="003602D1">
        <w:rPr>
          <w:rFonts w:ascii="Mind Meridian" w:hAnsi="Mind Meridian" w:cs="Mind Meridian"/>
          <w:color w:val="244061" w:themeColor="accent1" w:themeShade="80"/>
          <w:sz w:val="22"/>
          <w:szCs w:val="22"/>
        </w:rPr>
        <w:t xml:space="preserve"> management</w:t>
      </w:r>
      <w:r w:rsidR="007A28C7" w:rsidRPr="003602D1">
        <w:rPr>
          <w:rFonts w:ascii="Mind Meridian" w:hAnsi="Mind Meridian" w:cs="Mind Meridian"/>
          <w:color w:val="244061" w:themeColor="accent1" w:themeShade="80"/>
          <w:sz w:val="22"/>
          <w:szCs w:val="22"/>
        </w:rPr>
        <w:t xml:space="preserve"> and taking immediate action as required</w:t>
      </w:r>
    </w:p>
    <w:p w14:paraId="492D0644" w14:textId="77777777" w:rsidR="007843C8" w:rsidRPr="003602D1" w:rsidRDefault="007843C8" w:rsidP="00C6452D">
      <w:pPr>
        <w:pStyle w:val="ListParagraph"/>
        <w:rPr>
          <w:rFonts w:ascii="Mind Meridian" w:hAnsi="Mind Meridian" w:cs="Mind Meridian"/>
          <w:b/>
          <w:color w:val="244061" w:themeColor="accent1" w:themeShade="80"/>
          <w:sz w:val="22"/>
          <w:szCs w:val="22"/>
        </w:rPr>
      </w:pPr>
    </w:p>
    <w:p w14:paraId="492D0645" w14:textId="77777777" w:rsidR="007843C8" w:rsidRPr="003602D1" w:rsidRDefault="00B7414B"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Undertake all duties in accordance with Mind in Tower Hamlets and Newham’s policies, with particular reference to the Equal Opportunities and Health and Safety policies, and work towards their continuing development and implementation.</w:t>
      </w:r>
    </w:p>
    <w:p w14:paraId="492D0646" w14:textId="77777777" w:rsidR="00B7414B" w:rsidRPr="003602D1" w:rsidRDefault="00B7414B" w:rsidP="00C6452D">
      <w:pPr>
        <w:pStyle w:val="ListParagraph"/>
        <w:rPr>
          <w:rFonts w:ascii="Mind Meridian" w:hAnsi="Mind Meridian" w:cs="Mind Meridian"/>
          <w:b/>
          <w:color w:val="244061" w:themeColor="accent1" w:themeShade="80"/>
          <w:sz w:val="22"/>
          <w:szCs w:val="22"/>
        </w:rPr>
      </w:pPr>
    </w:p>
    <w:p w14:paraId="492D0647" w14:textId="52B1C919" w:rsidR="00D9791A" w:rsidRPr="003602D1" w:rsidRDefault="00B7414B" w:rsidP="007A28C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This job will be reviewed periodically in line with the organisation’s </w:t>
      </w:r>
      <w:r w:rsidR="00C6452D" w:rsidRPr="003602D1">
        <w:rPr>
          <w:rFonts w:ascii="Mind Meridian" w:hAnsi="Mind Meridian" w:cs="Mind Meridian"/>
          <w:b/>
          <w:color w:val="244061" w:themeColor="accent1" w:themeShade="80"/>
          <w:sz w:val="22"/>
          <w:szCs w:val="22"/>
        </w:rPr>
        <w:t xml:space="preserve">Operational </w:t>
      </w:r>
      <w:r w:rsidRPr="003602D1">
        <w:rPr>
          <w:rFonts w:ascii="Mind Meridian" w:hAnsi="Mind Meridian" w:cs="Mind Meridian"/>
          <w:b/>
          <w:color w:val="244061" w:themeColor="accent1" w:themeShade="80"/>
          <w:sz w:val="22"/>
          <w:szCs w:val="22"/>
        </w:rPr>
        <w:t>Plan.  Mind in Tower Hamlets and Newham aim to reach agreement on changes, but if agreement is not possible, Mind in Tower Hamlets and Newham reserves the right to change the job description</w:t>
      </w:r>
    </w:p>
    <w:p w14:paraId="097C953C" w14:textId="1D646633" w:rsidR="00D9791A" w:rsidRPr="003602D1" w:rsidRDefault="00D9791A">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br w:type="page"/>
      </w:r>
    </w:p>
    <w:p w14:paraId="23133C01" w14:textId="392804FA" w:rsidR="008B48D5" w:rsidRDefault="008B48D5" w:rsidP="00E61A40">
      <w:pPr>
        <w:jc w:val="center"/>
        <w:rPr>
          <w:rFonts w:ascii="Mind Meridian" w:hAnsi="Mind Meridian" w:cs="Mind Meridian"/>
          <w:b/>
          <w:bCs/>
          <w:color w:val="244061" w:themeColor="accent1" w:themeShade="80"/>
          <w:szCs w:val="28"/>
          <w:u w:val="single"/>
        </w:rPr>
      </w:pPr>
      <w:r w:rsidRPr="00290E7E">
        <w:rPr>
          <w:rFonts w:ascii="Mind Meridian" w:hAnsi="Mind Meridian" w:cs="Mind Meridian"/>
          <w:noProof/>
          <w:color w:val="244061" w:themeColor="accent1" w:themeShade="80"/>
          <w:szCs w:val="28"/>
        </w:rPr>
        <w:lastRenderedPageBreak/>
        <w:drawing>
          <wp:anchor distT="0" distB="0" distL="114300" distR="114300" simplePos="0" relativeHeight="251660288" behindDoc="0" locked="0" layoutInCell="1" allowOverlap="1" wp14:anchorId="522C3391" wp14:editId="0FF7DF36">
            <wp:simplePos x="0" y="0"/>
            <wp:positionH relativeFrom="margin">
              <wp:posOffset>-647700</wp:posOffset>
            </wp:positionH>
            <wp:positionV relativeFrom="paragraph">
              <wp:posOffset>6985</wp:posOffset>
            </wp:positionV>
            <wp:extent cx="1730375" cy="762000"/>
            <wp:effectExtent l="0" t="0" r="3175"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0375" cy="762000"/>
                    </a:xfrm>
                    <a:prstGeom prst="rect">
                      <a:avLst/>
                    </a:prstGeom>
                    <a:noFill/>
                  </pic:spPr>
                </pic:pic>
              </a:graphicData>
            </a:graphic>
            <wp14:sizeRelH relativeFrom="margin">
              <wp14:pctWidth>0</wp14:pctWidth>
            </wp14:sizeRelH>
            <wp14:sizeRelV relativeFrom="margin">
              <wp14:pctHeight>0</wp14:pctHeight>
            </wp14:sizeRelV>
          </wp:anchor>
        </w:drawing>
      </w:r>
    </w:p>
    <w:p w14:paraId="5BB59545" w14:textId="4AAA1832" w:rsidR="008B48D5" w:rsidRDefault="008B48D5" w:rsidP="00E61A40">
      <w:pPr>
        <w:jc w:val="center"/>
        <w:rPr>
          <w:rFonts w:ascii="Mind Meridian" w:hAnsi="Mind Meridian" w:cs="Mind Meridian"/>
          <w:b/>
          <w:bCs/>
          <w:color w:val="244061" w:themeColor="accent1" w:themeShade="80"/>
          <w:szCs w:val="28"/>
          <w:u w:val="single"/>
        </w:rPr>
      </w:pPr>
    </w:p>
    <w:p w14:paraId="241D4B9B" w14:textId="1EEFAE2F" w:rsidR="008B48D5" w:rsidRDefault="008B48D5" w:rsidP="00E61A40">
      <w:pPr>
        <w:jc w:val="center"/>
        <w:rPr>
          <w:rFonts w:ascii="Mind Meridian" w:hAnsi="Mind Meridian" w:cs="Mind Meridian"/>
          <w:b/>
          <w:bCs/>
          <w:color w:val="244061" w:themeColor="accent1" w:themeShade="80"/>
          <w:szCs w:val="28"/>
          <w:u w:val="single"/>
        </w:rPr>
      </w:pPr>
    </w:p>
    <w:p w14:paraId="3CD62BEA" w14:textId="77777777" w:rsidR="008B48D5" w:rsidRDefault="008B48D5" w:rsidP="00E61A40">
      <w:pPr>
        <w:jc w:val="center"/>
        <w:rPr>
          <w:rFonts w:ascii="Mind Meridian" w:hAnsi="Mind Meridian" w:cs="Mind Meridian"/>
          <w:b/>
          <w:bCs/>
          <w:color w:val="244061" w:themeColor="accent1" w:themeShade="80"/>
          <w:szCs w:val="28"/>
          <w:u w:val="single"/>
        </w:rPr>
      </w:pPr>
    </w:p>
    <w:p w14:paraId="2FD4E6FB" w14:textId="514E0524" w:rsidR="00E61A40" w:rsidRPr="00290E7E" w:rsidRDefault="00E61A40" w:rsidP="00E61A40">
      <w:pPr>
        <w:jc w:val="center"/>
        <w:rPr>
          <w:rFonts w:ascii="Mind Meridian" w:hAnsi="Mind Meridian" w:cs="Mind Meridian"/>
          <w:b/>
          <w:bCs/>
          <w:color w:val="244061" w:themeColor="accent1" w:themeShade="80"/>
          <w:szCs w:val="28"/>
          <w:u w:val="single"/>
        </w:rPr>
      </w:pPr>
      <w:r w:rsidRPr="00290E7E">
        <w:rPr>
          <w:rFonts w:ascii="Mind Meridian" w:hAnsi="Mind Meridian" w:cs="Mind Meridian"/>
          <w:b/>
          <w:bCs/>
          <w:color w:val="244061" w:themeColor="accent1" w:themeShade="80"/>
          <w:szCs w:val="28"/>
          <w:u w:val="single"/>
        </w:rPr>
        <w:t xml:space="preserve">PERSON SPECIFICATON – Counselling </w:t>
      </w:r>
      <w:r>
        <w:rPr>
          <w:rFonts w:ascii="Mind Meridian" w:hAnsi="Mind Meridian" w:cs="Mind Meridian"/>
          <w:b/>
          <w:bCs/>
          <w:color w:val="244061" w:themeColor="accent1" w:themeShade="80"/>
          <w:szCs w:val="28"/>
          <w:u w:val="single"/>
        </w:rPr>
        <w:t>Service Manager</w:t>
      </w:r>
    </w:p>
    <w:p w14:paraId="15AE045A" w14:textId="77777777" w:rsidR="00E61A40" w:rsidRPr="006F1B6C" w:rsidRDefault="00E61A40" w:rsidP="00E61A40">
      <w:pPr>
        <w:jc w:val="center"/>
        <w:rPr>
          <w:rFonts w:ascii="Mind Meridian" w:hAnsi="Mind Meridian" w:cs="Mind Meridian"/>
          <w:color w:val="244061" w:themeColor="accent1" w:themeShade="80"/>
          <w:sz w:val="22"/>
          <w:szCs w:val="22"/>
        </w:rPr>
      </w:pPr>
    </w:p>
    <w:p w14:paraId="648725ED" w14:textId="0EB5E68F" w:rsidR="009A3477" w:rsidRPr="003602D1" w:rsidRDefault="00E61A40">
      <w:pPr>
        <w:rPr>
          <w:rFonts w:ascii="Mind Meridian" w:hAnsi="Mind Meridian" w:cs="Mind Meridian"/>
          <w:color w:val="244061" w:themeColor="accent1" w:themeShade="80"/>
          <w:sz w:val="22"/>
          <w:szCs w:val="22"/>
        </w:rPr>
      </w:pPr>
      <w:r w:rsidRPr="006F1B6C">
        <w:rPr>
          <w:rFonts w:ascii="Mind Meridian" w:hAnsi="Mind Meridian" w:cs="Mind Meridian"/>
          <w:color w:val="244061" w:themeColor="accent1" w:themeShade="80"/>
          <w:sz w:val="22"/>
          <w:szCs w:val="22"/>
        </w:rPr>
        <w:t>Outlined below are the experience, skills and knowledge required to carry out the tasks in the job description.  Please ensure that you use examples to demonstrate that you meet each individual criteria within the application form.</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846"/>
        <w:gridCol w:w="793"/>
      </w:tblGrid>
      <w:tr w:rsidR="003602D1" w:rsidRPr="003602D1" w14:paraId="492D064E" w14:textId="77777777" w:rsidTr="00BE0B65">
        <w:trPr>
          <w:trHeight w:val="278"/>
        </w:trPr>
        <w:tc>
          <w:tcPr>
            <w:tcW w:w="10348" w:type="dxa"/>
            <w:gridSpan w:val="3"/>
            <w:tcBorders>
              <w:top w:val="nil"/>
              <w:left w:val="nil"/>
              <w:bottom w:val="single" w:sz="4" w:space="0" w:color="auto"/>
              <w:right w:val="nil"/>
            </w:tcBorders>
            <w:shd w:val="clear" w:color="auto" w:fill="auto"/>
          </w:tcPr>
          <w:p w14:paraId="492D064D" w14:textId="237B0F8D" w:rsidR="006447C9" w:rsidRPr="003602D1" w:rsidRDefault="006447C9" w:rsidP="0070086B">
            <w:pPr>
              <w:rPr>
                <w:rFonts w:ascii="Mind Meridian" w:hAnsi="Mind Meridian" w:cs="Mind Meridian"/>
                <w:b/>
                <w:color w:val="244061" w:themeColor="accent1" w:themeShade="80"/>
                <w:sz w:val="22"/>
                <w:szCs w:val="22"/>
              </w:rPr>
            </w:pPr>
          </w:p>
        </w:tc>
      </w:tr>
      <w:tr w:rsidR="003602D1" w:rsidRPr="003602D1" w14:paraId="492D0652" w14:textId="77777777" w:rsidTr="00BE0B65">
        <w:trPr>
          <w:trHeight w:val="556"/>
        </w:trPr>
        <w:tc>
          <w:tcPr>
            <w:tcW w:w="709" w:type="dxa"/>
            <w:tcBorders>
              <w:top w:val="single" w:sz="4" w:space="0" w:color="auto"/>
              <w:bottom w:val="single" w:sz="4" w:space="0" w:color="auto"/>
            </w:tcBorders>
            <w:shd w:val="clear" w:color="auto" w:fill="B8CCE4" w:themeFill="accent1" w:themeFillTint="66"/>
          </w:tcPr>
          <w:p w14:paraId="492D064F" w14:textId="77777777" w:rsidR="006447C9"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No</w:t>
            </w:r>
          </w:p>
        </w:tc>
        <w:tc>
          <w:tcPr>
            <w:tcW w:w="8846" w:type="dxa"/>
            <w:tcBorders>
              <w:top w:val="single" w:sz="4" w:space="0" w:color="auto"/>
              <w:bottom w:val="single" w:sz="4" w:space="0" w:color="auto"/>
            </w:tcBorders>
            <w:shd w:val="clear" w:color="auto" w:fill="B8CCE4" w:themeFill="accent1" w:themeFillTint="66"/>
          </w:tcPr>
          <w:p w14:paraId="492D0650" w14:textId="77777777" w:rsidR="006447C9" w:rsidRPr="003602D1" w:rsidRDefault="003D76D6"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Qualifications</w:t>
            </w:r>
          </w:p>
        </w:tc>
        <w:tc>
          <w:tcPr>
            <w:tcW w:w="793" w:type="dxa"/>
            <w:tcBorders>
              <w:top w:val="single" w:sz="4" w:space="0" w:color="auto"/>
              <w:bottom w:val="single" w:sz="4" w:space="0" w:color="auto"/>
            </w:tcBorders>
            <w:shd w:val="clear" w:color="auto" w:fill="B8CCE4" w:themeFill="accent1" w:themeFillTint="66"/>
          </w:tcPr>
          <w:p w14:paraId="776F0CBE" w14:textId="77777777" w:rsidR="00D9791A"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Essential/</w:t>
            </w:r>
          </w:p>
          <w:p w14:paraId="492D0651" w14:textId="7FF50FE0" w:rsidR="006447C9"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Desirable</w:t>
            </w:r>
          </w:p>
        </w:tc>
      </w:tr>
      <w:tr w:rsidR="003602D1" w:rsidRPr="003602D1" w14:paraId="492D0656" w14:textId="77777777" w:rsidTr="00BE0B65">
        <w:trPr>
          <w:trHeight w:val="1102"/>
        </w:trPr>
        <w:tc>
          <w:tcPr>
            <w:tcW w:w="709" w:type="dxa"/>
            <w:tcBorders>
              <w:top w:val="single" w:sz="4" w:space="0" w:color="auto"/>
              <w:bottom w:val="single" w:sz="4" w:space="0" w:color="auto"/>
            </w:tcBorders>
            <w:shd w:val="clear" w:color="auto" w:fill="auto"/>
          </w:tcPr>
          <w:p w14:paraId="492D0653" w14:textId="2C57F04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B0CD7EB" w14:textId="4124CCE7" w:rsidR="008453A2" w:rsidRPr="003602D1" w:rsidRDefault="002F0E69" w:rsidP="008453A2">
            <w:pPr>
              <w:pStyle w:val="Header"/>
              <w:rPr>
                <w:rFonts w:ascii="Mind Meridian" w:hAnsi="Mind Meridian" w:cs="Mind Meridian"/>
                <w:bCs/>
                <w:color w:val="244061" w:themeColor="accent1" w:themeShade="80"/>
                <w:sz w:val="22"/>
                <w:szCs w:val="22"/>
              </w:rPr>
            </w:pPr>
            <w:r w:rsidRPr="003602D1">
              <w:rPr>
                <w:rFonts w:ascii="Mind Meridian" w:hAnsi="Mind Meridian" w:cs="Mind Meridian"/>
                <w:color w:val="244061" w:themeColor="accent1" w:themeShade="80"/>
                <w:sz w:val="22"/>
                <w:szCs w:val="22"/>
              </w:rPr>
              <w:t>T</w:t>
            </w:r>
            <w:r w:rsidRPr="003602D1">
              <w:rPr>
                <w:rFonts w:ascii="Mind Meridian" w:hAnsi="Mind Meridian" w:cs="Mind Meridian"/>
                <w:bCs/>
                <w:color w:val="244061" w:themeColor="accent1" w:themeShade="80"/>
                <w:sz w:val="22"/>
                <w:szCs w:val="22"/>
              </w:rPr>
              <w:t>o have a Psychotherapy/Counselling or a</w:t>
            </w:r>
            <w:r w:rsidR="008453A2" w:rsidRPr="003602D1">
              <w:rPr>
                <w:rFonts w:ascii="Mind Meridian" w:hAnsi="Mind Meridian" w:cs="Mind Meridian"/>
                <w:bCs/>
                <w:color w:val="244061" w:themeColor="accent1" w:themeShade="80"/>
                <w:sz w:val="22"/>
                <w:szCs w:val="22"/>
              </w:rPr>
              <w:t xml:space="preserve"> </w:t>
            </w:r>
            <w:r w:rsidRPr="003602D1">
              <w:rPr>
                <w:rFonts w:ascii="Mind Meridian" w:hAnsi="Mind Meridian" w:cs="Mind Meridian"/>
                <w:bCs/>
                <w:color w:val="244061" w:themeColor="accent1" w:themeShade="80"/>
                <w:sz w:val="22"/>
                <w:szCs w:val="22"/>
              </w:rPr>
              <w:t xml:space="preserve">related degree, </w:t>
            </w:r>
            <w:r w:rsidR="004B2CC0" w:rsidRPr="003602D1">
              <w:rPr>
                <w:rFonts w:ascii="Mind Meridian" w:hAnsi="Mind Meridian" w:cs="Mind Meridian"/>
                <w:bCs/>
                <w:color w:val="244061" w:themeColor="accent1" w:themeShade="80"/>
                <w:sz w:val="22"/>
                <w:szCs w:val="22"/>
              </w:rPr>
              <w:t>e.g.,</w:t>
            </w:r>
            <w:r w:rsidRPr="003602D1">
              <w:rPr>
                <w:rFonts w:ascii="Mind Meridian" w:hAnsi="Mind Meridian" w:cs="Mind Meridian"/>
                <w:bCs/>
                <w:color w:val="244061" w:themeColor="accent1" w:themeShade="80"/>
                <w:sz w:val="22"/>
                <w:szCs w:val="22"/>
              </w:rPr>
              <w:t xml:space="preserve"> Psychology</w:t>
            </w:r>
            <w:r w:rsidR="00EA1E30" w:rsidRPr="003602D1">
              <w:rPr>
                <w:rFonts w:ascii="Mind Meridian" w:hAnsi="Mind Meridian" w:cs="Mind Meridian"/>
                <w:bCs/>
                <w:color w:val="244061" w:themeColor="accent1" w:themeShade="80"/>
                <w:sz w:val="22"/>
                <w:szCs w:val="22"/>
              </w:rPr>
              <w:t xml:space="preserve"> with </w:t>
            </w:r>
            <w:r w:rsidR="008453A2" w:rsidRPr="003602D1">
              <w:rPr>
                <w:rFonts w:ascii="Mind Meridian" w:hAnsi="Mind Meridian" w:cs="Mind Meridian"/>
                <w:bCs/>
                <w:color w:val="244061" w:themeColor="accent1" w:themeShade="80"/>
                <w:sz w:val="22"/>
                <w:szCs w:val="22"/>
              </w:rPr>
              <w:t xml:space="preserve">either a Post Graduate Cert/Dip in Mental Health or Equivalent </w:t>
            </w:r>
          </w:p>
          <w:p w14:paraId="3DE6D08A" w14:textId="6963CE22" w:rsidR="008453A2" w:rsidRPr="00D32FAD" w:rsidRDefault="008453A2" w:rsidP="008453A2">
            <w:pPr>
              <w:pStyle w:val="Header"/>
              <w:rPr>
                <w:rFonts w:ascii="Mind Meridian" w:hAnsi="Mind Meridian" w:cs="Mind Meridian"/>
                <w:bCs/>
                <w:color w:val="244061" w:themeColor="accent1" w:themeShade="80"/>
                <w:sz w:val="22"/>
                <w:szCs w:val="22"/>
              </w:rPr>
            </w:pPr>
            <w:r w:rsidRPr="00D32FAD">
              <w:rPr>
                <w:rFonts w:ascii="Mind Meridian" w:hAnsi="Mind Meridian" w:cs="Mind Meridian"/>
                <w:bCs/>
                <w:color w:val="244061" w:themeColor="accent1" w:themeShade="80"/>
                <w:sz w:val="22"/>
                <w:szCs w:val="22"/>
              </w:rPr>
              <w:t xml:space="preserve">Or </w:t>
            </w:r>
          </w:p>
          <w:p w14:paraId="492D0654" w14:textId="349D4EAC" w:rsidR="006447C9" w:rsidRPr="003602D1" w:rsidRDefault="00D607F3" w:rsidP="00D607F3">
            <w:pPr>
              <w:pStyle w:val="Header"/>
              <w:rPr>
                <w:rFonts w:ascii="Mind Meridian" w:hAnsi="Mind Meridian" w:cs="Mind Meridian"/>
                <w:bCs/>
                <w:color w:val="244061" w:themeColor="accent1" w:themeShade="80"/>
                <w:sz w:val="22"/>
                <w:szCs w:val="22"/>
              </w:rPr>
            </w:pPr>
            <w:r w:rsidRPr="00D32FAD">
              <w:rPr>
                <w:rFonts w:ascii="Mind Meridian" w:hAnsi="Mind Meridian" w:cs="Mind Meridian"/>
                <w:bCs/>
                <w:color w:val="244061" w:themeColor="accent1" w:themeShade="80"/>
                <w:sz w:val="22"/>
                <w:szCs w:val="22"/>
              </w:rPr>
              <w:t>IAPT Low intensity /P</w:t>
            </w:r>
            <w:r w:rsidR="008453A2" w:rsidRPr="00D32FAD">
              <w:rPr>
                <w:rFonts w:ascii="Mind Meridian" w:hAnsi="Mind Meridian" w:cs="Mind Meridian"/>
                <w:bCs/>
                <w:color w:val="244061" w:themeColor="accent1" w:themeShade="80"/>
                <w:sz w:val="22"/>
                <w:szCs w:val="22"/>
              </w:rPr>
              <w:t xml:space="preserve">sychological </w:t>
            </w:r>
            <w:r w:rsidRPr="00D32FAD">
              <w:rPr>
                <w:rFonts w:ascii="Mind Meridian" w:hAnsi="Mind Meridian" w:cs="Mind Meridian"/>
                <w:bCs/>
                <w:color w:val="244061" w:themeColor="accent1" w:themeShade="80"/>
                <w:sz w:val="22"/>
                <w:szCs w:val="22"/>
              </w:rPr>
              <w:t>Wellbeing P</w:t>
            </w:r>
            <w:r w:rsidR="008453A2" w:rsidRPr="00D32FAD">
              <w:rPr>
                <w:rFonts w:ascii="Mind Meridian" w:hAnsi="Mind Meridian" w:cs="Mind Meridian"/>
                <w:bCs/>
                <w:color w:val="244061" w:themeColor="accent1" w:themeShade="80"/>
                <w:sz w:val="22"/>
                <w:szCs w:val="22"/>
              </w:rPr>
              <w:t>ractitioner qualification</w:t>
            </w:r>
          </w:p>
        </w:tc>
        <w:tc>
          <w:tcPr>
            <w:tcW w:w="793" w:type="dxa"/>
            <w:tcBorders>
              <w:top w:val="single" w:sz="4" w:space="0" w:color="auto"/>
              <w:bottom w:val="single" w:sz="4" w:space="0" w:color="auto"/>
            </w:tcBorders>
            <w:shd w:val="clear" w:color="auto" w:fill="auto"/>
          </w:tcPr>
          <w:p w14:paraId="492D0655" w14:textId="77777777" w:rsidR="006447C9" w:rsidRPr="003602D1" w:rsidRDefault="00D15C41"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5B" w14:textId="77777777" w:rsidTr="00BE0B65">
        <w:trPr>
          <w:trHeight w:val="556"/>
        </w:trPr>
        <w:tc>
          <w:tcPr>
            <w:tcW w:w="709" w:type="dxa"/>
            <w:tcBorders>
              <w:top w:val="single" w:sz="4" w:space="0" w:color="auto"/>
              <w:bottom w:val="single" w:sz="4" w:space="0" w:color="auto"/>
            </w:tcBorders>
            <w:shd w:val="clear" w:color="auto" w:fill="auto"/>
          </w:tcPr>
          <w:p w14:paraId="492D0657" w14:textId="7FD4AD00" w:rsidR="00E75E81" w:rsidRPr="003602D1" w:rsidRDefault="00E75E81"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59" w14:textId="40018332" w:rsidR="00E75E81" w:rsidRPr="003602D1" w:rsidRDefault="00E75E81" w:rsidP="00E75E81">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Accredited membership </w:t>
            </w:r>
            <w:r w:rsidR="008453A2" w:rsidRPr="003602D1">
              <w:rPr>
                <w:rFonts w:ascii="Mind Meridian" w:hAnsi="Mind Meridian" w:cs="Mind Meridian"/>
                <w:color w:val="244061" w:themeColor="accent1" w:themeShade="80"/>
                <w:sz w:val="22"/>
                <w:szCs w:val="22"/>
              </w:rPr>
              <w:t xml:space="preserve">or registration with any recognised professional body </w:t>
            </w:r>
            <w:r w:rsidR="000B2BEA" w:rsidRPr="003602D1">
              <w:rPr>
                <w:rFonts w:ascii="Mind Meridian" w:hAnsi="Mind Meridian" w:cs="Mind Meridian"/>
                <w:color w:val="244061" w:themeColor="accent1" w:themeShade="80"/>
                <w:sz w:val="22"/>
                <w:szCs w:val="22"/>
              </w:rPr>
              <w:t xml:space="preserve">or prepared to </w:t>
            </w:r>
            <w:r w:rsidR="000E5D08">
              <w:rPr>
                <w:rFonts w:ascii="Mind Meridian" w:hAnsi="Mind Meridian" w:cs="Mind Meridian"/>
                <w:color w:val="244061" w:themeColor="accent1" w:themeShade="80"/>
                <w:sz w:val="22"/>
                <w:szCs w:val="22"/>
              </w:rPr>
              <w:t xml:space="preserve">submit accreditation </w:t>
            </w:r>
            <w:r w:rsidR="00804396" w:rsidRPr="003602D1">
              <w:rPr>
                <w:rFonts w:ascii="Mind Meridian" w:hAnsi="Mind Meridian" w:cs="Mind Meridian"/>
                <w:color w:val="244061" w:themeColor="accent1" w:themeShade="80"/>
                <w:sz w:val="22"/>
                <w:szCs w:val="22"/>
              </w:rPr>
              <w:t xml:space="preserve">within the first </w:t>
            </w:r>
            <w:r w:rsidR="000E5D08">
              <w:rPr>
                <w:rFonts w:ascii="Mind Meridian" w:hAnsi="Mind Meridian" w:cs="Mind Meridian"/>
                <w:color w:val="244061" w:themeColor="accent1" w:themeShade="80"/>
                <w:sz w:val="22"/>
                <w:szCs w:val="22"/>
              </w:rPr>
              <w:t>3</w:t>
            </w:r>
            <w:r w:rsidR="00804396" w:rsidRPr="003602D1">
              <w:rPr>
                <w:rFonts w:ascii="Mind Meridian" w:hAnsi="Mind Meridian" w:cs="Mind Meridian"/>
                <w:color w:val="244061" w:themeColor="accent1" w:themeShade="80"/>
                <w:sz w:val="22"/>
                <w:szCs w:val="22"/>
              </w:rPr>
              <w:t xml:space="preserve"> months in post</w:t>
            </w:r>
          </w:p>
        </w:tc>
        <w:tc>
          <w:tcPr>
            <w:tcW w:w="793" w:type="dxa"/>
            <w:tcBorders>
              <w:top w:val="single" w:sz="4" w:space="0" w:color="auto"/>
              <w:bottom w:val="single" w:sz="4" w:space="0" w:color="auto"/>
            </w:tcBorders>
            <w:shd w:val="clear" w:color="auto" w:fill="auto"/>
          </w:tcPr>
          <w:p w14:paraId="492D065A" w14:textId="472729A5" w:rsidR="00E75E81" w:rsidRPr="003602D1" w:rsidRDefault="008453A2"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507520" w:rsidRPr="003602D1" w14:paraId="06A32ABD" w14:textId="77777777" w:rsidTr="00BE0B65">
        <w:trPr>
          <w:trHeight w:val="556"/>
        </w:trPr>
        <w:tc>
          <w:tcPr>
            <w:tcW w:w="709" w:type="dxa"/>
            <w:tcBorders>
              <w:top w:val="single" w:sz="4" w:space="0" w:color="auto"/>
              <w:bottom w:val="single" w:sz="4" w:space="0" w:color="auto"/>
            </w:tcBorders>
            <w:shd w:val="clear" w:color="auto" w:fill="auto"/>
          </w:tcPr>
          <w:p w14:paraId="4D223FDF" w14:textId="77777777" w:rsidR="00507520" w:rsidRPr="003602D1" w:rsidRDefault="00507520"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35F93723" w14:textId="24ECFB26" w:rsidR="00507520" w:rsidRPr="003602D1" w:rsidRDefault="00507520" w:rsidP="00E75E81">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Clinical Supervisor Qualification – or be prepared to work towards this</w:t>
            </w:r>
            <w:r w:rsidR="004259BC">
              <w:rPr>
                <w:rFonts w:ascii="Mind Meridian" w:hAnsi="Mind Meridian" w:cs="Mind Meridian"/>
                <w:color w:val="244061" w:themeColor="accent1" w:themeShade="80"/>
                <w:sz w:val="22"/>
                <w:szCs w:val="22"/>
              </w:rPr>
              <w:t xml:space="preserve"> within the first </w:t>
            </w:r>
            <w:r w:rsidR="008B48D5">
              <w:rPr>
                <w:rFonts w:ascii="Mind Meridian" w:hAnsi="Mind Meridian" w:cs="Mind Meridian"/>
                <w:color w:val="244061" w:themeColor="accent1" w:themeShade="80"/>
                <w:sz w:val="22"/>
                <w:szCs w:val="22"/>
              </w:rPr>
              <w:t>12</w:t>
            </w:r>
            <w:r w:rsidR="004259BC">
              <w:rPr>
                <w:rFonts w:ascii="Mind Meridian" w:hAnsi="Mind Meridian" w:cs="Mind Meridian"/>
                <w:color w:val="244061" w:themeColor="accent1" w:themeShade="80"/>
                <w:sz w:val="22"/>
                <w:szCs w:val="22"/>
              </w:rPr>
              <w:t xml:space="preserve"> months in post</w:t>
            </w:r>
          </w:p>
        </w:tc>
        <w:tc>
          <w:tcPr>
            <w:tcW w:w="793" w:type="dxa"/>
            <w:tcBorders>
              <w:top w:val="single" w:sz="4" w:space="0" w:color="auto"/>
              <w:bottom w:val="single" w:sz="4" w:space="0" w:color="auto"/>
            </w:tcBorders>
            <w:shd w:val="clear" w:color="auto" w:fill="auto"/>
          </w:tcPr>
          <w:p w14:paraId="34C50D7C" w14:textId="49A01ACB" w:rsidR="00507520" w:rsidRPr="003602D1" w:rsidRDefault="00507520" w:rsidP="006447C9">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D</w:t>
            </w:r>
          </w:p>
        </w:tc>
      </w:tr>
      <w:tr w:rsidR="00147361" w:rsidRPr="003602D1" w14:paraId="492D065F" w14:textId="77777777" w:rsidTr="00BE0B65">
        <w:trPr>
          <w:trHeight w:val="278"/>
        </w:trPr>
        <w:tc>
          <w:tcPr>
            <w:tcW w:w="10348" w:type="dxa"/>
            <w:gridSpan w:val="3"/>
            <w:tcBorders>
              <w:top w:val="single" w:sz="4" w:space="0" w:color="auto"/>
              <w:bottom w:val="single" w:sz="4" w:space="0" w:color="auto"/>
            </w:tcBorders>
            <w:shd w:val="clear" w:color="auto" w:fill="B8CCE4" w:themeFill="accent1" w:themeFillTint="66"/>
          </w:tcPr>
          <w:p w14:paraId="4F9738A0" w14:textId="77777777" w:rsidR="00147361" w:rsidRDefault="00147361"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Experience</w:t>
            </w:r>
          </w:p>
          <w:p w14:paraId="492D065E" w14:textId="7C0E6720" w:rsidR="00147361" w:rsidRPr="003602D1" w:rsidRDefault="00147361" w:rsidP="006447C9">
            <w:pPr>
              <w:rPr>
                <w:rFonts w:ascii="Mind Meridian" w:hAnsi="Mind Meridian" w:cs="Mind Meridian"/>
                <w:color w:val="244061" w:themeColor="accent1" w:themeShade="80"/>
                <w:sz w:val="22"/>
                <w:szCs w:val="22"/>
              </w:rPr>
            </w:pPr>
          </w:p>
        </w:tc>
      </w:tr>
      <w:tr w:rsidR="003602D1" w:rsidRPr="003602D1" w14:paraId="492D0663" w14:textId="77777777" w:rsidTr="00BE0B65">
        <w:trPr>
          <w:trHeight w:val="546"/>
        </w:trPr>
        <w:tc>
          <w:tcPr>
            <w:tcW w:w="709" w:type="dxa"/>
            <w:tcBorders>
              <w:top w:val="single" w:sz="4" w:space="0" w:color="auto"/>
              <w:bottom w:val="single" w:sz="4" w:space="0" w:color="auto"/>
            </w:tcBorders>
            <w:shd w:val="clear" w:color="auto" w:fill="auto"/>
          </w:tcPr>
          <w:p w14:paraId="492D0660" w14:textId="5D50D4B6" w:rsidR="00E75E81" w:rsidRPr="003602D1" w:rsidRDefault="00E75E81"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1" w14:textId="41A7D261" w:rsidR="009C1A9F" w:rsidRPr="003602D1" w:rsidRDefault="00E75E81" w:rsidP="008453A2">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Substantial and demonstrable experience of providing </w:t>
            </w:r>
            <w:r w:rsidR="008453A2" w:rsidRPr="003602D1">
              <w:rPr>
                <w:rFonts w:ascii="Mind Meridian" w:hAnsi="Mind Meridian" w:cs="Mind Meridian"/>
                <w:color w:val="244061" w:themeColor="accent1" w:themeShade="80"/>
                <w:sz w:val="22"/>
                <w:szCs w:val="22"/>
              </w:rPr>
              <w:t>psychological interventions</w:t>
            </w:r>
            <w:r w:rsidRPr="003602D1">
              <w:rPr>
                <w:rFonts w:ascii="Mind Meridian" w:hAnsi="Mind Meridian" w:cs="Mind Meridian"/>
                <w:color w:val="244061" w:themeColor="accent1" w:themeShade="80"/>
                <w:sz w:val="22"/>
                <w:szCs w:val="22"/>
              </w:rPr>
              <w:t xml:space="preserve"> of at least </w:t>
            </w:r>
            <w:r w:rsidR="008B48D5">
              <w:rPr>
                <w:rFonts w:ascii="Mind Meridian" w:hAnsi="Mind Meridian" w:cs="Mind Meridian"/>
                <w:color w:val="244061" w:themeColor="accent1" w:themeShade="80"/>
                <w:sz w:val="22"/>
                <w:szCs w:val="22"/>
              </w:rPr>
              <w:t>3</w:t>
            </w:r>
            <w:r w:rsidRPr="003602D1">
              <w:rPr>
                <w:rFonts w:ascii="Mind Meridian" w:hAnsi="Mind Meridian" w:cs="Mind Meridian"/>
                <w:color w:val="244061" w:themeColor="accent1" w:themeShade="80"/>
                <w:sz w:val="22"/>
                <w:szCs w:val="22"/>
              </w:rPr>
              <w:t xml:space="preserve"> </w:t>
            </w:r>
            <w:r w:rsidR="004B2CC0" w:rsidRPr="003602D1">
              <w:rPr>
                <w:rFonts w:ascii="Mind Meridian" w:hAnsi="Mind Meridian" w:cs="Mind Meridian"/>
                <w:color w:val="244061" w:themeColor="accent1" w:themeShade="80"/>
                <w:sz w:val="22"/>
                <w:szCs w:val="22"/>
              </w:rPr>
              <w:t>year’s</w:t>
            </w:r>
            <w:r w:rsidRPr="003602D1">
              <w:rPr>
                <w:rFonts w:ascii="Mind Meridian" w:hAnsi="Mind Meridian" w:cs="Mind Meridian"/>
                <w:color w:val="244061" w:themeColor="accent1" w:themeShade="80"/>
                <w:sz w:val="22"/>
                <w:szCs w:val="22"/>
              </w:rPr>
              <w:t xml:space="preserve"> post qualification</w:t>
            </w:r>
            <w:r w:rsidR="00B2614A">
              <w:rPr>
                <w:rFonts w:ascii="Mind Meridian" w:hAnsi="Mind Meridian" w:cs="Mind Meridian"/>
                <w:color w:val="244061" w:themeColor="accent1" w:themeShade="80"/>
                <w:sz w:val="22"/>
                <w:szCs w:val="22"/>
              </w:rPr>
              <w:t xml:space="preserve">. Completion of 450 clinical hours. </w:t>
            </w:r>
          </w:p>
        </w:tc>
        <w:tc>
          <w:tcPr>
            <w:tcW w:w="793" w:type="dxa"/>
            <w:tcBorders>
              <w:top w:val="single" w:sz="4" w:space="0" w:color="auto"/>
              <w:bottom w:val="single" w:sz="4" w:space="0" w:color="auto"/>
            </w:tcBorders>
            <w:shd w:val="clear" w:color="auto" w:fill="auto"/>
          </w:tcPr>
          <w:p w14:paraId="492D0662" w14:textId="7C76C409" w:rsidR="00E75E81" w:rsidRPr="003602D1" w:rsidRDefault="008453A2"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09FAC3A4" w14:textId="77777777" w:rsidTr="00BE0B65">
        <w:trPr>
          <w:trHeight w:val="834"/>
        </w:trPr>
        <w:tc>
          <w:tcPr>
            <w:tcW w:w="709" w:type="dxa"/>
            <w:tcBorders>
              <w:top w:val="single" w:sz="4" w:space="0" w:color="auto"/>
              <w:bottom w:val="single" w:sz="4" w:space="0" w:color="auto"/>
            </w:tcBorders>
            <w:shd w:val="clear" w:color="auto" w:fill="auto"/>
          </w:tcPr>
          <w:p w14:paraId="6A60B16B" w14:textId="111C3D13" w:rsidR="00F67F1F" w:rsidRPr="003602D1" w:rsidRDefault="00F67F1F"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A833CD3" w14:textId="6835785D" w:rsidR="00F67F1F" w:rsidRPr="003602D1" w:rsidRDefault="00F67F1F" w:rsidP="002F0E6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managing</w:t>
            </w:r>
            <w:r w:rsidR="002F0E69" w:rsidRPr="003602D1">
              <w:rPr>
                <w:rFonts w:ascii="Mind Meridian" w:hAnsi="Mind Meridian" w:cs="Mind Meridian"/>
                <w:color w:val="244061" w:themeColor="accent1" w:themeShade="80"/>
                <w:sz w:val="22"/>
                <w:szCs w:val="22"/>
              </w:rPr>
              <w:t xml:space="preserve"> client’s</w:t>
            </w:r>
            <w:r w:rsidRPr="003602D1">
              <w:rPr>
                <w:rFonts w:ascii="Mind Meridian" w:hAnsi="Mind Meridian" w:cs="Mind Meridian"/>
                <w:color w:val="244061" w:themeColor="accent1" w:themeShade="80"/>
                <w:sz w:val="22"/>
                <w:szCs w:val="22"/>
              </w:rPr>
              <w:t xml:space="preserve"> risk to self/others and making onward referrals</w:t>
            </w:r>
            <w:r w:rsidR="002F0E69" w:rsidRPr="003602D1">
              <w:rPr>
                <w:rFonts w:ascii="Mind Meridian" w:hAnsi="Mind Meridian" w:cs="Mind Meridian"/>
                <w:color w:val="244061" w:themeColor="accent1" w:themeShade="80"/>
                <w:sz w:val="22"/>
                <w:szCs w:val="22"/>
              </w:rPr>
              <w:t xml:space="preserve"> to secondary care services, crisis teams, CMHT’s and safeguarding referrals. </w:t>
            </w:r>
            <w:r w:rsidR="004B2CC0" w:rsidRPr="003602D1">
              <w:rPr>
                <w:rFonts w:ascii="Mind Meridian" w:hAnsi="Mind Meridian" w:cs="Mind Meridian"/>
                <w:color w:val="244061" w:themeColor="accent1" w:themeShade="80"/>
                <w:sz w:val="22"/>
                <w:szCs w:val="22"/>
              </w:rPr>
              <w:t>Also,</w:t>
            </w:r>
            <w:r w:rsidRPr="003602D1">
              <w:rPr>
                <w:rFonts w:ascii="Mind Meridian" w:hAnsi="Mind Meridian" w:cs="Mind Meridian"/>
                <w:color w:val="244061" w:themeColor="accent1" w:themeShade="80"/>
                <w:sz w:val="22"/>
                <w:szCs w:val="22"/>
              </w:rPr>
              <w:t xml:space="preserve"> able to guide others in conducting comprehensive risk assessments</w:t>
            </w:r>
            <w:r w:rsidR="002F0E69" w:rsidRPr="003602D1">
              <w:rPr>
                <w:rFonts w:ascii="Mind Meridian" w:hAnsi="Mind Meridian" w:cs="Mind Meridian"/>
                <w:color w:val="244061" w:themeColor="accent1" w:themeShade="80"/>
                <w:sz w:val="22"/>
                <w:szCs w:val="22"/>
              </w:rPr>
              <w:t xml:space="preserve"> and onward </w:t>
            </w:r>
            <w:r w:rsidR="007D39A6" w:rsidRPr="003602D1">
              <w:rPr>
                <w:rFonts w:ascii="Mind Meridian" w:hAnsi="Mind Meridian" w:cs="Mind Meridian"/>
                <w:color w:val="244061" w:themeColor="accent1" w:themeShade="80"/>
                <w:sz w:val="22"/>
                <w:szCs w:val="22"/>
              </w:rPr>
              <w:t>referrals</w:t>
            </w:r>
            <w:r w:rsidR="002F0E69" w:rsidRPr="003602D1">
              <w:rPr>
                <w:rFonts w:ascii="Mind Meridian" w:hAnsi="Mind Meridian" w:cs="Mind Meridian"/>
                <w:color w:val="244061" w:themeColor="accent1" w:themeShade="80"/>
                <w:sz w:val="22"/>
                <w:szCs w:val="22"/>
              </w:rPr>
              <w:t xml:space="preserve"> accordingly</w:t>
            </w:r>
          </w:p>
        </w:tc>
        <w:tc>
          <w:tcPr>
            <w:tcW w:w="793" w:type="dxa"/>
            <w:tcBorders>
              <w:top w:val="single" w:sz="4" w:space="0" w:color="auto"/>
              <w:bottom w:val="single" w:sz="4" w:space="0" w:color="auto"/>
            </w:tcBorders>
            <w:shd w:val="clear" w:color="auto" w:fill="auto"/>
          </w:tcPr>
          <w:p w14:paraId="37C13428" w14:textId="72157388" w:rsidR="00F67F1F" w:rsidRPr="003602D1" w:rsidRDefault="00F67F1F"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0157B405" w14:textId="77777777" w:rsidTr="00BE0B65">
        <w:trPr>
          <w:trHeight w:val="556"/>
        </w:trPr>
        <w:tc>
          <w:tcPr>
            <w:tcW w:w="709" w:type="dxa"/>
            <w:tcBorders>
              <w:top w:val="single" w:sz="4" w:space="0" w:color="auto"/>
              <w:bottom w:val="single" w:sz="4" w:space="0" w:color="auto"/>
            </w:tcBorders>
            <w:shd w:val="clear" w:color="auto" w:fill="auto"/>
          </w:tcPr>
          <w:p w14:paraId="5961BB8A"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56491F3" w14:textId="21619772"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receiving </w:t>
            </w:r>
            <w:r w:rsidR="000E5D08">
              <w:rPr>
                <w:rFonts w:ascii="Mind Meridian" w:hAnsi="Mind Meridian" w:cs="Mind Meridian"/>
                <w:color w:val="244061" w:themeColor="accent1" w:themeShade="80"/>
                <w:sz w:val="22"/>
                <w:szCs w:val="22"/>
              </w:rPr>
              <w:t xml:space="preserve">or delivering </w:t>
            </w:r>
            <w:r w:rsidRPr="003602D1">
              <w:rPr>
                <w:rFonts w:ascii="Mind Meridian" w:hAnsi="Mind Meridian" w:cs="Mind Meridian"/>
                <w:color w:val="244061" w:themeColor="accent1" w:themeShade="80"/>
                <w:sz w:val="22"/>
                <w:szCs w:val="22"/>
              </w:rPr>
              <w:t>case management within own role as a clinician either on IAPTus or another similar database system</w:t>
            </w:r>
          </w:p>
        </w:tc>
        <w:tc>
          <w:tcPr>
            <w:tcW w:w="793" w:type="dxa"/>
            <w:tcBorders>
              <w:top w:val="single" w:sz="4" w:space="0" w:color="auto"/>
              <w:bottom w:val="single" w:sz="4" w:space="0" w:color="auto"/>
            </w:tcBorders>
            <w:shd w:val="clear" w:color="auto" w:fill="auto"/>
          </w:tcPr>
          <w:p w14:paraId="4E3FD192" w14:textId="042E244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2CEF277E" w14:textId="77777777" w:rsidTr="00BE0B65">
        <w:trPr>
          <w:trHeight w:val="347"/>
        </w:trPr>
        <w:tc>
          <w:tcPr>
            <w:tcW w:w="709" w:type="dxa"/>
            <w:tcBorders>
              <w:top w:val="single" w:sz="4" w:space="0" w:color="auto"/>
              <w:bottom w:val="single" w:sz="4" w:space="0" w:color="auto"/>
            </w:tcBorders>
            <w:shd w:val="clear" w:color="auto" w:fill="auto"/>
          </w:tcPr>
          <w:p w14:paraId="35916A51"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26A87168" w14:textId="6190E0D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the use of clinical outcomes measures, (</w:t>
            </w:r>
            <w:r w:rsidR="004B2CC0" w:rsidRPr="003602D1">
              <w:rPr>
                <w:rFonts w:ascii="Mind Meridian" w:hAnsi="Mind Meridian" w:cs="Mind Meridian"/>
                <w:color w:val="244061" w:themeColor="accent1" w:themeShade="80"/>
                <w:sz w:val="22"/>
                <w:szCs w:val="22"/>
              </w:rPr>
              <w:t>e.g.,</w:t>
            </w:r>
            <w:r w:rsidRPr="003602D1">
              <w:rPr>
                <w:rFonts w:ascii="Mind Meridian" w:hAnsi="Mind Meridian" w:cs="Mind Meridian"/>
                <w:color w:val="244061" w:themeColor="accent1" w:themeShade="80"/>
                <w:sz w:val="22"/>
                <w:szCs w:val="22"/>
              </w:rPr>
              <w:t xml:space="preserve"> </w:t>
            </w:r>
            <w:r w:rsidR="000E5D08">
              <w:rPr>
                <w:rFonts w:ascii="Mind Meridian" w:hAnsi="Mind Meridian" w:cs="Mind Meridian"/>
                <w:color w:val="244061" w:themeColor="accent1" w:themeShade="80"/>
                <w:sz w:val="22"/>
                <w:szCs w:val="22"/>
              </w:rPr>
              <w:t xml:space="preserve">MDS - </w:t>
            </w:r>
            <w:r w:rsidRPr="003602D1">
              <w:rPr>
                <w:rFonts w:ascii="Mind Meridian" w:hAnsi="Mind Meridian" w:cs="Mind Meridian"/>
                <w:color w:val="244061" w:themeColor="accent1" w:themeShade="80"/>
                <w:sz w:val="22"/>
                <w:szCs w:val="22"/>
              </w:rPr>
              <w:t>PHQ9 and GAD7</w:t>
            </w:r>
            <w:r w:rsidR="005475CE">
              <w:rPr>
                <w:rFonts w:ascii="Mind Meridian" w:hAnsi="Mind Meridian" w:cs="Mind Meridian"/>
                <w:color w:val="244061" w:themeColor="accent1" w:themeShade="80"/>
                <w:sz w:val="22"/>
                <w:szCs w:val="22"/>
              </w:rPr>
              <w:t>, Core 10</w:t>
            </w:r>
            <w:r w:rsidRPr="003602D1">
              <w:rPr>
                <w:rFonts w:ascii="Mind Meridian" w:hAnsi="Mind Meridian" w:cs="Mind Meridian"/>
                <w:color w:val="244061" w:themeColor="accent1" w:themeShade="80"/>
                <w:sz w:val="22"/>
                <w:szCs w:val="22"/>
              </w:rPr>
              <w:t>)</w:t>
            </w:r>
          </w:p>
        </w:tc>
        <w:tc>
          <w:tcPr>
            <w:tcW w:w="793" w:type="dxa"/>
            <w:tcBorders>
              <w:top w:val="single" w:sz="4" w:space="0" w:color="auto"/>
              <w:bottom w:val="single" w:sz="4" w:space="0" w:color="auto"/>
            </w:tcBorders>
            <w:shd w:val="clear" w:color="auto" w:fill="auto"/>
          </w:tcPr>
          <w:p w14:paraId="27135D4D" w14:textId="1EB18316"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6F26D36A" w14:textId="77777777" w:rsidTr="00BE0B65">
        <w:trPr>
          <w:trHeight w:val="422"/>
        </w:trPr>
        <w:tc>
          <w:tcPr>
            <w:tcW w:w="709" w:type="dxa"/>
            <w:tcBorders>
              <w:top w:val="single" w:sz="4" w:space="0" w:color="auto"/>
              <w:bottom w:val="single" w:sz="4" w:space="0" w:color="auto"/>
            </w:tcBorders>
            <w:shd w:val="clear" w:color="auto" w:fill="auto"/>
          </w:tcPr>
          <w:p w14:paraId="3C07D822"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3FB5A62" w14:textId="1AFE9B44"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Competent in the use of IAPTus or similar patient database system</w:t>
            </w:r>
          </w:p>
        </w:tc>
        <w:tc>
          <w:tcPr>
            <w:tcW w:w="793" w:type="dxa"/>
            <w:tcBorders>
              <w:top w:val="single" w:sz="4" w:space="0" w:color="auto"/>
              <w:bottom w:val="single" w:sz="4" w:space="0" w:color="auto"/>
            </w:tcBorders>
            <w:shd w:val="clear" w:color="auto" w:fill="auto"/>
          </w:tcPr>
          <w:p w14:paraId="2CC726C3" w14:textId="349742FD"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7D4C6B15" w14:textId="77777777" w:rsidTr="00BE0B65">
        <w:trPr>
          <w:trHeight w:val="698"/>
        </w:trPr>
        <w:tc>
          <w:tcPr>
            <w:tcW w:w="709" w:type="dxa"/>
            <w:tcBorders>
              <w:top w:val="single" w:sz="4" w:space="0" w:color="auto"/>
              <w:bottom w:val="single" w:sz="4" w:space="0" w:color="auto"/>
            </w:tcBorders>
            <w:shd w:val="clear" w:color="auto" w:fill="auto"/>
          </w:tcPr>
          <w:p w14:paraId="19494055"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2A35CBEE" w14:textId="6F701BA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engaging and communicating effectively with a diverse range of people, including clients, </w:t>
            </w:r>
            <w:r w:rsidR="004B2CC0" w:rsidRPr="003602D1">
              <w:rPr>
                <w:rFonts w:ascii="Mind Meridian" w:hAnsi="Mind Meridian" w:cs="Mind Meridian"/>
                <w:color w:val="244061" w:themeColor="accent1" w:themeShade="80"/>
                <w:sz w:val="22"/>
                <w:szCs w:val="22"/>
              </w:rPr>
              <w:t>staff,</w:t>
            </w:r>
            <w:r w:rsidRPr="003602D1">
              <w:rPr>
                <w:rFonts w:ascii="Mind Meridian" w:hAnsi="Mind Meridian" w:cs="Mind Meridian"/>
                <w:color w:val="244061" w:themeColor="accent1" w:themeShade="80"/>
                <w:sz w:val="22"/>
                <w:szCs w:val="22"/>
              </w:rPr>
              <w:t xml:space="preserve"> and other professionals   </w:t>
            </w:r>
          </w:p>
        </w:tc>
        <w:tc>
          <w:tcPr>
            <w:tcW w:w="793" w:type="dxa"/>
            <w:tcBorders>
              <w:top w:val="single" w:sz="4" w:space="0" w:color="auto"/>
              <w:bottom w:val="single" w:sz="4" w:space="0" w:color="auto"/>
            </w:tcBorders>
            <w:shd w:val="clear" w:color="auto" w:fill="auto"/>
          </w:tcPr>
          <w:p w14:paraId="6CDD3523" w14:textId="3AAFF8EC"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1F9292B2" w14:textId="77777777" w:rsidTr="00BE0B65">
        <w:trPr>
          <w:trHeight w:val="556"/>
        </w:trPr>
        <w:tc>
          <w:tcPr>
            <w:tcW w:w="709" w:type="dxa"/>
            <w:tcBorders>
              <w:top w:val="single" w:sz="4" w:space="0" w:color="auto"/>
              <w:bottom w:val="single" w:sz="4" w:space="0" w:color="auto"/>
            </w:tcBorders>
            <w:shd w:val="clear" w:color="auto" w:fill="auto"/>
          </w:tcPr>
          <w:p w14:paraId="6D0C0402"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0102BEE9" w14:textId="3D13AFD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keeping accurate records and writing clear and concise case notes, </w:t>
            </w:r>
            <w:r w:rsidR="004B2CC0" w:rsidRPr="003602D1">
              <w:rPr>
                <w:rFonts w:ascii="Mind Meridian" w:hAnsi="Mind Meridian" w:cs="Mind Meridian"/>
                <w:color w:val="244061" w:themeColor="accent1" w:themeShade="80"/>
                <w:sz w:val="22"/>
                <w:szCs w:val="22"/>
              </w:rPr>
              <w:t>reports,</w:t>
            </w:r>
            <w:r w:rsidRPr="003602D1">
              <w:rPr>
                <w:rFonts w:ascii="Mind Meridian" w:hAnsi="Mind Meridian" w:cs="Mind Meridian"/>
                <w:color w:val="244061" w:themeColor="accent1" w:themeShade="80"/>
                <w:sz w:val="22"/>
                <w:szCs w:val="22"/>
              </w:rPr>
              <w:t xml:space="preserve"> and other forms of communication both internal and external</w:t>
            </w:r>
          </w:p>
        </w:tc>
        <w:tc>
          <w:tcPr>
            <w:tcW w:w="793" w:type="dxa"/>
            <w:tcBorders>
              <w:top w:val="single" w:sz="4" w:space="0" w:color="auto"/>
              <w:bottom w:val="single" w:sz="4" w:space="0" w:color="auto"/>
            </w:tcBorders>
            <w:shd w:val="clear" w:color="auto" w:fill="auto"/>
          </w:tcPr>
          <w:p w14:paraId="61629F9F" w14:textId="28AE1C1D"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67" w14:textId="77777777" w:rsidTr="00BE0B65">
        <w:trPr>
          <w:trHeight w:val="546"/>
        </w:trPr>
        <w:tc>
          <w:tcPr>
            <w:tcW w:w="709" w:type="dxa"/>
            <w:tcBorders>
              <w:top w:val="single" w:sz="4" w:space="0" w:color="auto"/>
              <w:bottom w:val="single" w:sz="4" w:space="0" w:color="auto"/>
            </w:tcBorders>
            <w:shd w:val="clear" w:color="auto" w:fill="auto"/>
          </w:tcPr>
          <w:p w14:paraId="492D0664" w14:textId="2259FA4C"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5" w14:textId="25A24884" w:rsidR="006447C9" w:rsidRPr="003602D1" w:rsidRDefault="00087E1C" w:rsidP="00D607F3">
            <w:pPr>
              <w:rPr>
                <w:rFonts w:ascii="Mind Meridian" w:hAnsi="Mind Meridian" w:cs="Mind Meridian"/>
                <w:color w:val="244061" w:themeColor="accent1" w:themeShade="80"/>
                <w:sz w:val="22"/>
                <w:szCs w:val="22"/>
              </w:rPr>
            </w:pPr>
            <w:r w:rsidRPr="00D32FAD">
              <w:rPr>
                <w:rFonts w:ascii="Mind Meridian" w:hAnsi="Mind Meridian" w:cs="Mind Meridian"/>
                <w:color w:val="244061" w:themeColor="accent1" w:themeShade="80"/>
                <w:sz w:val="22"/>
                <w:szCs w:val="22"/>
              </w:rPr>
              <w:t xml:space="preserve">At least </w:t>
            </w:r>
            <w:r w:rsidR="00D607F3" w:rsidRPr="00D32FAD">
              <w:rPr>
                <w:rFonts w:ascii="Mind Meridian" w:hAnsi="Mind Meridian" w:cs="Mind Meridian"/>
                <w:color w:val="244061" w:themeColor="accent1" w:themeShade="80"/>
                <w:sz w:val="22"/>
                <w:szCs w:val="22"/>
              </w:rPr>
              <w:t>6 months</w:t>
            </w:r>
            <w:r w:rsidRPr="00D32FAD">
              <w:rPr>
                <w:rFonts w:ascii="Mind Meridian" w:hAnsi="Mind Meridian" w:cs="Mind Meridian"/>
                <w:color w:val="244061" w:themeColor="accent1" w:themeShade="80"/>
                <w:sz w:val="22"/>
                <w:szCs w:val="22"/>
              </w:rPr>
              <w:t xml:space="preserve"> experience</w:t>
            </w:r>
            <w:r w:rsidR="006447C9" w:rsidRPr="00D32FAD">
              <w:rPr>
                <w:rFonts w:ascii="Mind Meridian" w:hAnsi="Mind Meridian" w:cs="Mind Meridian"/>
                <w:color w:val="244061" w:themeColor="accent1" w:themeShade="80"/>
                <w:sz w:val="22"/>
                <w:szCs w:val="22"/>
              </w:rPr>
              <w:t xml:space="preserve"> of </w:t>
            </w:r>
            <w:r w:rsidR="00FA0A13" w:rsidRPr="00D32FAD">
              <w:rPr>
                <w:rFonts w:ascii="Mind Meridian" w:hAnsi="Mind Meridian" w:cs="Mind Meridian"/>
                <w:color w:val="244061" w:themeColor="accent1" w:themeShade="80"/>
                <w:sz w:val="22"/>
                <w:szCs w:val="22"/>
              </w:rPr>
              <w:t xml:space="preserve">working </w:t>
            </w:r>
            <w:r w:rsidR="00580080" w:rsidRPr="00D32FAD">
              <w:rPr>
                <w:rFonts w:ascii="Mind Meridian" w:hAnsi="Mind Meridian" w:cs="Mind Meridian"/>
                <w:color w:val="244061" w:themeColor="accent1" w:themeShade="80"/>
                <w:sz w:val="22"/>
                <w:szCs w:val="22"/>
              </w:rPr>
              <w:t xml:space="preserve">within </w:t>
            </w:r>
            <w:r w:rsidR="00D922A1" w:rsidRPr="00D32FAD">
              <w:rPr>
                <w:rFonts w:ascii="Mind Meridian" w:hAnsi="Mind Meridian" w:cs="Mind Meridian"/>
                <w:color w:val="244061" w:themeColor="accent1" w:themeShade="80"/>
                <w:sz w:val="22"/>
                <w:szCs w:val="22"/>
              </w:rPr>
              <w:t>a</w:t>
            </w:r>
            <w:r w:rsidR="00983108" w:rsidRPr="00D32FAD">
              <w:rPr>
                <w:rFonts w:ascii="Mind Meridian" w:hAnsi="Mind Meridian" w:cs="Mind Meridian"/>
                <w:color w:val="244061" w:themeColor="accent1" w:themeShade="80"/>
                <w:sz w:val="22"/>
                <w:szCs w:val="22"/>
              </w:rPr>
              <w:t xml:space="preserve"> stepped care framework (</w:t>
            </w:r>
            <w:r w:rsidR="004B2CC0" w:rsidRPr="00D32FAD">
              <w:rPr>
                <w:rFonts w:ascii="Mind Meridian" w:hAnsi="Mind Meridian" w:cs="Mind Meridian"/>
                <w:color w:val="244061" w:themeColor="accent1" w:themeShade="80"/>
                <w:sz w:val="22"/>
                <w:szCs w:val="22"/>
              </w:rPr>
              <w:t>e.g.,</w:t>
            </w:r>
            <w:r w:rsidR="008453A2" w:rsidRPr="00D32FAD">
              <w:rPr>
                <w:rFonts w:ascii="Mind Meridian" w:hAnsi="Mind Meridian" w:cs="Mind Meridian"/>
                <w:color w:val="244061" w:themeColor="accent1" w:themeShade="80"/>
                <w:sz w:val="22"/>
                <w:szCs w:val="22"/>
              </w:rPr>
              <w:t xml:space="preserve"> IAPT service</w:t>
            </w:r>
            <w:r w:rsidR="00D922A1" w:rsidRPr="00D32FAD">
              <w:rPr>
                <w:rFonts w:ascii="Mind Meridian" w:hAnsi="Mind Meridian" w:cs="Mind Meridian"/>
                <w:color w:val="244061" w:themeColor="accent1" w:themeShade="80"/>
                <w:sz w:val="22"/>
                <w:szCs w:val="22"/>
              </w:rPr>
              <w:t xml:space="preserve"> </w:t>
            </w:r>
            <w:r w:rsidR="008453A2" w:rsidRPr="00D32FAD">
              <w:rPr>
                <w:rFonts w:ascii="Mind Meridian" w:hAnsi="Mind Meridian" w:cs="Mind Meridian"/>
                <w:color w:val="244061" w:themeColor="accent1" w:themeShade="80"/>
                <w:sz w:val="22"/>
                <w:szCs w:val="22"/>
              </w:rPr>
              <w:t>or an IAPT counselling service provider</w:t>
            </w:r>
            <w:r w:rsidR="00B2614A">
              <w:rPr>
                <w:rFonts w:ascii="Mind Meridian" w:hAnsi="Mind Meridian" w:cs="Mind Meridian"/>
                <w:color w:val="244061" w:themeColor="accent1" w:themeShade="80"/>
                <w:sz w:val="22"/>
                <w:szCs w:val="22"/>
              </w:rPr>
              <w:t>)</w:t>
            </w:r>
          </w:p>
        </w:tc>
        <w:tc>
          <w:tcPr>
            <w:tcW w:w="793" w:type="dxa"/>
            <w:tcBorders>
              <w:top w:val="single" w:sz="4" w:space="0" w:color="auto"/>
              <w:bottom w:val="single" w:sz="4" w:space="0" w:color="auto"/>
            </w:tcBorders>
            <w:shd w:val="clear" w:color="auto" w:fill="auto"/>
          </w:tcPr>
          <w:p w14:paraId="492D0666" w14:textId="60ED3549" w:rsidR="006447C9" w:rsidRPr="003602D1" w:rsidRDefault="00983108"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6B" w14:textId="77777777" w:rsidTr="00BE0B65">
        <w:trPr>
          <w:trHeight w:val="556"/>
        </w:trPr>
        <w:tc>
          <w:tcPr>
            <w:tcW w:w="709" w:type="dxa"/>
            <w:tcBorders>
              <w:top w:val="single" w:sz="4" w:space="0" w:color="auto"/>
              <w:bottom w:val="single" w:sz="4" w:space="0" w:color="auto"/>
            </w:tcBorders>
            <w:shd w:val="clear" w:color="auto" w:fill="auto"/>
          </w:tcPr>
          <w:p w14:paraId="492D0668" w14:textId="07DBD59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9" w14:textId="19E291F3" w:rsidR="006447C9" w:rsidRPr="003602D1" w:rsidRDefault="00A4419B" w:rsidP="00D607F3">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Demonstrable e</w:t>
            </w:r>
            <w:r w:rsidR="00FA0A13" w:rsidRPr="003602D1">
              <w:rPr>
                <w:rFonts w:ascii="Mind Meridian" w:hAnsi="Mind Meridian" w:cs="Mind Meridian"/>
                <w:color w:val="244061" w:themeColor="accent1" w:themeShade="80"/>
                <w:sz w:val="22"/>
                <w:szCs w:val="22"/>
              </w:rPr>
              <w:t xml:space="preserve">xperience of </w:t>
            </w:r>
            <w:r w:rsidR="008453A2" w:rsidRPr="003602D1">
              <w:rPr>
                <w:rFonts w:ascii="Mind Meridian" w:hAnsi="Mind Meridian" w:cs="Mind Meridian"/>
                <w:color w:val="244061" w:themeColor="accent1" w:themeShade="80"/>
                <w:sz w:val="22"/>
                <w:szCs w:val="22"/>
              </w:rPr>
              <w:t>screening referral suitability</w:t>
            </w:r>
            <w:r w:rsidR="00F67F1F" w:rsidRPr="003602D1">
              <w:rPr>
                <w:rFonts w:ascii="Mind Meridian" w:hAnsi="Mind Meridian" w:cs="Mind Meridian"/>
                <w:color w:val="244061" w:themeColor="accent1" w:themeShade="80"/>
                <w:sz w:val="22"/>
                <w:szCs w:val="22"/>
              </w:rPr>
              <w:t xml:space="preserve"> and </w:t>
            </w:r>
            <w:r w:rsidR="009E2E3E" w:rsidRPr="003602D1">
              <w:rPr>
                <w:rFonts w:ascii="Mind Meridian" w:hAnsi="Mind Meridian" w:cs="Mind Meridian"/>
                <w:color w:val="244061" w:themeColor="accent1" w:themeShade="80"/>
                <w:sz w:val="22"/>
                <w:szCs w:val="22"/>
              </w:rPr>
              <w:t xml:space="preserve">knowledge of </w:t>
            </w:r>
            <w:r w:rsidR="00D607F3" w:rsidRPr="003602D1">
              <w:rPr>
                <w:rFonts w:ascii="Mind Meridian" w:hAnsi="Mind Meridian" w:cs="Mind Meridian"/>
                <w:color w:val="244061" w:themeColor="accent1" w:themeShade="80"/>
                <w:sz w:val="22"/>
                <w:szCs w:val="22"/>
              </w:rPr>
              <w:t>suitability</w:t>
            </w:r>
            <w:r w:rsidR="00983108" w:rsidRPr="003602D1">
              <w:rPr>
                <w:rFonts w:ascii="Mind Meridian" w:hAnsi="Mind Meridian" w:cs="Mind Meridian"/>
                <w:color w:val="244061" w:themeColor="accent1" w:themeShade="80"/>
                <w:sz w:val="22"/>
                <w:szCs w:val="22"/>
              </w:rPr>
              <w:t xml:space="preserve"> within the stepped care frame</w:t>
            </w:r>
            <w:r w:rsidR="005D5AF4" w:rsidRPr="003602D1">
              <w:rPr>
                <w:rFonts w:ascii="Mind Meridian" w:hAnsi="Mind Meridian" w:cs="Mind Meridian"/>
                <w:color w:val="244061" w:themeColor="accent1" w:themeShade="80"/>
                <w:sz w:val="22"/>
                <w:szCs w:val="22"/>
              </w:rPr>
              <w:t xml:space="preserve">work </w:t>
            </w:r>
          </w:p>
        </w:tc>
        <w:tc>
          <w:tcPr>
            <w:tcW w:w="793" w:type="dxa"/>
            <w:tcBorders>
              <w:top w:val="single" w:sz="4" w:space="0" w:color="auto"/>
              <w:bottom w:val="single" w:sz="4" w:space="0" w:color="auto"/>
            </w:tcBorders>
            <w:shd w:val="clear" w:color="auto" w:fill="auto"/>
          </w:tcPr>
          <w:p w14:paraId="492D066A" w14:textId="381A6B2C" w:rsidR="006447C9" w:rsidRPr="003602D1" w:rsidRDefault="005475CE" w:rsidP="006447C9">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E</w:t>
            </w:r>
          </w:p>
        </w:tc>
      </w:tr>
      <w:tr w:rsidR="003602D1" w:rsidRPr="003602D1" w14:paraId="492D066F" w14:textId="77777777" w:rsidTr="00BE0B65">
        <w:trPr>
          <w:trHeight w:val="556"/>
        </w:trPr>
        <w:tc>
          <w:tcPr>
            <w:tcW w:w="709" w:type="dxa"/>
            <w:tcBorders>
              <w:top w:val="single" w:sz="4" w:space="0" w:color="auto"/>
              <w:bottom w:val="single" w:sz="4" w:space="0" w:color="auto"/>
            </w:tcBorders>
            <w:shd w:val="clear" w:color="auto" w:fill="auto"/>
          </w:tcPr>
          <w:p w14:paraId="492D066C" w14:textId="08B1364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D" w14:textId="22D0C7D8" w:rsidR="006447C9" w:rsidRPr="003602D1" w:rsidRDefault="00D22F8A" w:rsidP="00983108">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recruiting, inducting, </w:t>
            </w:r>
            <w:r w:rsidR="00F67F1F" w:rsidRPr="003602D1">
              <w:rPr>
                <w:rFonts w:ascii="Mind Meridian" w:hAnsi="Mind Meridian" w:cs="Mind Meridian"/>
                <w:color w:val="244061" w:themeColor="accent1" w:themeShade="80"/>
                <w:sz w:val="22"/>
                <w:szCs w:val="22"/>
              </w:rPr>
              <w:t xml:space="preserve">case managing </w:t>
            </w:r>
            <w:r w:rsidR="00983108" w:rsidRPr="003602D1">
              <w:rPr>
                <w:rFonts w:ascii="Mind Meridian" w:hAnsi="Mind Meridian" w:cs="Mind Meridian"/>
                <w:color w:val="244061" w:themeColor="accent1" w:themeShade="80"/>
                <w:sz w:val="22"/>
                <w:szCs w:val="22"/>
              </w:rPr>
              <w:t xml:space="preserve">or </w:t>
            </w:r>
            <w:r w:rsidR="00F67F1F" w:rsidRPr="003602D1">
              <w:rPr>
                <w:rFonts w:ascii="Mind Meridian" w:hAnsi="Mind Meridian" w:cs="Mind Meridian"/>
                <w:color w:val="244061" w:themeColor="accent1" w:themeShade="80"/>
                <w:sz w:val="22"/>
                <w:szCs w:val="22"/>
              </w:rPr>
              <w:t xml:space="preserve">line managing psychological therapists </w:t>
            </w:r>
            <w:r w:rsidR="00983108" w:rsidRPr="003602D1">
              <w:rPr>
                <w:rFonts w:ascii="Mind Meridian" w:hAnsi="Mind Meridian" w:cs="Mind Meridian"/>
                <w:color w:val="244061" w:themeColor="accent1" w:themeShade="80"/>
                <w:sz w:val="22"/>
                <w:szCs w:val="22"/>
              </w:rPr>
              <w:t>(paid or volunteers)</w:t>
            </w:r>
          </w:p>
        </w:tc>
        <w:tc>
          <w:tcPr>
            <w:tcW w:w="793" w:type="dxa"/>
            <w:tcBorders>
              <w:top w:val="single" w:sz="4" w:space="0" w:color="auto"/>
              <w:bottom w:val="single" w:sz="4" w:space="0" w:color="auto"/>
            </w:tcBorders>
            <w:shd w:val="clear" w:color="auto" w:fill="auto"/>
          </w:tcPr>
          <w:p w14:paraId="492D066E" w14:textId="5E9E996B" w:rsidR="006447C9" w:rsidRPr="003602D1" w:rsidRDefault="00936F8E"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70FA49C9" w14:textId="77777777" w:rsidTr="00BE0B65">
        <w:trPr>
          <w:trHeight w:val="278"/>
        </w:trPr>
        <w:tc>
          <w:tcPr>
            <w:tcW w:w="709" w:type="dxa"/>
            <w:tcBorders>
              <w:top w:val="single" w:sz="4" w:space="0" w:color="auto"/>
              <w:bottom w:val="single" w:sz="4" w:space="0" w:color="auto"/>
            </w:tcBorders>
            <w:shd w:val="clear" w:color="auto" w:fill="auto"/>
          </w:tcPr>
          <w:p w14:paraId="3BF8320F" w14:textId="117CE6B1"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3BA544CA" w14:textId="35CB9A4F" w:rsidR="007B38DD" w:rsidRPr="00D32FAD" w:rsidRDefault="007B38DD" w:rsidP="007B38DD">
            <w:pPr>
              <w:rPr>
                <w:rFonts w:ascii="Mind Meridian" w:hAnsi="Mind Meridian" w:cs="Mind Meridian"/>
                <w:color w:val="FF0000"/>
                <w:sz w:val="22"/>
                <w:szCs w:val="22"/>
              </w:rPr>
            </w:pPr>
            <w:r w:rsidRPr="00D32FAD">
              <w:rPr>
                <w:rFonts w:ascii="Mind Meridian" w:hAnsi="Mind Meridian" w:cs="Mind Meridian"/>
                <w:color w:val="244061" w:themeColor="accent1" w:themeShade="80"/>
                <w:sz w:val="22"/>
                <w:szCs w:val="22"/>
              </w:rPr>
              <w:t xml:space="preserve">Experience of </w:t>
            </w:r>
            <w:r w:rsidR="009C1A9F" w:rsidRPr="00D32FAD">
              <w:rPr>
                <w:rFonts w:ascii="Mind Meridian" w:hAnsi="Mind Meridian" w:cs="Mind Meridian"/>
                <w:color w:val="244061" w:themeColor="accent1" w:themeShade="80"/>
                <w:sz w:val="22"/>
                <w:szCs w:val="22"/>
              </w:rPr>
              <w:t xml:space="preserve">providing clinical supervision to other staff </w:t>
            </w:r>
          </w:p>
        </w:tc>
        <w:tc>
          <w:tcPr>
            <w:tcW w:w="793" w:type="dxa"/>
            <w:tcBorders>
              <w:top w:val="single" w:sz="4" w:space="0" w:color="auto"/>
              <w:bottom w:val="single" w:sz="4" w:space="0" w:color="auto"/>
            </w:tcBorders>
            <w:shd w:val="clear" w:color="auto" w:fill="auto"/>
          </w:tcPr>
          <w:p w14:paraId="4E4CBCF8" w14:textId="6C9EC362"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492D0683" w14:textId="77777777" w:rsidTr="00BE0B65">
        <w:trPr>
          <w:trHeight w:val="546"/>
        </w:trPr>
        <w:tc>
          <w:tcPr>
            <w:tcW w:w="709" w:type="dxa"/>
            <w:tcBorders>
              <w:top w:val="single" w:sz="4" w:space="0" w:color="auto"/>
              <w:bottom w:val="single" w:sz="4" w:space="0" w:color="auto"/>
            </w:tcBorders>
            <w:shd w:val="clear" w:color="auto" w:fill="auto"/>
          </w:tcPr>
          <w:p w14:paraId="492D0680" w14:textId="74773079"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81" w14:textId="4093045B"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delivering training/presentations to a range of audiences, ideally on topics which relate to mental health and wellbeing</w:t>
            </w:r>
          </w:p>
        </w:tc>
        <w:tc>
          <w:tcPr>
            <w:tcW w:w="793" w:type="dxa"/>
            <w:tcBorders>
              <w:top w:val="single" w:sz="4" w:space="0" w:color="auto"/>
              <w:bottom w:val="single" w:sz="4" w:space="0" w:color="auto"/>
            </w:tcBorders>
            <w:shd w:val="clear" w:color="auto" w:fill="auto"/>
          </w:tcPr>
          <w:p w14:paraId="492D0682" w14:textId="2D76E385"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3A2A8CE0" w14:textId="77777777" w:rsidTr="00BE0B65">
        <w:trPr>
          <w:trHeight w:val="278"/>
        </w:trPr>
        <w:tc>
          <w:tcPr>
            <w:tcW w:w="709" w:type="dxa"/>
            <w:tcBorders>
              <w:top w:val="single" w:sz="4" w:space="0" w:color="auto"/>
              <w:bottom w:val="single" w:sz="4" w:space="0" w:color="auto"/>
            </w:tcBorders>
            <w:shd w:val="clear" w:color="auto" w:fill="auto"/>
          </w:tcPr>
          <w:p w14:paraId="1847499C" w14:textId="1B8B8DAB"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01DFA4B1" w14:textId="2734FC05"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developing and running </w:t>
            </w:r>
            <w:r w:rsidR="004B2CC0" w:rsidRPr="003602D1">
              <w:rPr>
                <w:rFonts w:ascii="Mind Meridian" w:hAnsi="Mind Meridian" w:cs="Mind Meridian"/>
                <w:color w:val="244061" w:themeColor="accent1" w:themeShade="80"/>
                <w:sz w:val="22"/>
                <w:szCs w:val="22"/>
              </w:rPr>
              <w:t>group-based</w:t>
            </w:r>
            <w:r w:rsidRPr="003602D1">
              <w:rPr>
                <w:rFonts w:ascii="Mind Meridian" w:hAnsi="Mind Meridian" w:cs="Mind Meridian"/>
                <w:color w:val="244061" w:themeColor="accent1" w:themeShade="80"/>
                <w:sz w:val="22"/>
                <w:szCs w:val="22"/>
              </w:rPr>
              <w:t xml:space="preserve"> treatment interventions</w:t>
            </w:r>
          </w:p>
        </w:tc>
        <w:tc>
          <w:tcPr>
            <w:tcW w:w="793" w:type="dxa"/>
            <w:tcBorders>
              <w:top w:val="single" w:sz="4" w:space="0" w:color="auto"/>
              <w:bottom w:val="single" w:sz="4" w:space="0" w:color="auto"/>
            </w:tcBorders>
            <w:shd w:val="clear" w:color="auto" w:fill="auto"/>
          </w:tcPr>
          <w:p w14:paraId="7BBDC48F" w14:textId="03CCDA83"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147361" w:rsidRPr="003602D1" w14:paraId="492D0687" w14:textId="77777777" w:rsidTr="00BE0B65">
        <w:trPr>
          <w:trHeight w:val="278"/>
        </w:trPr>
        <w:tc>
          <w:tcPr>
            <w:tcW w:w="10348" w:type="dxa"/>
            <w:gridSpan w:val="3"/>
            <w:tcBorders>
              <w:top w:val="single" w:sz="4" w:space="0" w:color="auto"/>
              <w:bottom w:val="single" w:sz="4" w:space="0" w:color="auto"/>
            </w:tcBorders>
            <w:shd w:val="clear" w:color="auto" w:fill="B8CCE4" w:themeFill="accent1" w:themeFillTint="66"/>
          </w:tcPr>
          <w:p w14:paraId="59D1EA93" w14:textId="77777777" w:rsidR="00147361" w:rsidRDefault="00147361" w:rsidP="007B38DD">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Skills and Knowledge</w:t>
            </w:r>
          </w:p>
          <w:p w14:paraId="492D0686" w14:textId="776431A8" w:rsidR="00147361" w:rsidRPr="003602D1" w:rsidRDefault="00147361" w:rsidP="007B38DD">
            <w:pPr>
              <w:rPr>
                <w:rFonts w:ascii="Mind Meridian" w:hAnsi="Mind Meridian" w:cs="Mind Meridian"/>
                <w:color w:val="244061" w:themeColor="accent1" w:themeShade="80"/>
                <w:sz w:val="22"/>
                <w:szCs w:val="22"/>
              </w:rPr>
            </w:pPr>
          </w:p>
        </w:tc>
      </w:tr>
      <w:tr w:rsidR="003602D1" w:rsidRPr="003602D1" w14:paraId="492D0697" w14:textId="77777777" w:rsidTr="00BE0B65">
        <w:trPr>
          <w:trHeight w:val="278"/>
        </w:trPr>
        <w:tc>
          <w:tcPr>
            <w:tcW w:w="709" w:type="dxa"/>
            <w:tcBorders>
              <w:top w:val="single" w:sz="4" w:space="0" w:color="auto"/>
              <w:bottom w:val="single" w:sz="4" w:space="0" w:color="auto"/>
            </w:tcBorders>
            <w:shd w:val="clear" w:color="auto" w:fill="auto"/>
          </w:tcPr>
          <w:p w14:paraId="492D0694" w14:textId="53C68866"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95" w14:textId="1E73F35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work independently and as part of an integrated multi-disciplinary team</w:t>
            </w:r>
          </w:p>
        </w:tc>
        <w:tc>
          <w:tcPr>
            <w:tcW w:w="793" w:type="dxa"/>
            <w:tcBorders>
              <w:top w:val="single" w:sz="4" w:space="0" w:color="auto"/>
              <w:bottom w:val="single" w:sz="4" w:space="0" w:color="auto"/>
            </w:tcBorders>
            <w:shd w:val="clear" w:color="auto" w:fill="auto"/>
          </w:tcPr>
          <w:p w14:paraId="492D0696" w14:textId="34E56D99"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9B" w14:textId="77777777" w:rsidTr="00BE0B65">
        <w:trPr>
          <w:trHeight w:val="556"/>
        </w:trPr>
        <w:tc>
          <w:tcPr>
            <w:tcW w:w="709" w:type="dxa"/>
            <w:tcBorders>
              <w:top w:val="single" w:sz="4" w:space="0" w:color="auto"/>
              <w:bottom w:val="single" w:sz="4" w:space="0" w:color="auto"/>
            </w:tcBorders>
            <w:shd w:val="clear" w:color="auto" w:fill="auto"/>
          </w:tcPr>
          <w:p w14:paraId="492D0698" w14:textId="026BA280"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99" w14:textId="2CC5147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prioritise and manage own workload and use own initiative in identifying and solving problems</w:t>
            </w:r>
          </w:p>
        </w:tc>
        <w:tc>
          <w:tcPr>
            <w:tcW w:w="793" w:type="dxa"/>
            <w:tcBorders>
              <w:top w:val="single" w:sz="4" w:space="0" w:color="auto"/>
              <w:bottom w:val="single" w:sz="4" w:space="0" w:color="auto"/>
            </w:tcBorders>
            <w:shd w:val="clear" w:color="auto" w:fill="auto"/>
          </w:tcPr>
          <w:p w14:paraId="492D069A" w14:textId="77AB7FFB"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A3" w14:textId="77777777" w:rsidTr="00BE0B65">
        <w:trPr>
          <w:trHeight w:val="278"/>
        </w:trPr>
        <w:tc>
          <w:tcPr>
            <w:tcW w:w="709" w:type="dxa"/>
            <w:tcBorders>
              <w:top w:val="single" w:sz="4" w:space="0" w:color="auto"/>
              <w:bottom w:val="single" w:sz="4" w:space="0" w:color="auto"/>
            </w:tcBorders>
            <w:shd w:val="clear" w:color="auto" w:fill="auto"/>
          </w:tcPr>
          <w:p w14:paraId="492D06A0" w14:textId="7645BC1F"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A1" w14:textId="68CBBA60"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work flexibly and work unsocial hours, as required</w:t>
            </w:r>
          </w:p>
        </w:tc>
        <w:tc>
          <w:tcPr>
            <w:tcW w:w="793" w:type="dxa"/>
            <w:tcBorders>
              <w:top w:val="single" w:sz="4" w:space="0" w:color="auto"/>
              <w:bottom w:val="single" w:sz="4" w:space="0" w:color="auto"/>
            </w:tcBorders>
            <w:shd w:val="clear" w:color="auto" w:fill="auto"/>
          </w:tcPr>
          <w:p w14:paraId="492D06A2" w14:textId="4025FD76"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C604EC" w:rsidRPr="00147361" w14:paraId="0E10EF4D" w14:textId="77777777" w:rsidTr="00BE0B65">
        <w:trPr>
          <w:trHeight w:val="278"/>
        </w:trPr>
        <w:tc>
          <w:tcPr>
            <w:tcW w:w="10348" w:type="dxa"/>
            <w:gridSpan w:val="3"/>
            <w:tcBorders>
              <w:top w:val="single" w:sz="4" w:space="0" w:color="auto"/>
              <w:bottom w:val="single" w:sz="4" w:space="0" w:color="auto"/>
            </w:tcBorders>
            <w:shd w:val="clear" w:color="auto" w:fill="B8CCE4" w:themeFill="accent1" w:themeFillTint="66"/>
          </w:tcPr>
          <w:p w14:paraId="38BD9E94" w14:textId="77777777" w:rsidR="00C604EC" w:rsidRDefault="00147361" w:rsidP="007B38DD">
            <w:pPr>
              <w:rPr>
                <w:rFonts w:ascii="Mind Meridian" w:hAnsi="Mind Meridian" w:cs="Mind Meridian"/>
                <w:b/>
                <w:bCs/>
                <w:color w:val="1F3864"/>
                <w:sz w:val="22"/>
                <w:szCs w:val="22"/>
              </w:rPr>
            </w:pPr>
            <w:r w:rsidRPr="00147361">
              <w:rPr>
                <w:rFonts w:ascii="Mind Meridian" w:hAnsi="Mind Meridian" w:cs="Mind Meridian"/>
                <w:b/>
                <w:bCs/>
                <w:color w:val="1F3864"/>
                <w:sz w:val="22"/>
                <w:szCs w:val="22"/>
              </w:rPr>
              <w:t>Personal Circumstance/Attributes</w:t>
            </w:r>
          </w:p>
          <w:p w14:paraId="69DE3E82" w14:textId="6520DCA5" w:rsidR="00147361" w:rsidRPr="00147361" w:rsidRDefault="00147361" w:rsidP="007B38DD">
            <w:pPr>
              <w:rPr>
                <w:rFonts w:ascii="Mind Meridian" w:hAnsi="Mind Meridian" w:cs="Mind Meridian"/>
                <w:b/>
                <w:bCs/>
                <w:color w:val="244061" w:themeColor="accent1" w:themeShade="80"/>
                <w:sz w:val="22"/>
                <w:szCs w:val="22"/>
              </w:rPr>
            </w:pPr>
          </w:p>
        </w:tc>
      </w:tr>
      <w:tr w:rsidR="006C0530" w:rsidRPr="00147361" w14:paraId="1078225B" w14:textId="77777777" w:rsidTr="00BE0B65">
        <w:trPr>
          <w:trHeight w:val="278"/>
        </w:trPr>
        <w:tc>
          <w:tcPr>
            <w:tcW w:w="709" w:type="dxa"/>
            <w:tcBorders>
              <w:top w:val="single" w:sz="4" w:space="0" w:color="auto"/>
              <w:bottom w:val="single" w:sz="4" w:space="0" w:color="auto"/>
            </w:tcBorders>
            <w:shd w:val="clear" w:color="auto" w:fill="auto"/>
          </w:tcPr>
          <w:p w14:paraId="7F1B6F74" w14:textId="2CF6752E"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846" w:type="dxa"/>
            <w:tcBorders>
              <w:top w:val="single" w:sz="4" w:space="0" w:color="auto"/>
              <w:bottom w:val="single" w:sz="4" w:space="0" w:color="auto"/>
            </w:tcBorders>
            <w:shd w:val="clear" w:color="auto" w:fill="auto"/>
          </w:tcPr>
          <w:p w14:paraId="5A8FA96E" w14:textId="1D1717F3"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Enthusiasm, </w:t>
            </w:r>
            <w:r w:rsidR="005475CE">
              <w:rPr>
                <w:rFonts w:ascii="Mind Meridian" w:hAnsi="Mind Meridian" w:cs="Mind Meridian"/>
                <w:color w:val="1F3864"/>
                <w:sz w:val="22"/>
                <w:szCs w:val="22"/>
              </w:rPr>
              <w:t xml:space="preserve">can do approach, flexible and creative in delivering service </w:t>
            </w:r>
          </w:p>
        </w:tc>
        <w:tc>
          <w:tcPr>
            <w:tcW w:w="793" w:type="dxa"/>
            <w:tcBorders>
              <w:top w:val="single" w:sz="4" w:space="0" w:color="auto"/>
              <w:bottom w:val="single" w:sz="4" w:space="0" w:color="auto"/>
            </w:tcBorders>
            <w:shd w:val="clear" w:color="auto" w:fill="auto"/>
          </w:tcPr>
          <w:p w14:paraId="41EC5774" w14:textId="77777777" w:rsidR="006C0530" w:rsidRPr="00147361" w:rsidRDefault="006C0530" w:rsidP="006C0530">
            <w:pPr>
              <w:pStyle w:val="Heading1"/>
              <w:jc w:val="center"/>
              <w:rPr>
                <w:rFonts w:ascii="Mind Meridian" w:hAnsi="Mind Meridian" w:cs="Mind Meridian"/>
                <w:b w:val="0"/>
                <w:bCs w:val="0"/>
                <w:color w:val="1F3864"/>
                <w:sz w:val="22"/>
                <w:szCs w:val="22"/>
                <w:u w:val="none"/>
              </w:rPr>
            </w:pPr>
          </w:p>
          <w:p w14:paraId="5463B734" w14:textId="22E3CE37"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593A210E" w14:textId="77777777" w:rsidTr="00BE0B65">
        <w:trPr>
          <w:trHeight w:val="278"/>
        </w:trPr>
        <w:tc>
          <w:tcPr>
            <w:tcW w:w="709" w:type="dxa"/>
            <w:tcBorders>
              <w:top w:val="single" w:sz="4" w:space="0" w:color="auto"/>
              <w:bottom w:val="single" w:sz="4" w:space="0" w:color="auto"/>
            </w:tcBorders>
            <w:shd w:val="clear" w:color="auto" w:fill="auto"/>
          </w:tcPr>
          <w:p w14:paraId="2C07E548" w14:textId="632413C8"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846" w:type="dxa"/>
            <w:tcBorders>
              <w:top w:val="single" w:sz="4" w:space="0" w:color="auto"/>
              <w:bottom w:val="single" w:sz="4" w:space="0" w:color="auto"/>
            </w:tcBorders>
            <w:shd w:val="clear" w:color="auto" w:fill="auto"/>
          </w:tcPr>
          <w:p w14:paraId="45F3CEDA" w14:textId="568641BD"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Personal resilience and flexible attitude in the face of difficulties</w:t>
            </w:r>
          </w:p>
        </w:tc>
        <w:tc>
          <w:tcPr>
            <w:tcW w:w="793" w:type="dxa"/>
            <w:tcBorders>
              <w:top w:val="single" w:sz="4" w:space="0" w:color="auto"/>
              <w:bottom w:val="single" w:sz="4" w:space="0" w:color="auto"/>
            </w:tcBorders>
            <w:shd w:val="clear" w:color="auto" w:fill="auto"/>
          </w:tcPr>
          <w:p w14:paraId="7794DEC7" w14:textId="77777777" w:rsidR="006C0530" w:rsidRPr="00147361" w:rsidRDefault="006C0530" w:rsidP="006C0530">
            <w:pPr>
              <w:pStyle w:val="Heading1"/>
              <w:jc w:val="center"/>
              <w:rPr>
                <w:rFonts w:ascii="Mind Meridian" w:hAnsi="Mind Meridian" w:cs="Mind Meridian"/>
                <w:b w:val="0"/>
                <w:bCs w:val="0"/>
                <w:color w:val="1F3864"/>
                <w:sz w:val="22"/>
                <w:szCs w:val="22"/>
                <w:u w:val="none"/>
              </w:rPr>
            </w:pPr>
          </w:p>
          <w:p w14:paraId="355356EA" w14:textId="25336072"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4D723E34" w14:textId="77777777" w:rsidTr="00BE0B65">
        <w:trPr>
          <w:trHeight w:val="278"/>
        </w:trPr>
        <w:tc>
          <w:tcPr>
            <w:tcW w:w="709" w:type="dxa"/>
            <w:tcBorders>
              <w:top w:val="single" w:sz="4" w:space="0" w:color="auto"/>
              <w:bottom w:val="single" w:sz="4" w:space="0" w:color="auto"/>
            </w:tcBorders>
            <w:shd w:val="clear" w:color="auto" w:fill="auto"/>
          </w:tcPr>
          <w:p w14:paraId="0D87787C" w14:textId="7E110DD4"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2125F3A2" w14:textId="26AFE46E"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High level of self-awareness – the ability to reflect on own practice and to share personal experience.</w:t>
            </w:r>
          </w:p>
        </w:tc>
        <w:tc>
          <w:tcPr>
            <w:tcW w:w="793" w:type="dxa"/>
            <w:tcBorders>
              <w:top w:val="single" w:sz="4" w:space="0" w:color="auto"/>
              <w:bottom w:val="single" w:sz="4" w:space="0" w:color="auto"/>
            </w:tcBorders>
            <w:shd w:val="clear" w:color="auto" w:fill="auto"/>
          </w:tcPr>
          <w:p w14:paraId="48004560" w14:textId="44DB10C6"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6EDD41E7" w14:textId="77777777" w:rsidTr="00BE0B65">
        <w:trPr>
          <w:trHeight w:val="278"/>
        </w:trPr>
        <w:tc>
          <w:tcPr>
            <w:tcW w:w="709" w:type="dxa"/>
            <w:tcBorders>
              <w:top w:val="single" w:sz="4" w:space="0" w:color="auto"/>
              <w:bottom w:val="single" w:sz="4" w:space="0" w:color="auto"/>
            </w:tcBorders>
            <w:shd w:val="clear" w:color="auto" w:fill="auto"/>
          </w:tcPr>
          <w:p w14:paraId="3759ECD1" w14:textId="6242D6BB" w:rsidR="006C0530" w:rsidRPr="00147361" w:rsidRDefault="006C0530" w:rsidP="006C0530">
            <w:pPr>
              <w:pStyle w:val="ListParagraph"/>
              <w:numPr>
                <w:ilvl w:val="0"/>
                <w:numId w:val="28"/>
              </w:numPr>
              <w:rPr>
                <w:rFonts w:ascii="Mind Meridian" w:hAnsi="Mind Meridian" w:cs="Mind Meridian"/>
                <w:color w:val="1F3864"/>
                <w:sz w:val="22"/>
                <w:szCs w:val="22"/>
              </w:rPr>
            </w:pPr>
          </w:p>
        </w:tc>
        <w:tc>
          <w:tcPr>
            <w:tcW w:w="8846" w:type="dxa"/>
            <w:tcBorders>
              <w:top w:val="single" w:sz="4" w:space="0" w:color="auto"/>
              <w:bottom w:val="single" w:sz="4" w:space="0" w:color="auto"/>
            </w:tcBorders>
            <w:shd w:val="clear" w:color="auto" w:fill="auto"/>
          </w:tcPr>
          <w:p w14:paraId="0FDEE90B" w14:textId="6FC36ECD"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Commitment to personal development and willingness to regularly update skills and experience</w:t>
            </w:r>
          </w:p>
        </w:tc>
        <w:tc>
          <w:tcPr>
            <w:tcW w:w="793" w:type="dxa"/>
            <w:tcBorders>
              <w:top w:val="single" w:sz="4" w:space="0" w:color="auto"/>
              <w:bottom w:val="single" w:sz="4" w:space="0" w:color="auto"/>
            </w:tcBorders>
            <w:shd w:val="clear" w:color="auto" w:fill="auto"/>
          </w:tcPr>
          <w:p w14:paraId="759EF9AC" w14:textId="377E9A85"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r w:rsidR="006C0530" w:rsidRPr="00147361" w14:paraId="216CB098" w14:textId="77777777" w:rsidTr="00BE0B65">
        <w:trPr>
          <w:trHeight w:val="278"/>
        </w:trPr>
        <w:tc>
          <w:tcPr>
            <w:tcW w:w="709" w:type="dxa"/>
            <w:tcBorders>
              <w:top w:val="single" w:sz="4" w:space="0" w:color="auto"/>
              <w:bottom w:val="single" w:sz="4" w:space="0" w:color="auto"/>
            </w:tcBorders>
            <w:shd w:val="clear" w:color="auto" w:fill="auto"/>
          </w:tcPr>
          <w:p w14:paraId="5ABED715" w14:textId="345032B0" w:rsidR="006C0530" w:rsidRPr="00147361" w:rsidRDefault="006C0530" w:rsidP="006C0530">
            <w:pPr>
              <w:pStyle w:val="ListParagraph"/>
              <w:numPr>
                <w:ilvl w:val="0"/>
                <w:numId w:val="28"/>
              </w:numPr>
              <w:rPr>
                <w:rFonts w:ascii="Mind Meridian" w:hAnsi="Mind Meridian" w:cs="Mind Meridian"/>
                <w:color w:val="1F3864"/>
                <w:sz w:val="22"/>
                <w:szCs w:val="22"/>
              </w:rPr>
            </w:pPr>
          </w:p>
        </w:tc>
        <w:tc>
          <w:tcPr>
            <w:tcW w:w="8846" w:type="dxa"/>
            <w:tcBorders>
              <w:top w:val="single" w:sz="4" w:space="0" w:color="auto"/>
              <w:bottom w:val="single" w:sz="4" w:space="0" w:color="auto"/>
            </w:tcBorders>
            <w:shd w:val="clear" w:color="auto" w:fill="auto"/>
          </w:tcPr>
          <w:p w14:paraId="664E1811" w14:textId="09A346DD"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A commitment to Equity, inclusion, and diversity</w:t>
            </w:r>
          </w:p>
        </w:tc>
        <w:tc>
          <w:tcPr>
            <w:tcW w:w="793" w:type="dxa"/>
            <w:tcBorders>
              <w:top w:val="single" w:sz="4" w:space="0" w:color="auto"/>
              <w:bottom w:val="single" w:sz="4" w:space="0" w:color="auto"/>
            </w:tcBorders>
            <w:shd w:val="clear" w:color="auto" w:fill="auto"/>
          </w:tcPr>
          <w:p w14:paraId="5CFE4367" w14:textId="57E23917"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bl>
    <w:p w14:paraId="492D06AC" w14:textId="195B36AB" w:rsidR="006447C9" w:rsidRPr="003602D1" w:rsidRDefault="006447C9" w:rsidP="00EA1E30">
      <w:pPr>
        <w:rPr>
          <w:rFonts w:ascii="Mind Meridian" w:hAnsi="Mind Meridian" w:cs="Mind Meridian"/>
          <w:color w:val="244061" w:themeColor="accent1" w:themeShade="80"/>
          <w:sz w:val="22"/>
          <w:szCs w:val="22"/>
        </w:rPr>
      </w:pPr>
    </w:p>
    <w:sectPr w:rsidR="006447C9" w:rsidRPr="003602D1" w:rsidSect="00B83411">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896E" w14:textId="77777777" w:rsidR="008F7D7D" w:rsidRDefault="008F7D7D" w:rsidP="00B7414B">
      <w:r>
        <w:separator/>
      </w:r>
    </w:p>
  </w:endnote>
  <w:endnote w:type="continuationSeparator" w:id="0">
    <w:p w14:paraId="774785EA" w14:textId="77777777" w:rsidR="008F7D7D" w:rsidRDefault="008F7D7D"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06B3" w14:textId="232E3B33" w:rsidR="000A13E8" w:rsidRPr="000A13E8" w:rsidRDefault="003F0EFB">
    <w:pPr>
      <w:pStyle w:val="Footer"/>
      <w:rPr>
        <w:sz w:val="18"/>
        <w:szCs w:val="18"/>
      </w:rPr>
    </w:pPr>
    <w:r>
      <w:rPr>
        <w:sz w:val="18"/>
        <w:szCs w:val="18"/>
      </w:rPr>
      <w:t>Counselling Service Manager</w:t>
    </w:r>
    <w:r w:rsidR="00EC0010">
      <w:rPr>
        <w:sz w:val="18"/>
        <w:szCs w:val="18"/>
      </w:rPr>
      <w:t xml:space="preserve"> </w:t>
    </w:r>
    <w:r w:rsidR="00B722E6">
      <w:rPr>
        <w:sz w:val="18"/>
        <w:szCs w:val="18"/>
      </w:rPr>
      <w:t xml:space="preserve">JD/PS </w:t>
    </w:r>
    <w:r w:rsidR="003C144C">
      <w:rPr>
        <w:sz w:val="18"/>
        <w:szCs w:val="18"/>
      </w:rPr>
      <w:t>May 2021</w:t>
    </w:r>
  </w:p>
  <w:p w14:paraId="492D06B4" w14:textId="77777777" w:rsidR="00E75E81" w:rsidRDefault="00E7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6306" w14:textId="77777777" w:rsidR="008F7D7D" w:rsidRDefault="008F7D7D" w:rsidP="00B7414B">
      <w:r>
        <w:separator/>
      </w:r>
    </w:p>
  </w:footnote>
  <w:footnote w:type="continuationSeparator" w:id="0">
    <w:p w14:paraId="7F908096" w14:textId="77777777" w:rsidR="008F7D7D" w:rsidRDefault="008F7D7D"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031A9"/>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90146"/>
    <w:multiLevelType w:val="hybridMultilevel"/>
    <w:tmpl w:val="8C3ED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6333E"/>
    <w:multiLevelType w:val="hybridMultilevel"/>
    <w:tmpl w:val="0D50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A80"/>
    <w:multiLevelType w:val="hybridMultilevel"/>
    <w:tmpl w:val="9C1A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F0F24"/>
    <w:multiLevelType w:val="hybridMultilevel"/>
    <w:tmpl w:val="01D4819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424D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9B2484"/>
    <w:multiLevelType w:val="hybridMultilevel"/>
    <w:tmpl w:val="AC5CD7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E65B7"/>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556A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D96D29"/>
    <w:multiLevelType w:val="multilevel"/>
    <w:tmpl w:val="010C62A4"/>
    <w:lvl w:ilvl="0">
      <w:start w:val="1"/>
      <w:numFmt w:val="decimal"/>
      <w:lvlText w:val="%1"/>
      <w:lvlJc w:val="left"/>
      <w:pPr>
        <w:ind w:left="830" w:hanging="830"/>
      </w:pPr>
      <w:rPr>
        <w:rFonts w:hint="default"/>
      </w:rPr>
    </w:lvl>
    <w:lvl w:ilvl="1">
      <w:start w:val="1"/>
      <w:numFmt w:val="decimal"/>
      <w:lvlText w:val="%1.%2"/>
      <w:lvlJc w:val="left"/>
      <w:pPr>
        <w:ind w:left="1436" w:hanging="830"/>
      </w:pPr>
      <w:rPr>
        <w:rFonts w:hint="default"/>
      </w:rPr>
    </w:lvl>
    <w:lvl w:ilvl="2">
      <w:start w:val="1"/>
      <w:numFmt w:val="decimal"/>
      <w:lvlText w:val="%1.%2.%3"/>
      <w:lvlJc w:val="left"/>
      <w:pPr>
        <w:ind w:left="2042" w:hanging="830"/>
      </w:pPr>
      <w:rPr>
        <w:rFonts w:hint="default"/>
      </w:rPr>
    </w:lvl>
    <w:lvl w:ilvl="3">
      <w:start w:val="1"/>
      <w:numFmt w:val="decimal"/>
      <w:lvlText w:val="%1.%2.%3.%4"/>
      <w:lvlJc w:val="left"/>
      <w:pPr>
        <w:ind w:left="2648" w:hanging="83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7"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20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3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911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B81694"/>
    <w:multiLevelType w:val="hybridMultilevel"/>
    <w:tmpl w:val="CFA2134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547F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8845026">
    <w:abstractNumId w:val="22"/>
  </w:num>
  <w:num w:numId="2" w16cid:durableId="18052397">
    <w:abstractNumId w:val="18"/>
  </w:num>
  <w:num w:numId="3" w16cid:durableId="260525783">
    <w:abstractNumId w:val="17"/>
  </w:num>
  <w:num w:numId="4" w16cid:durableId="914362574">
    <w:abstractNumId w:val="9"/>
  </w:num>
  <w:num w:numId="5" w16cid:durableId="1350988214">
    <w:abstractNumId w:val="20"/>
  </w:num>
  <w:num w:numId="6" w16cid:durableId="1834485397">
    <w:abstractNumId w:val="24"/>
  </w:num>
  <w:num w:numId="7" w16cid:durableId="1468276687">
    <w:abstractNumId w:val="25"/>
  </w:num>
  <w:num w:numId="8" w16cid:durableId="829322582">
    <w:abstractNumId w:val="29"/>
  </w:num>
  <w:num w:numId="9" w16cid:durableId="563029339">
    <w:abstractNumId w:val="2"/>
  </w:num>
  <w:num w:numId="10" w16cid:durableId="2144152446">
    <w:abstractNumId w:val="14"/>
  </w:num>
  <w:num w:numId="11" w16cid:durableId="553614747">
    <w:abstractNumId w:val="28"/>
  </w:num>
  <w:num w:numId="12" w16cid:durableId="2076470763">
    <w:abstractNumId w:val="3"/>
  </w:num>
  <w:num w:numId="13" w16cid:durableId="1450659642">
    <w:abstractNumId w:val="5"/>
  </w:num>
  <w:num w:numId="14" w16cid:durableId="1245140676">
    <w:abstractNumId w:val="11"/>
  </w:num>
  <w:num w:numId="15" w16cid:durableId="2122646960">
    <w:abstractNumId w:val="21"/>
  </w:num>
  <w:num w:numId="16" w16cid:durableId="257444152">
    <w:abstractNumId w:val="16"/>
  </w:num>
  <w:num w:numId="17" w16cid:durableId="655649319">
    <w:abstractNumId w:val="10"/>
  </w:num>
  <w:num w:numId="18" w16cid:durableId="1796946818">
    <w:abstractNumId w:val="13"/>
  </w:num>
  <w:num w:numId="19" w16cid:durableId="797912409">
    <w:abstractNumId w:val="8"/>
  </w:num>
  <w:num w:numId="20" w16cid:durableId="379018745">
    <w:abstractNumId w:val="7"/>
  </w:num>
  <w:num w:numId="21" w16cid:durableId="1206793396">
    <w:abstractNumId w:val="1"/>
  </w:num>
  <w:num w:numId="22" w16cid:durableId="222638981">
    <w:abstractNumId w:val="12"/>
  </w:num>
  <w:num w:numId="23" w16cid:durableId="1176993176">
    <w:abstractNumId w:val="0"/>
  </w:num>
  <w:num w:numId="24" w16cid:durableId="958148987">
    <w:abstractNumId w:val="4"/>
  </w:num>
  <w:num w:numId="25" w16cid:durableId="2123181680">
    <w:abstractNumId w:val="23"/>
  </w:num>
  <w:num w:numId="26" w16cid:durableId="26609836">
    <w:abstractNumId w:val="27"/>
  </w:num>
  <w:num w:numId="27" w16cid:durableId="1954170088">
    <w:abstractNumId w:val="19"/>
  </w:num>
  <w:num w:numId="28" w16cid:durableId="1523475678">
    <w:abstractNumId w:val="15"/>
  </w:num>
  <w:num w:numId="29" w16cid:durableId="1314019659">
    <w:abstractNumId w:val="26"/>
  </w:num>
  <w:num w:numId="30" w16cid:durableId="1347444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AC"/>
    <w:rsid w:val="0000077A"/>
    <w:rsid w:val="00022A8C"/>
    <w:rsid w:val="00041BBA"/>
    <w:rsid w:val="00071B1A"/>
    <w:rsid w:val="00080D47"/>
    <w:rsid w:val="00087E1C"/>
    <w:rsid w:val="00091F4D"/>
    <w:rsid w:val="000A13E8"/>
    <w:rsid w:val="000A1EE9"/>
    <w:rsid w:val="000A4D0C"/>
    <w:rsid w:val="000B2BEA"/>
    <w:rsid w:val="000B319C"/>
    <w:rsid w:val="000C0A15"/>
    <w:rsid w:val="000C6787"/>
    <w:rsid w:val="000E4D0C"/>
    <w:rsid w:val="000E5D08"/>
    <w:rsid w:val="000E6AF7"/>
    <w:rsid w:val="00111DFE"/>
    <w:rsid w:val="0012129C"/>
    <w:rsid w:val="0013018B"/>
    <w:rsid w:val="00135D37"/>
    <w:rsid w:val="00140091"/>
    <w:rsid w:val="00143D0B"/>
    <w:rsid w:val="00147361"/>
    <w:rsid w:val="00147BE8"/>
    <w:rsid w:val="00187700"/>
    <w:rsid w:val="001A2E9E"/>
    <w:rsid w:val="001A2FFE"/>
    <w:rsid w:val="001B3329"/>
    <w:rsid w:val="001E48A5"/>
    <w:rsid w:val="001E58D3"/>
    <w:rsid w:val="001E7ACE"/>
    <w:rsid w:val="001F4393"/>
    <w:rsid w:val="001F5BCC"/>
    <w:rsid w:val="00213893"/>
    <w:rsid w:val="00213F5C"/>
    <w:rsid w:val="002233E1"/>
    <w:rsid w:val="0022612E"/>
    <w:rsid w:val="0022748F"/>
    <w:rsid w:val="00230EA7"/>
    <w:rsid w:val="00233F05"/>
    <w:rsid w:val="00236EFE"/>
    <w:rsid w:val="002400D5"/>
    <w:rsid w:val="00251D20"/>
    <w:rsid w:val="00252616"/>
    <w:rsid w:val="00277B0A"/>
    <w:rsid w:val="0029019E"/>
    <w:rsid w:val="002906D8"/>
    <w:rsid w:val="0029265E"/>
    <w:rsid w:val="00293964"/>
    <w:rsid w:val="00294C47"/>
    <w:rsid w:val="002A26E1"/>
    <w:rsid w:val="002A5352"/>
    <w:rsid w:val="002C1021"/>
    <w:rsid w:val="002D10DB"/>
    <w:rsid w:val="002D21A4"/>
    <w:rsid w:val="002D2D8D"/>
    <w:rsid w:val="002F0E69"/>
    <w:rsid w:val="002F7D40"/>
    <w:rsid w:val="003161DD"/>
    <w:rsid w:val="00334107"/>
    <w:rsid w:val="00344E06"/>
    <w:rsid w:val="00352B58"/>
    <w:rsid w:val="00353B95"/>
    <w:rsid w:val="003567E5"/>
    <w:rsid w:val="003570F0"/>
    <w:rsid w:val="00357272"/>
    <w:rsid w:val="003602D1"/>
    <w:rsid w:val="0036238E"/>
    <w:rsid w:val="00372988"/>
    <w:rsid w:val="00375CB8"/>
    <w:rsid w:val="00386694"/>
    <w:rsid w:val="00397E3C"/>
    <w:rsid w:val="003A3012"/>
    <w:rsid w:val="003C144C"/>
    <w:rsid w:val="003C5FD2"/>
    <w:rsid w:val="003C72D9"/>
    <w:rsid w:val="003D43C3"/>
    <w:rsid w:val="003D76D6"/>
    <w:rsid w:val="003E0D7E"/>
    <w:rsid w:val="003F0EFB"/>
    <w:rsid w:val="003F4A2D"/>
    <w:rsid w:val="004259BC"/>
    <w:rsid w:val="00427F7D"/>
    <w:rsid w:val="00463F82"/>
    <w:rsid w:val="004777A3"/>
    <w:rsid w:val="00485906"/>
    <w:rsid w:val="0049557C"/>
    <w:rsid w:val="00495D99"/>
    <w:rsid w:val="004961D9"/>
    <w:rsid w:val="004A09B0"/>
    <w:rsid w:val="004A243B"/>
    <w:rsid w:val="004B2CC0"/>
    <w:rsid w:val="004C5EC6"/>
    <w:rsid w:val="004C5F34"/>
    <w:rsid w:val="004F6564"/>
    <w:rsid w:val="004F6642"/>
    <w:rsid w:val="00502ACE"/>
    <w:rsid w:val="00507520"/>
    <w:rsid w:val="00515A21"/>
    <w:rsid w:val="005475CE"/>
    <w:rsid w:val="00551587"/>
    <w:rsid w:val="00563139"/>
    <w:rsid w:val="005705E6"/>
    <w:rsid w:val="00580080"/>
    <w:rsid w:val="00582CE5"/>
    <w:rsid w:val="00592160"/>
    <w:rsid w:val="005B7810"/>
    <w:rsid w:val="005C237F"/>
    <w:rsid w:val="005C4B6F"/>
    <w:rsid w:val="005D15D5"/>
    <w:rsid w:val="005D2534"/>
    <w:rsid w:val="005D5AF4"/>
    <w:rsid w:val="005E015A"/>
    <w:rsid w:val="005E1F66"/>
    <w:rsid w:val="005E65F8"/>
    <w:rsid w:val="005F11F7"/>
    <w:rsid w:val="0062173F"/>
    <w:rsid w:val="00630F05"/>
    <w:rsid w:val="006447C9"/>
    <w:rsid w:val="0065656A"/>
    <w:rsid w:val="00670A8B"/>
    <w:rsid w:val="00681DCC"/>
    <w:rsid w:val="00692A5A"/>
    <w:rsid w:val="00697414"/>
    <w:rsid w:val="006A1BD7"/>
    <w:rsid w:val="006A22E6"/>
    <w:rsid w:val="006A6F83"/>
    <w:rsid w:val="006A77BC"/>
    <w:rsid w:val="006B30BE"/>
    <w:rsid w:val="006B6D3C"/>
    <w:rsid w:val="006C011D"/>
    <w:rsid w:val="006C0530"/>
    <w:rsid w:val="006D7B1C"/>
    <w:rsid w:val="006E4581"/>
    <w:rsid w:val="006F372F"/>
    <w:rsid w:val="006F779F"/>
    <w:rsid w:val="0070086B"/>
    <w:rsid w:val="007010CE"/>
    <w:rsid w:val="00701BDA"/>
    <w:rsid w:val="00726F31"/>
    <w:rsid w:val="00740261"/>
    <w:rsid w:val="0074339D"/>
    <w:rsid w:val="00776756"/>
    <w:rsid w:val="0078160A"/>
    <w:rsid w:val="007843C8"/>
    <w:rsid w:val="00785E52"/>
    <w:rsid w:val="007900E4"/>
    <w:rsid w:val="007A28C7"/>
    <w:rsid w:val="007A3662"/>
    <w:rsid w:val="007B38DD"/>
    <w:rsid w:val="007B6675"/>
    <w:rsid w:val="007D1128"/>
    <w:rsid w:val="007D39A6"/>
    <w:rsid w:val="007D5FF4"/>
    <w:rsid w:val="007F0ADF"/>
    <w:rsid w:val="007F5D5E"/>
    <w:rsid w:val="007F6D5F"/>
    <w:rsid w:val="00804396"/>
    <w:rsid w:val="00807D4A"/>
    <w:rsid w:val="008148CA"/>
    <w:rsid w:val="00822D9A"/>
    <w:rsid w:val="0083274C"/>
    <w:rsid w:val="00834217"/>
    <w:rsid w:val="008351B1"/>
    <w:rsid w:val="008453A2"/>
    <w:rsid w:val="00851B4F"/>
    <w:rsid w:val="00862952"/>
    <w:rsid w:val="00864625"/>
    <w:rsid w:val="00894469"/>
    <w:rsid w:val="008A38AD"/>
    <w:rsid w:val="008A5AFA"/>
    <w:rsid w:val="008B48D5"/>
    <w:rsid w:val="008B69BA"/>
    <w:rsid w:val="008B78E2"/>
    <w:rsid w:val="008C6892"/>
    <w:rsid w:val="008D508E"/>
    <w:rsid w:val="008E6A21"/>
    <w:rsid w:val="008F2E74"/>
    <w:rsid w:val="008F5EF2"/>
    <w:rsid w:val="008F7D7D"/>
    <w:rsid w:val="00910CC1"/>
    <w:rsid w:val="00914E9D"/>
    <w:rsid w:val="0091584D"/>
    <w:rsid w:val="0092231C"/>
    <w:rsid w:val="009238DD"/>
    <w:rsid w:val="00926B06"/>
    <w:rsid w:val="009346E2"/>
    <w:rsid w:val="00936F8E"/>
    <w:rsid w:val="009434CF"/>
    <w:rsid w:val="00944104"/>
    <w:rsid w:val="00960A3D"/>
    <w:rsid w:val="0096402B"/>
    <w:rsid w:val="00971318"/>
    <w:rsid w:val="00983108"/>
    <w:rsid w:val="009A3477"/>
    <w:rsid w:val="009C1A9F"/>
    <w:rsid w:val="009D2C5D"/>
    <w:rsid w:val="009E0E16"/>
    <w:rsid w:val="009E2E3E"/>
    <w:rsid w:val="009E31A9"/>
    <w:rsid w:val="009E35B7"/>
    <w:rsid w:val="00A11EA1"/>
    <w:rsid w:val="00A158FF"/>
    <w:rsid w:val="00A17807"/>
    <w:rsid w:val="00A23DFE"/>
    <w:rsid w:val="00A31D79"/>
    <w:rsid w:val="00A4419B"/>
    <w:rsid w:val="00A7403A"/>
    <w:rsid w:val="00A77322"/>
    <w:rsid w:val="00AB12E0"/>
    <w:rsid w:val="00AC454A"/>
    <w:rsid w:val="00AD31BF"/>
    <w:rsid w:val="00AD40DA"/>
    <w:rsid w:val="00AD4E74"/>
    <w:rsid w:val="00AE420E"/>
    <w:rsid w:val="00AF690D"/>
    <w:rsid w:val="00AF7310"/>
    <w:rsid w:val="00B00B8B"/>
    <w:rsid w:val="00B00BA7"/>
    <w:rsid w:val="00B12924"/>
    <w:rsid w:val="00B22F90"/>
    <w:rsid w:val="00B2614A"/>
    <w:rsid w:val="00B31182"/>
    <w:rsid w:val="00B31464"/>
    <w:rsid w:val="00B608DB"/>
    <w:rsid w:val="00B67DAC"/>
    <w:rsid w:val="00B722E6"/>
    <w:rsid w:val="00B7414B"/>
    <w:rsid w:val="00B83411"/>
    <w:rsid w:val="00B95621"/>
    <w:rsid w:val="00B95B5F"/>
    <w:rsid w:val="00BA65DB"/>
    <w:rsid w:val="00BA6E50"/>
    <w:rsid w:val="00BB0E57"/>
    <w:rsid w:val="00BC42EE"/>
    <w:rsid w:val="00BD5413"/>
    <w:rsid w:val="00BD70FB"/>
    <w:rsid w:val="00BE0B65"/>
    <w:rsid w:val="00BE7FEA"/>
    <w:rsid w:val="00BF3259"/>
    <w:rsid w:val="00BF4A9A"/>
    <w:rsid w:val="00C11307"/>
    <w:rsid w:val="00C47717"/>
    <w:rsid w:val="00C54802"/>
    <w:rsid w:val="00C56438"/>
    <w:rsid w:val="00C604EC"/>
    <w:rsid w:val="00C6452D"/>
    <w:rsid w:val="00C65060"/>
    <w:rsid w:val="00C76F4F"/>
    <w:rsid w:val="00C8160E"/>
    <w:rsid w:val="00C825BB"/>
    <w:rsid w:val="00C826DD"/>
    <w:rsid w:val="00C84E22"/>
    <w:rsid w:val="00CA1B47"/>
    <w:rsid w:val="00CA618F"/>
    <w:rsid w:val="00CA6CA3"/>
    <w:rsid w:val="00CA6FF3"/>
    <w:rsid w:val="00CC3E3B"/>
    <w:rsid w:val="00CD2110"/>
    <w:rsid w:val="00D1251E"/>
    <w:rsid w:val="00D15C41"/>
    <w:rsid w:val="00D15E33"/>
    <w:rsid w:val="00D20260"/>
    <w:rsid w:val="00D22F8A"/>
    <w:rsid w:val="00D3018F"/>
    <w:rsid w:val="00D32FAD"/>
    <w:rsid w:val="00D375FE"/>
    <w:rsid w:val="00D403F8"/>
    <w:rsid w:val="00D429BC"/>
    <w:rsid w:val="00D607F3"/>
    <w:rsid w:val="00D625F2"/>
    <w:rsid w:val="00D63581"/>
    <w:rsid w:val="00D75354"/>
    <w:rsid w:val="00D817EB"/>
    <w:rsid w:val="00D858FF"/>
    <w:rsid w:val="00D922A1"/>
    <w:rsid w:val="00D97544"/>
    <w:rsid w:val="00D9791A"/>
    <w:rsid w:val="00DA5F19"/>
    <w:rsid w:val="00DB4EC8"/>
    <w:rsid w:val="00DB5EE6"/>
    <w:rsid w:val="00DC0129"/>
    <w:rsid w:val="00DC1C2D"/>
    <w:rsid w:val="00DC6A44"/>
    <w:rsid w:val="00DD7B67"/>
    <w:rsid w:val="00DF242D"/>
    <w:rsid w:val="00DF3D13"/>
    <w:rsid w:val="00E2639C"/>
    <w:rsid w:val="00E318CD"/>
    <w:rsid w:val="00E4032B"/>
    <w:rsid w:val="00E43066"/>
    <w:rsid w:val="00E51F02"/>
    <w:rsid w:val="00E5375A"/>
    <w:rsid w:val="00E57A6E"/>
    <w:rsid w:val="00E57BB5"/>
    <w:rsid w:val="00E57F2E"/>
    <w:rsid w:val="00E61810"/>
    <w:rsid w:val="00E61A40"/>
    <w:rsid w:val="00E65C8E"/>
    <w:rsid w:val="00E67729"/>
    <w:rsid w:val="00E71B73"/>
    <w:rsid w:val="00E75E81"/>
    <w:rsid w:val="00E91CFF"/>
    <w:rsid w:val="00E94252"/>
    <w:rsid w:val="00EA1E30"/>
    <w:rsid w:val="00EA313A"/>
    <w:rsid w:val="00EA6153"/>
    <w:rsid w:val="00EC0010"/>
    <w:rsid w:val="00EC2EA4"/>
    <w:rsid w:val="00EC5538"/>
    <w:rsid w:val="00EC72A8"/>
    <w:rsid w:val="00ED6C32"/>
    <w:rsid w:val="00EE422E"/>
    <w:rsid w:val="00F05B83"/>
    <w:rsid w:val="00F11AEA"/>
    <w:rsid w:val="00F2076D"/>
    <w:rsid w:val="00F3492F"/>
    <w:rsid w:val="00F36ACC"/>
    <w:rsid w:val="00F457FF"/>
    <w:rsid w:val="00F47E25"/>
    <w:rsid w:val="00F625DF"/>
    <w:rsid w:val="00F67F1F"/>
    <w:rsid w:val="00FA0A13"/>
    <w:rsid w:val="00FA6714"/>
    <w:rsid w:val="00FC2816"/>
    <w:rsid w:val="00FC529C"/>
    <w:rsid w:val="00FD2ACE"/>
    <w:rsid w:val="00FF3BBB"/>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05EF"/>
  <w15:docId w15:val="{B619E13A-89F0-457C-A22A-068F032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paragraph" w:styleId="Heading1">
    <w:name w:val="heading 1"/>
    <w:basedOn w:val="Normal"/>
    <w:next w:val="Normal"/>
    <w:link w:val="Heading1Char"/>
    <w:qFormat/>
    <w:rsid w:val="006C0530"/>
    <w:pPr>
      <w:keepNext/>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paragraph" w:styleId="NormalWeb">
    <w:name w:val="Normal (Web)"/>
    <w:basedOn w:val="Normal"/>
    <w:uiPriority w:val="99"/>
    <w:semiHidden/>
    <w:unhideWhenUsed/>
    <w:rsid w:val="001E58D3"/>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E43066"/>
    <w:rPr>
      <w:sz w:val="16"/>
      <w:szCs w:val="16"/>
    </w:rPr>
  </w:style>
  <w:style w:type="paragraph" w:styleId="CommentText">
    <w:name w:val="annotation text"/>
    <w:basedOn w:val="Normal"/>
    <w:link w:val="CommentTextChar"/>
    <w:uiPriority w:val="99"/>
    <w:semiHidden/>
    <w:unhideWhenUsed/>
    <w:rsid w:val="00E43066"/>
    <w:rPr>
      <w:sz w:val="20"/>
      <w:szCs w:val="20"/>
    </w:rPr>
  </w:style>
  <w:style w:type="character" w:customStyle="1" w:styleId="CommentTextChar">
    <w:name w:val="Comment Text Char"/>
    <w:basedOn w:val="DefaultParagraphFont"/>
    <w:link w:val="CommentText"/>
    <w:uiPriority w:val="99"/>
    <w:semiHidden/>
    <w:rsid w:val="00E43066"/>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E43066"/>
    <w:rPr>
      <w:b/>
      <w:bCs/>
    </w:rPr>
  </w:style>
  <w:style w:type="character" w:customStyle="1" w:styleId="CommentSubjectChar">
    <w:name w:val="Comment Subject Char"/>
    <w:basedOn w:val="CommentTextChar"/>
    <w:link w:val="CommentSubject"/>
    <w:uiPriority w:val="99"/>
    <w:semiHidden/>
    <w:rsid w:val="00E43066"/>
    <w:rPr>
      <w:rFonts w:eastAsia="Times New Roman" w:cs="Arial"/>
      <w:b/>
      <w:bCs/>
      <w:sz w:val="20"/>
      <w:szCs w:val="20"/>
    </w:rPr>
  </w:style>
  <w:style w:type="character" w:customStyle="1" w:styleId="Heading1Char">
    <w:name w:val="Heading 1 Char"/>
    <w:basedOn w:val="DefaultParagraphFont"/>
    <w:link w:val="Heading1"/>
    <w:rsid w:val="006C0530"/>
    <w:rPr>
      <w:rFonts w:eastAsia="Times New Roman" w:cs="Arial"/>
      <w:b/>
      <w:bCs/>
      <w:sz w:val="28"/>
      <w:szCs w:val="20"/>
      <w:u w:val="single"/>
    </w:rPr>
  </w:style>
  <w:style w:type="paragraph" w:styleId="Revision">
    <w:name w:val="Revision"/>
    <w:hidden/>
    <w:uiPriority w:val="99"/>
    <w:semiHidden/>
    <w:rsid w:val="00BD5413"/>
    <w:rPr>
      <w:rFonts w:eastAsia="Times New Roman"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629">
      <w:bodyDiv w:val="1"/>
      <w:marLeft w:val="0"/>
      <w:marRight w:val="0"/>
      <w:marTop w:val="0"/>
      <w:marBottom w:val="0"/>
      <w:divBdr>
        <w:top w:val="none" w:sz="0" w:space="0" w:color="auto"/>
        <w:left w:val="none" w:sz="0" w:space="0" w:color="auto"/>
        <w:bottom w:val="none" w:sz="0" w:space="0" w:color="auto"/>
        <w:right w:val="none" w:sz="0" w:space="0" w:color="auto"/>
      </w:divBdr>
    </w:div>
    <w:div w:id="534076937">
      <w:bodyDiv w:val="1"/>
      <w:marLeft w:val="0"/>
      <w:marRight w:val="0"/>
      <w:marTop w:val="0"/>
      <w:marBottom w:val="0"/>
      <w:divBdr>
        <w:top w:val="none" w:sz="0" w:space="0" w:color="auto"/>
        <w:left w:val="none" w:sz="0" w:space="0" w:color="auto"/>
        <w:bottom w:val="none" w:sz="0" w:space="0" w:color="auto"/>
        <w:right w:val="none" w:sz="0" w:space="0" w:color="auto"/>
      </w:divBdr>
    </w:div>
    <w:div w:id="655956406">
      <w:bodyDiv w:val="1"/>
      <w:marLeft w:val="0"/>
      <w:marRight w:val="0"/>
      <w:marTop w:val="0"/>
      <w:marBottom w:val="0"/>
      <w:divBdr>
        <w:top w:val="none" w:sz="0" w:space="0" w:color="auto"/>
        <w:left w:val="none" w:sz="0" w:space="0" w:color="auto"/>
        <w:bottom w:val="none" w:sz="0" w:space="0" w:color="auto"/>
        <w:right w:val="none" w:sz="0" w:space="0" w:color="auto"/>
      </w:divBdr>
    </w:div>
    <w:div w:id="1084571521">
      <w:bodyDiv w:val="1"/>
      <w:marLeft w:val="0"/>
      <w:marRight w:val="0"/>
      <w:marTop w:val="0"/>
      <w:marBottom w:val="0"/>
      <w:divBdr>
        <w:top w:val="none" w:sz="0" w:space="0" w:color="auto"/>
        <w:left w:val="none" w:sz="0" w:space="0" w:color="auto"/>
        <w:bottom w:val="none" w:sz="0" w:space="0" w:color="auto"/>
        <w:right w:val="none" w:sz="0" w:space="0" w:color="auto"/>
      </w:divBdr>
    </w:div>
    <w:div w:id="1118063530">
      <w:bodyDiv w:val="1"/>
      <w:marLeft w:val="0"/>
      <w:marRight w:val="0"/>
      <w:marTop w:val="0"/>
      <w:marBottom w:val="0"/>
      <w:divBdr>
        <w:top w:val="none" w:sz="0" w:space="0" w:color="auto"/>
        <w:left w:val="none" w:sz="0" w:space="0" w:color="auto"/>
        <w:bottom w:val="none" w:sz="0" w:space="0" w:color="auto"/>
        <w:right w:val="none" w:sz="0" w:space="0" w:color="auto"/>
      </w:divBdr>
    </w:div>
    <w:div w:id="1478378844">
      <w:bodyDiv w:val="1"/>
      <w:marLeft w:val="0"/>
      <w:marRight w:val="0"/>
      <w:marTop w:val="0"/>
      <w:marBottom w:val="0"/>
      <w:divBdr>
        <w:top w:val="none" w:sz="0" w:space="0" w:color="auto"/>
        <w:left w:val="none" w:sz="0" w:space="0" w:color="auto"/>
        <w:bottom w:val="none" w:sz="0" w:space="0" w:color="auto"/>
        <w:right w:val="none" w:sz="0" w:space="0" w:color="auto"/>
      </w:divBdr>
    </w:div>
    <w:div w:id="16905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DE859-6A7F-4A95-A214-BAC8EA8AD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32584-4BB8-4AB1-A89A-32CF13FD1CB5}">
  <ds:schemaRefs>
    <ds:schemaRef ds:uri="http://schemas.microsoft.com/sharepoint/v3/contenttype/forms"/>
  </ds:schemaRefs>
</ds:datastoreItem>
</file>

<file path=customXml/itemProps3.xml><?xml version="1.0" encoding="utf-8"?>
<ds:datastoreItem xmlns:ds="http://schemas.openxmlformats.org/officeDocument/2006/customXml" ds:itemID="{1E4C65F7-A987-4BAB-AB20-59FD4BCB3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Kabia</dc:creator>
  <cp:lastModifiedBy>Shahan Islam</cp:lastModifiedBy>
  <cp:revision>4</cp:revision>
  <dcterms:created xsi:type="dcterms:W3CDTF">2022-05-19T11:29:00Z</dcterms:created>
  <dcterms:modified xsi:type="dcterms:W3CDTF">2022-05-19T11:33:00Z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9202200</vt:r8>
  </property>
</Properties>
</file>