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08DD8" w14:textId="36C39459" w:rsidR="000B55B5" w:rsidRPr="00991A02" w:rsidRDefault="005F0B57" w:rsidP="00B51422">
      <w:pPr>
        <w:pStyle w:val="Heading1"/>
        <w:jc w:val="center"/>
        <w:rPr>
          <w:rFonts w:ascii="Mind Meridian" w:hAnsi="Mind Meridian" w:cs="Mind Meridian"/>
          <w:color w:val="1300C1"/>
          <w:sz w:val="24"/>
          <w:szCs w:val="24"/>
          <w:u w:val="none"/>
        </w:rPr>
      </w:pPr>
      <w:r w:rsidRPr="00991A02">
        <w:rPr>
          <w:rFonts w:ascii="Mind Meridian" w:hAnsi="Mind Meridian" w:cs="Mind Meridian"/>
          <w:noProof/>
          <w:color w:val="1300C1"/>
          <w:sz w:val="24"/>
          <w:szCs w:val="24"/>
          <w:u w:val="none"/>
        </w:rPr>
        <w:drawing>
          <wp:anchor distT="0" distB="0" distL="114300" distR="114300" simplePos="0" relativeHeight="251658240" behindDoc="0" locked="0" layoutInCell="1" allowOverlap="1" wp14:anchorId="699B27AD" wp14:editId="4A1EE039">
            <wp:simplePos x="0" y="0"/>
            <wp:positionH relativeFrom="column">
              <wp:posOffset>-645795</wp:posOffset>
            </wp:positionH>
            <wp:positionV relativeFrom="paragraph">
              <wp:posOffset>6350</wp:posOffset>
            </wp:positionV>
            <wp:extent cx="1856740" cy="1080135"/>
            <wp:effectExtent l="0" t="0" r="0" b="571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740" cy="1080135"/>
                    </a:xfrm>
                    <a:prstGeom prst="rect">
                      <a:avLst/>
                    </a:prstGeom>
                  </pic:spPr>
                </pic:pic>
              </a:graphicData>
            </a:graphic>
            <wp14:sizeRelH relativeFrom="margin">
              <wp14:pctWidth>0</wp14:pctWidth>
            </wp14:sizeRelH>
            <wp14:sizeRelV relativeFrom="margin">
              <wp14:pctHeight>0</wp14:pctHeight>
            </wp14:sizeRelV>
          </wp:anchor>
        </w:drawing>
      </w:r>
    </w:p>
    <w:p w14:paraId="14DE0CC4" w14:textId="55C8321A" w:rsidR="000B55B5" w:rsidRPr="00991A02" w:rsidRDefault="000B55B5" w:rsidP="00B51422">
      <w:pPr>
        <w:pStyle w:val="Heading1"/>
        <w:jc w:val="center"/>
        <w:rPr>
          <w:rFonts w:ascii="Mind Meridian" w:hAnsi="Mind Meridian" w:cs="Mind Meridian"/>
          <w:color w:val="1300C1"/>
          <w:sz w:val="24"/>
          <w:szCs w:val="24"/>
          <w:u w:val="none"/>
        </w:rPr>
      </w:pPr>
    </w:p>
    <w:p w14:paraId="43D4CB5F" w14:textId="4E04AF38" w:rsidR="000B55B5" w:rsidRPr="00991A02" w:rsidRDefault="000B55B5" w:rsidP="00B51422">
      <w:pPr>
        <w:pStyle w:val="Heading1"/>
        <w:jc w:val="center"/>
        <w:rPr>
          <w:rFonts w:ascii="Mind Meridian" w:hAnsi="Mind Meridian" w:cs="Mind Meridian"/>
          <w:color w:val="1300C1"/>
          <w:sz w:val="24"/>
          <w:szCs w:val="24"/>
          <w:u w:val="none"/>
        </w:rPr>
      </w:pPr>
    </w:p>
    <w:p w14:paraId="7111437A" w14:textId="77777777" w:rsidR="00DA3B8C" w:rsidRPr="00991A02" w:rsidRDefault="00DA3B8C" w:rsidP="00DA3B8C">
      <w:pPr>
        <w:rPr>
          <w:rFonts w:ascii="Mind Meridian" w:hAnsi="Mind Meridian" w:cs="Mind Meridian"/>
          <w:color w:val="1300C1"/>
          <w:lang w:eastAsia="en-US"/>
        </w:rPr>
      </w:pPr>
    </w:p>
    <w:p w14:paraId="68CFAC6F" w14:textId="77777777" w:rsidR="00FA353F" w:rsidRPr="00C42660" w:rsidRDefault="00FA353F" w:rsidP="00FA353F">
      <w:pPr>
        <w:pStyle w:val="Heading1"/>
        <w:jc w:val="center"/>
        <w:rPr>
          <w:rFonts w:ascii="Mind Meridian" w:hAnsi="Mind Meridian" w:cs="Mind Meridian"/>
          <w:color w:val="1300C1"/>
          <w:szCs w:val="28"/>
          <w:u w:val="none"/>
        </w:rPr>
      </w:pPr>
      <w:bookmarkStart w:id="0" w:name="_Hlk145940755"/>
      <w:r w:rsidRPr="00C42660">
        <w:rPr>
          <w:rFonts w:ascii="Mind Meridian" w:hAnsi="Mind Meridian" w:cs="Mind Meridian"/>
          <w:color w:val="1300C1"/>
          <w:szCs w:val="28"/>
          <w:u w:val="none"/>
        </w:rPr>
        <w:t xml:space="preserve">Welfare Benefits and Housing Advisor </w:t>
      </w:r>
    </w:p>
    <w:bookmarkEnd w:id="0"/>
    <w:p w14:paraId="0315E36A" w14:textId="6118989B" w:rsidR="00B51422" w:rsidRPr="00C42660" w:rsidRDefault="00986755" w:rsidP="00B51422">
      <w:pPr>
        <w:pStyle w:val="Heading1"/>
        <w:jc w:val="center"/>
        <w:rPr>
          <w:rFonts w:ascii="Mind Meridian" w:hAnsi="Mind Meridian" w:cs="Mind Meridian"/>
          <w:color w:val="1300C1"/>
          <w:szCs w:val="28"/>
          <w:u w:val="none"/>
        </w:rPr>
      </w:pPr>
      <w:r w:rsidRPr="00C42660">
        <w:rPr>
          <w:rFonts w:ascii="Mind Meridian" w:hAnsi="Mind Meridian" w:cs="Mind Meridian"/>
          <w:color w:val="1300C1"/>
          <w:szCs w:val="28"/>
          <w:u w:val="none"/>
        </w:rPr>
        <w:t xml:space="preserve">Job Description </w:t>
      </w:r>
      <w:r w:rsidR="007B6216" w:rsidRPr="00C42660">
        <w:rPr>
          <w:rFonts w:ascii="Mind Meridian" w:hAnsi="Mind Meridian" w:cs="Mind Meridian"/>
          <w:color w:val="1300C1"/>
          <w:szCs w:val="28"/>
          <w:u w:val="none"/>
        </w:rPr>
        <w:t xml:space="preserve">and </w:t>
      </w:r>
      <w:r w:rsidR="00A66748" w:rsidRPr="00C42660">
        <w:rPr>
          <w:rFonts w:ascii="Mind Meridian" w:hAnsi="Mind Meridian" w:cs="Mind Meridian"/>
          <w:color w:val="1300C1"/>
          <w:szCs w:val="28"/>
          <w:u w:val="none"/>
        </w:rPr>
        <w:t>P</w:t>
      </w:r>
      <w:r w:rsidR="007B6216" w:rsidRPr="00C42660">
        <w:rPr>
          <w:rFonts w:ascii="Mind Meridian" w:hAnsi="Mind Meridian" w:cs="Mind Meridian"/>
          <w:color w:val="1300C1"/>
          <w:szCs w:val="28"/>
          <w:u w:val="none"/>
        </w:rPr>
        <w:t xml:space="preserve">erson </w:t>
      </w:r>
      <w:r w:rsidR="00A66748" w:rsidRPr="00C42660">
        <w:rPr>
          <w:rFonts w:ascii="Mind Meridian" w:hAnsi="Mind Meridian" w:cs="Mind Meridian"/>
          <w:color w:val="1300C1"/>
          <w:szCs w:val="28"/>
          <w:u w:val="none"/>
        </w:rPr>
        <w:t>S</w:t>
      </w:r>
      <w:r w:rsidR="007B6216" w:rsidRPr="00C42660">
        <w:rPr>
          <w:rFonts w:ascii="Mind Meridian" w:hAnsi="Mind Meridian" w:cs="Mind Meridian"/>
          <w:color w:val="1300C1"/>
          <w:szCs w:val="28"/>
          <w:u w:val="none"/>
        </w:rPr>
        <w:t>pecification</w:t>
      </w:r>
    </w:p>
    <w:p w14:paraId="22EC4312" w14:textId="77777777" w:rsidR="00B51422" w:rsidRPr="00991A02" w:rsidRDefault="00B51422" w:rsidP="00B51422">
      <w:pPr>
        <w:pStyle w:val="Heading1"/>
        <w:rPr>
          <w:rFonts w:ascii="Mind Meridian" w:hAnsi="Mind Meridian" w:cs="Mind Meridian"/>
          <w:b w:val="0"/>
          <w:color w:val="1300C1"/>
          <w:sz w:val="24"/>
          <w:szCs w:val="24"/>
          <w:u w:val="none"/>
        </w:rPr>
      </w:pPr>
    </w:p>
    <w:p w14:paraId="1313513E" w14:textId="053F15D0" w:rsidR="00AA1FAB" w:rsidRPr="00C42660" w:rsidRDefault="00B51422" w:rsidP="00A47BB4">
      <w:pPr>
        <w:pStyle w:val="Heading1"/>
        <w:rPr>
          <w:rFonts w:ascii="Mind Meridian" w:hAnsi="Mind Meridian" w:cs="Mind Meridian"/>
          <w:b w:val="0"/>
          <w:bCs w:val="0"/>
          <w:color w:val="1F3864" w:themeColor="accent1" w:themeShade="80"/>
          <w:sz w:val="24"/>
          <w:szCs w:val="24"/>
          <w:u w:val="none"/>
        </w:rPr>
      </w:pPr>
      <w:r w:rsidRPr="00991A02">
        <w:rPr>
          <w:rFonts w:ascii="Mind Meridian" w:hAnsi="Mind Meridian" w:cs="Mind Meridian"/>
          <w:color w:val="1300C1"/>
          <w:sz w:val="24"/>
          <w:szCs w:val="24"/>
          <w:u w:val="none"/>
        </w:rPr>
        <w:t>Job Title:</w:t>
      </w:r>
      <w:r w:rsidRPr="00991A02">
        <w:rPr>
          <w:rFonts w:ascii="Mind Meridian" w:hAnsi="Mind Meridian" w:cs="Mind Meridian"/>
          <w:b w:val="0"/>
          <w:color w:val="1300C1"/>
          <w:sz w:val="24"/>
          <w:szCs w:val="24"/>
          <w:u w:val="none"/>
        </w:rPr>
        <w:tab/>
      </w:r>
      <w:r w:rsidRPr="00991A02">
        <w:rPr>
          <w:rFonts w:ascii="Mind Meridian" w:hAnsi="Mind Meridian" w:cs="Mind Meridian"/>
          <w:b w:val="0"/>
          <w:color w:val="1300C1"/>
          <w:sz w:val="24"/>
          <w:szCs w:val="24"/>
          <w:u w:val="none"/>
        </w:rPr>
        <w:tab/>
      </w:r>
      <w:r w:rsidR="00DB6079" w:rsidRPr="00C42660">
        <w:rPr>
          <w:rFonts w:ascii="Mind Meridian" w:hAnsi="Mind Meridian" w:cs="Mind Meridian"/>
          <w:b w:val="0"/>
          <w:color w:val="1F3864" w:themeColor="accent1" w:themeShade="80"/>
          <w:sz w:val="24"/>
          <w:szCs w:val="24"/>
          <w:u w:val="none"/>
        </w:rPr>
        <w:t>Welfare Benefits and Housing Advisor</w:t>
      </w:r>
    </w:p>
    <w:p w14:paraId="727D99D5" w14:textId="2A621EC4" w:rsidR="00B51422" w:rsidRPr="00991A02" w:rsidRDefault="000969E2" w:rsidP="00B51422">
      <w:pPr>
        <w:tabs>
          <w:tab w:val="left" w:pos="2205"/>
          <w:tab w:val="left" w:pos="7797"/>
        </w:tabs>
        <w:ind w:left="2160" w:hanging="2160"/>
        <w:rPr>
          <w:rFonts w:ascii="Mind Meridian" w:hAnsi="Mind Meridian" w:cs="Mind Meridian"/>
          <w:bCs/>
          <w:color w:val="1300C1"/>
        </w:rPr>
      </w:pPr>
      <w:r w:rsidRPr="00991A02">
        <w:rPr>
          <w:rFonts w:ascii="Mind Meridian" w:hAnsi="Mind Meridian" w:cs="Mind Meridian"/>
          <w:b/>
          <w:color w:val="1300C1"/>
        </w:rPr>
        <w:t>Salary</w:t>
      </w:r>
      <w:r w:rsidR="00B51422" w:rsidRPr="00991A02">
        <w:rPr>
          <w:rFonts w:ascii="Mind Meridian" w:hAnsi="Mind Meridian" w:cs="Mind Meridian"/>
          <w:b/>
          <w:color w:val="1300C1"/>
        </w:rPr>
        <w:t xml:space="preserve">:  </w:t>
      </w:r>
      <w:r w:rsidR="00B51422" w:rsidRPr="00991A02">
        <w:rPr>
          <w:rFonts w:ascii="Mind Meridian" w:hAnsi="Mind Meridian" w:cs="Mind Meridian"/>
          <w:b/>
          <w:color w:val="1300C1"/>
        </w:rPr>
        <w:tab/>
      </w:r>
      <w:r w:rsidR="006E6AE7" w:rsidRPr="00C42660">
        <w:rPr>
          <w:rFonts w:ascii="Mind Meridian" w:hAnsi="Mind Meridian" w:cs="Mind Meridian"/>
          <w:bCs/>
          <w:color w:val="1F3864" w:themeColor="accent1" w:themeShade="80"/>
        </w:rPr>
        <w:t xml:space="preserve">NJC SCP </w:t>
      </w:r>
      <w:r w:rsidR="00071EE9" w:rsidRPr="00C42660">
        <w:rPr>
          <w:rFonts w:ascii="Mind Meridian" w:hAnsi="Mind Meridian" w:cs="Mind Meridian"/>
          <w:bCs/>
          <w:color w:val="1F3864" w:themeColor="accent1" w:themeShade="80"/>
        </w:rPr>
        <w:t>1</w:t>
      </w:r>
      <w:r w:rsidR="006B6ACA" w:rsidRPr="00C42660">
        <w:rPr>
          <w:rFonts w:ascii="Mind Meridian" w:hAnsi="Mind Meridian" w:cs="Mind Meridian"/>
          <w:bCs/>
          <w:color w:val="1F3864" w:themeColor="accent1" w:themeShade="80"/>
        </w:rPr>
        <w:t xml:space="preserve">1 – 17 </w:t>
      </w:r>
      <w:r w:rsidR="00C25614" w:rsidRPr="00C42660">
        <w:rPr>
          <w:rFonts w:ascii="Mind Meridian" w:hAnsi="Mind Meridian" w:cs="Mind Meridian"/>
          <w:bCs/>
          <w:color w:val="1F3864" w:themeColor="accent1" w:themeShade="80"/>
        </w:rPr>
        <w:t>currently</w:t>
      </w:r>
      <w:r w:rsidR="00D73C71" w:rsidRPr="00C42660">
        <w:rPr>
          <w:rFonts w:ascii="Mind Meridian" w:hAnsi="Mind Meridian" w:cs="Mind Meridian"/>
          <w:bCs/>
          <w:color w:val="1F3864" w:themeColor="accent1" w:themeShade="80"/>
        </w:rPr>
        <w:t xml:space="preserve"> £</w:t>
      </w:r>
      <w:r w:rsidR="006B6ACA" w:rsidRPr="00C42660">
        <w:rPr>
          <w:rFonts w:ascii="Mind Meridian" w:hAnsi="Mind Meridian" w:cs="Mind Meridian"/>
          <w:bCs/>
          <w:color w:val="1F3864" w:themeColor="accent1" w:themeShade="80"/>
        </w:rPr>
        <w:t>27,693-30,484</w:t>
      </w:r>
      <w:r w:rsidR="00344171" w:rsidRPr="00C42660">
        <w:rPr>
          <w:rFonts w:ascii="Mind Meridian" w:hAnsi="Mind Meridian" w:cs="Mind Meridian"/>
          <w:bCs/>
          <w:color w:val="1F3864" w:themeColor="accent1" w:themeShade="80"/>
        </w:rPr>
        <w:t xml:space="preserve"> </w:t>
      </w:r>
      <w:r w:rsidR="006E6AE7" w:rsidRPr="00C42660">
        <w:rPr>
          <w:rFonts w:ascii="Mind Meridian" w:hAnsi="Mind Meridian" w:cs="Mind Meridian"/>
          <w:bCs/>
          <w:color w:val="1F3864" w:themeColor="accent1" w:themeShade="80"/>
        </w:rPr>
        <w:t xml:space="preserve">per annum inclusive of Inner London Weighting. </w:t>
      </w:r>
      <w:r w:rsidR="00540A03" w:rsidRPr="00C42660">
        <w:rPr>
          <w:rFonts w:ascii="Mind Meridian" w:hAnsi="Mind Meridian" w:cs="Mind Meridian"/>
          <w:bCs/>
          <w:color w:val="1F3864" w:themeColor="accent1" w:themeShade="80"/>
        </w:rPr>
        <w:t>Based on</w:t>
      </w:r>
      <w:r w:rsidR="00B51422" w:rsidRPr="00C42660">
        <w:rPr>
          <w:rFonts w:ascii="Mind Meridian" w:hAnsi="Mind Meridian" w:cs="Mind Meridian"/>
          <w:color w:val="1F3864" w:themeColor="accent1" w:themeShade="80"/>
        </w:rPr>
        <w:tab/>
      </w:r>
    </w:p>
    <w:p w14:paraId="69929530" w14:textId="27E309D8" w:rsidR="00B51422" w:rsidRPr="00991A02" w:rsidRDefault="00B51422" w:rsidP="00B51422">
      <w:pPr>
        <w:ind w:left="2160" w:hanging="2160"/>
        <w:rPr>
          <w:rFonts w:ascii="Mind Meridian" w:hAnsi="Mind Meridian" w:cs="Mind Meridian"/>
          <w:bCs/>
          <w:color w:val="1300C1"/>
        </w:rPr>
      </w:pPr>
      <w:r w:rsidRPr="00991A02">
        <w:rPr>
          <w:rFonts w:ascii="Mind Meridian" w:hAnsi="Mind Meridian" w:cs="Mind Meridian"/>
          <w:b/>
          <w:color w:val="1300C1"/>
        </w:rPr>
        <w:t>Hours:</w:t>
      </w:r>
      <w:r w:rsidRPr="00991A02">
        <w:rPr>
          <w:rFonts w:ascii="Mind Meridian" w:hAnsi="Mind Meridian" w:cs="Mind Meridian"/>
          <w:b/>
          <w:color w:val="1300C1"/>
        </w:rPr>
        <w:tab/>
      </w:r>
      <w:r w:rsidR="00A97C51" w:rsidRPr="00C42660">
        <w:rPr>
          <w:rFonts w:ascii="Mind Meridian" w:hAnsi="Mind Meridian" w:cs="Mind Meridian"/>
          <w:bCs/>
          <w:color w:val="1F3864" w:themeColor="accent1" w:themeShade="80"/>
        </w:rPr>
        <w:t>37.5</w:t>
      </w:r>
      <w:r w:rsidR="005B6322" w:rsidRPr="00C42660">
        <w:rPr>
          <w:rFonts w:ascii="Mind Meridian" w:hAnsi="Mind Meridian" w:cs="Mind Meridian"/>
          <w:bCs/>
          <w:color w:val="1F3864" w:themeColor="accent1" w:themeShade="80"/>
        </w:rPr>
        <w:t xml:space="preserve"> </w:t>
      </w:r>
      <w:r w:rsidRPr="00C42660">
        <w:rPr>
          <w:rFonts w:ascii="Mind Meridian" w:hAnsi="Mind Meridian" w:cs="Mind Meridian"/>
          <w:bCs/>
          <w:color w:val="1F3864" w:themeColor="accent1" w:themeShade="80"/>
        </w:rPr>
        <w:t xml:space="preserve">hours a </w:t>
      </w:r>
      <w:r w:rsidR="00D73C71" w:rsidRPr="00C42660">
        <w:rPr>
          <w:rFonts w:ascii="Mind Meridian" w:hAnsi="Mind Meridian" w:cs="Mind Meridian"/>
          <w:bCs/>
          <w:color w:val="1F3864" w:themeColor="accent1" w:themeShade="80"/>
        </w:rPr>
        <w:t>week</w:t>
      </w:r>
      <w:r w:rsidR="00313A26">
        <w:rPr>
          <w:rFonts w:ascii="Mind Meridian" w:hAnsi="Mind Meridian" w:cs="Mind Meridian"/>
          <w:bCs/>
          <w:color w:val="1F3864" w:themeColor="accent1" w:themeShade="80"/>
        </w:rPr>
        <w:t xml:space="preserve"> </w:t>
      </w:r>
      <w:r w:rsidR="00090D40">
        <w:rPr>
          <w:rFonts w:ascii="Mind Meridian" w:hAnsi="Mind Meridian" w:cs="Mind Meridian"/>
          <w:bCs/>
          <w:color w:val="1F3864" w:themeColor="accent1" w:themeShade="80"/>
        </w:rPr>
        <w:t>–</w:t>
      </w:r>
      <w:r w:rsidR="00313A26">
        <w:rPr>
          <w:rFonts w:ascii="Mind Meridian" w:hAnsi="Mind Meridian" w:cs="Mind Meridian"/>
          <w:bCs/>
          <w:color w:val="1F3864" w:themeColor="accent1" w:themeShade="80"/>
        </w:rPr>
        <w:t xml:space="preserve"> </w:t>
      </w:r>
      <w:r w:rsidR="00090D40">
        <w:rPr>
          <w:rFonts w:ascii="Mind Meridian" w:hAnsi="Mind Meridian" w:cs="Mind Meridian"/>
          <w:bCs/>
          <w:color w:val="1F3864" w:themeColor="accent1" w:themeShade="80"/>
        </w:rPr>
        <w:t>(</w:t>
      </w:r>
      <w:r w:rsidR="00313A26">
        <w:rPr>
          <w:rFonts w:ascii="Mind Meridian" w:hAnsi="Mind Meridian" w:cs="Mind Meridian"/>
          <w:bCs/>
          <w:color w:val="1F3864" w:themeColor="accent1" w:themeShade="80"/>
        </w:rPr>
        <w:t>R</w:t>
      </w:r>
      <w:r w:rsidR="00354311" w:rsidRPr="00C42660">
        <w:rPr>
          <w:rFonts w:ascii="Mind Meridian" w:hAnsi="Mind Meridian" w:cs="Mind Meridian"/>
          <w:bCs/>
          <w:color w:val="1F3864" w:themeColor="accent1" w:themeShade="80"/>
        </w:rPr>
        <w:t>ole may require flexible working</w:t>
      </w:r>
      <w:r w:rsidR="006C327B" w:rsidRPr="00C42660">
        <w:rPr>
          <w:rFonts w:ascii="Mind Meridian" w:hAnsi="Mind Meridian" w:cs="Mind Meridian"/>
          <w:bCs/>
          <w:color w:val="1F3864" w:themeColor="accent1" w:themeShade="80"/>
        </w:rPr>
        <w:t>)</w:t>
      </w:r>
    </w:p>
    <w:p w14:paraId="377249E0" w14:textId="7901E4E1" w:rsidR="00B51422" w:rsidRPr="00991A02" w:rsidRDefault="00B51422" w:rsidP="00B51422">
      <w:pPr>
        <w:ind w:left="2160" w:hanging="2160"/>
        <w:rPr>
          <w:rFonts w:ascii="Mind Meridian" w:hAnsi="Mind Meridian" w:cs="Mind Meridian"/>
          <w:bCs/>
          <w:color w:val="1300C1"/>
        </w:rPr>
      </w:pPr>
      <w:r w:rsidRPr="00991A02">
        <w:rPr>
          <w:rFonts w:ascii="Mind Meridian" w:hAnsi="Mind Meridian" w:cs="Mind Meridian"/>
          <w:b/>
          <w:color w:val="1300C1"/>
        </w:rPr>
        <w:t>Contract:</w:t>
      </w:r>
      <w:r w:rsidRPr="00991A02">
        <w:rPr>
          <w:rFonts w:ascii="Mind Meridian" w:hAnsi="Mind Meridian" w:cs="Mind Meridian"/>
          <w:b/>
          <w:color w:val="1300C1"/>
        </w:rPr>
        <w:tab/>
      </w:r>
      <w:r w:rsidR="006B6ACA" w:rsidRPr="00C42660">
        <w:rPr>
          <w:rFonts w:ascii="Mind Meridian" w:hAnsi="Mind Meridian" w:cs="Mind Meridian"/>
          <w:b/>
          <w:color w:val="1F3864" w:themeColor="accent1" w:themeShade="80"/>
        </w:rPr>
        <w:t>Until August 2024</w:t>
      </w:r>
      <w:r w:rsidR="00C42660">
        <w:rPr>
          <w:rFonts w:ascii="Mind Meridian" w:hAnsi="Mind Meridian" w:cs="Mind Meridian"/>
          <w:b/>
          <w:color w:val="1F3864" w:themeColor="accent1" w:themeShade="80"/>
        </w:rPr>
        <w:t xml:space="preserve"> (Extension pending funding)</w:t>
      </w:r>
    </w:p>
    <w:p w14:paraId="3688DE62" w14:textId="79EED85A" w:rsidR="00B51422" w:rsidRDefault="00B51422" w:rsidP="00B51422">
      <w:pPr>
        <w:ind w:left="2160" w:hanging="2160"/>
        <w:rPr>
          <w:rFonts w:ascii="Mind Meridian" w:hAnsi="Mind Meridian" w:cs="Mind Meridian"/>
          <w:color w:val="1F3864" w:themeColor="accent1" w:themeShade="80"/>
        </w:rPr>
      </w:pPr>
      <w:r w:rsidRPr="00991A02">
        <w:rPr>
          <w:rFonts w:ascii="Mind Meridian" w:hAnsi="Mind Meridian" w:cs="Mind Meridian"/>
          <w:b/>
          <w:color w:val="1300C1"/>
        </w:rPr>
        <w:t>Accountable to:</w:t>
      </w:r>
      <w:r w:rsidRPr="00991A02">
        <w:rPr>
          <w:rFonts w:ascii="Mind Meridian" w:hAnsi="Mind Meridian" w:cs="Mind Meridian"/>
          <w:b/>
          <w:color w:val="1300C1"/>
        </w:rPr>
        <w:tab/>
      </w:r>
      <w:r w:rsidR="00FA3C45">
        <w:rPr>
          <w:rFonts w:ascii="Mind Meridian" w:hAnsi="Mind Meridian" w:cs="Mind Meridian"/>
          <w:color w:val="1F3864" w:themeColor="accent1" w:themeShade="80"/>
        </w:rPr>
        <w:t>Services</w:t>
      </w:r>
      <w:r w:rsidR="00FA3C45" w:rsidRPr="00C42660">
        <w:rPr>
          <w:rFonts w:ascii="Mind Meridian" w:hAnsi="Mind Meridian" w:cs="Mind Meridian"/>
          <w:color w:val="1F3864" w:themeColor="accent1" w:themeShade="80"/>
        </w:rPr>
        <w:t xml:space="preserve"> Manager</w:t>
      </w:r>
      <w:r w:rsidR="00FA3C45">
        <w:rPr>
          <w:rFonts w:ascii="Mind Meridian" w:hAnsi="Mind Meridian" w:cs="Mind Meridian"/>
          <w:color w:val="1F3864" w:themeColor="accent1" w:themeShade="80"/>
        </w:rPr>
        <w:t xml:space="preserve"> – Mental Health Services</w:t>
      </w:r>
    </w:p>
    <w:p w14:paraId="15F5EFD2" w14:textId="2F042E9F" w:rsidR="00C34233" w:rsidRPr="00FA3C45" w:rsidRDefault="00C34233" w:rsidP="00FA3C45">
      <w:pPr>
        <w:ind w:left="2160" w:hanging="2160"/>
        <w:rPr>
          <w:rFonts w:ascii="Mind Meridian" w:hAnsi="Mind Meridian" w:cs="Mind Meridian"/>
          <w:color w:val="1F3864" w:themeColor="accent1" w:themeShade="80"/>
        </w:rPr>
      </w:pPr>
      <w:r>
        <w:rPr>
          <w:rFonts w:ascii="Mind Meridian" w:hAnsi="Mind Meridian" w:cs="Mind Meridian"/>
          <w:b/>
          <w:color w:val="1300C1"/>
        </w:rPr>
        <w:t>Supervised by:</w:t>
      </w:r>
      <w:r w:rsidR="00FA3C45">
        <w:rPr>
          <w:rFonts w:ascii="Mind Meridian" w:hAnsi="Mind Meridian" w:cs="Mind Meridian"/>
          <w:b/>
          <w:color w:val="1300C1"/>
        </w:rPr>
        <w:tab/>
      </w:r>
      <w:r w:rsidR="00FA3C45" w:rsidRPr="00C42660">
        <w:rPr>
          <w:rFonts w:ascii="Mind Meridian" w:hAnsi="Mind Meridian" w:cs="Mind Meridian"/>
          <w:color w:val="1F3864" w:themeColor="accent1" w:themeShade="80"/>
        </w:rPr>
        <w:t xml:space="preserve">Advice and Engagement Coordinator </w:t>
      </w:r>
    </w:p>
    <w:p w14:paraId="1C00BA5C" w14:textId="5A41CE97" w:rsidR="00467F5C" w:rsidRPr="00C42660" w:rsidRDefault="00B51422" w:rsidP="006E6AE7">
      <w:pPr>
        <w:pBdr>
          <w:bottom w:val="single" w:sz="4" w:space="1" w:color="auto"/>
        </w:pBdr>
        <w:ind w:left="2160" w:hanging="2160"/>
        <w:rPr>
          <w:rFonts w:ascii="Mind Meridian" w:hAnsi="Mind Meridian" w:cs="Mind Meridian"/>
          <w:color w:val="1F3864" w:themeColor="accent1" w:themeShade="80"/>
        </w:rPr>
      </w:pPr>
      <w:r w:rsidRPr="00991A02">
        <w:rPr>
          <w:rFonts w:ascii="Mind Meridian" w:hAnsi="Mind Meridian" w:cs="Mind Meridian"/>
          <w:b/>
          <w:color w:val="1300C1"/>
        </w:rPr>
        <w:t>Location:</w:t>
      </w:r>
      <w:r w:rsidRPr="00991A02">
        <w:rPr>
          <w:rFonts w:ascii="Mind Meridian" w:hAnsi="Mind Meridian" w:cs="Mind Meridian"/>
          <w:b/>
          <w:color w:val="1300C1"/>
        </w:rPr>
        <w:tab/>
      </w:r>
      <w:r w:rsidR="0044456C" w:rsidRPr="00C42660">
        <w:rPr>
          <w:rFonts w:ascii="Mind Meridian" w:hAnsi="Mind Meridian" w:cs="Mind Meridian"/>
          <w:color w:val="1F3864" w:themeColor="accent1" w:themeShade="80"/>
        </w:rPr>
        <w:t>Head office in Tower Hamlets</w:t>
      </w:r>
      <w:r w:rsidR="006E69BF">
        <w:rPr>
          <w:rFonts w:ascii="Mind Meridian" w:hAnsi="Mind Meridian" w:cs="Mind Meridian"/>
          <w:color w:val="1F3864" w:themeColor="accent1" w:themeShade="80"/>
        </w:rPr>
        <w:t>, E3 4DA</w:t>
      </w:r>
    </w:p>
    <w:p w14:paraId="53C0BB60" w14:textId="77777777" w:rsidR="00467F5C" w:rsidRPr="00991A02" w:rsidRDefault="00467F5C" w:rsidP="006E6AE7">
      <w:pPr>
        <w:pBdr>
          <w:bottom w:val="single" w:sz="4" w:space="1" w:color="auto"/>
        </w:pBdr>
        <w:ind w:left="2160" w:hanging="2160"/>
        <w:rPr>
          <w:rFonts w:ascii="Mind Meridian" w:hAnsi="Mind Meridian" w:cs="Mind Meridian"/>
          <w:color w:val="1300C1"/>
        </w:rPr>
      </w:pPr>
    </w:p>
    <w:p w14:paraId="11F927F1" w14:textId="77777777" w:rsidR="00467F5C" w:rsidRPr="00991A02" w:rsidRDefault="00467F5C" w:rsidP="00467F5C">
      <w:pPr>
        <w:rPr>
          <w:rFonts w:ascii="Mind Meridian" w:hAnsi="Mind Meridian" w:cs="Mind Meridian"/>
          <w:b/>
          <w:bCs/>
          <w:color w:val="1300C1"/>
        </w:rPr>
      </w:pPr>
    </w:p>
    <w:p w14:paraId="26C0F7ED" w14:textId="7A3B8090" w:rsidR="00090C24" w:rsidRPr="00991A02" w:rsidRDefault="00090C24" w:rsidP="00467F5C">
      <w:pPr>
        <w:rPr>
          <w:rFonts w:ascii="Mind Meridian" w:hAnsi="Mind Meridian" w:cs="Mind Meridian"/>
          <w:b/>
          <w:bCs/>
          <w:color w:val="1300C1"/>
        </w:rPr>
      </w:pPr>
      <w:r w:rsidRPr="00991A02">
        <w:rPr>
          <w:rFonts w:ascii="Mind Meridian" w:hAnsi="Mind Meridian" w:cs="Mind Meridian"/>
          <w:b/>
          <w:bCs/>
          <w:color w:val="1300C1"/>
        </w:rPr>
        <w:t>Closing</w:t>
      </w:r>
      <w:r w:rsidRPr="00991A02">
        <w:rPr>
          <w:rFonts w:ascii="Mind Meridian" w:hAnsi="Mind Meridian" w:cs="Mind Meridian"/>
          <w:b/>
          <w:color w:val="1300C1"/>
        </w:rPr>
        <w:t xml:space="preserve"> </w:t>
      </w:r>
      <w:r w:rsidRPr="00991A02">
        <w:rPr>
          <w:rFonts w:ascii="Mind Meridian" w:hAnsi="Mind Meridian" w:cs="Mind Meridian"/>
          <w:b/>
          <w:bCs/>
          <w:color w:val="1300C1"/>
        </w:rPr>
        <w:t>Date</w:t>
      </w:r>
      <w:r w:rsidRPr="00991A02">
        <w:rPr>
          <w:rFonts w:ascii="Mind Meridian" w:hAnsi="Mind Meridian" w:cs="Mind Meridian"/>
          <w:b/>
          <w:color w:val="1300C1"/>
        </w:rPr>
        <w:t>:</w:t>
      </w:r>
      <w:r w:rsidRPr="00991A02">
        <w:rPr>
          <w:rFonts w:ascii="Mind Meridian" w:hAnsi="Mind Meridian" w:cs="Mind Meridian"/>
          <w:color w:val="1300C1"/>
        </w:rPr>
        <w:t xml:space="preserve"> </w:t>
      </w:r>
      <w:r w:rsidR="00467F5C" w:rsidRPr="00991A02">
        <w:rPr>
          <w:rFonts w:ascii="Mind Meridian" w:hAnsi="Mind Meridian" w:cs="Mind Meridian"/>
          <w:color w:val="1300C1"/>
        </w:rPr>
        <w:tab/>
      </w:r>
      <w:r w:rsidR="00C42660">
        <w:rPr>
          <w:rFonts w:ascii="Mind Meridian" w:hAnsi="Mind Meridian" w:cs="Mind Meridian"/>
          <w:color w:val="1300C1"/>
        </w:rPr>
        <w:tab/>
      </w:r>
      <w:r w:rsidR="005E50B9" w:rsidRPr="00C42660">
        <w:rPr>
          <w:rFonts w:ascii="Mind Meridian" w:hAnsi="Mind Meridian" w:cs="Mind Meridian"/>
          <w:color w:val="1F3864" w:themeColor="accent1" w:themeShade="80"/>
        </w:rPr>
        <w:t xml:space="preserve">Friday </w:t>
      </w:r>
      <w:r w:rsidR="00FF3538" w:rsidRPr="00C42660">
        <w:rPr>
          <w:rFonts w:ascii="Mind Meridian" w:hAnsi="Mind Meridian" w:cs="Mind Meridian"/>
          <w:color w:val="1F3864" w:themeColor="accent1" w:themeShade="80"/>
        </w:rPr>
        <w:t>13</w:t>
      </w:r>
      <w:r w:rsidR="005E50B9" w:rsidRPr="00C42660">
        <w:rPr>
          <w:rFonts w:ascii="Mind Meridian" w:hAnsi="Mind Meridian" w:cs="Mind Meridian"/>
          <w:color w:val="1F3864" w:themeColor="accent1" w:themeShade="80"/>
          <w:vertAlign w:val="superscript"/>
        </w:rPr>
        <w:t>th</w:t>
      </w:r>
      <w:r w:rsidR="005E50B9" w:rsidRPr="00C42660">
        <w:rPr>
          <w:rFonts w:ascii="Mind Meridian" w:hAnsi="Mind Meridian" w:cs="Mind Meridian"/>
          <w:color w:val="1F3864" w:themeColor="accent1" w:themeShade="80"/>
        </w:rPr>
        <w:t xml:space="preserve"> October </w:t>
      </w:r>
      <w:r w:rsidR="00467F5C" w:rsidRPr="00C42660">
        <w:rPr>
          <w:rFonts w:ascii="Mind Meridian" w:hAnsi="Mind Meridian" w:cs="Mind Meridian"/>
          <w:color w:val="1F3864" w:themeColor="accent1" w:themeShade="80"/>
        </w:rPr>
        <w:t xml:space="preserve"> </w:t>
      </w:r>
      <w:r w:rsidR="002447A6">
        <w:rPr>
          <w:rFonts w:ascii="Mind Meridian" w:hAnsi="Mind Meridian" w:cs="Mind Meridian"/>
          <w:color w:val="1F3864" w:themeColor="accent1" w:themeShade="80"/>
        </w:rPr>
        <w:t>2023</w:t>
      </w:r>
    </w:p>
    <w:p w14:paraId="7F1653BB" w14:textId="25479BE3" w:rsidR="00467F5C" w:rsidRPr="00991A02" w:rsidRDefault="00467F5C" w:rsidP="00467F5C">
      <w:pPr>
        <w:rPr>
          <w:rFonts w:ascii="Mind Meridian" w:hAnsi="Mind Meridian" w:cs="Mind Meridian"/>
          <w:b/>
          <w:bCs/>
          <w:color w:val="1300C1"/>
        </w:rPr>
      </w:pPr>
      <w:r w:rsidRPr="00991A02">
        <w:rPr>
          <w:rFonts w:ascii="Mind Meridian" w:hAnsi="Mind Meridian" w:cs="Mind Meridian"/>
          <w:b/>
          <w:bCs/>
          <w:color w:val="1300C1"/>
        </w:rPr>
        <w:t>Interviews</w:t>
      </w:r>
      <w:r w:rsidRPr="00991A02">
        <w:rPr>
          <w:rFonts w:ascii="Mind Meridian" w:hAnsi="Mind Meridian" w:cs="Mind Meridian"/>
          <w:b/>
          <w:color w:val="1300C1"/>
        </w:rPr>
        <w:t>:</w:t>
      </w:r>
      <w:r w:rsidRPr="00991A02">
        <w:rPr>
          <w:rFonts w:ascii="Mind Meridian" w:hAnsi="Mind Meridian" w:cs="Mind Meridian"/>
          <w:color w:val="1300C1"/>
        </w:rPr>
        <w:tab/>
      </w:r>
      <w:r w:rsidRPr="00991A02">
        <w:rPr>
          <w:rFonts w:ascii="Mind Meridian" w:hAnsi="Mind Meridian" w:cs="Mind Meridian"/>
          <w:color w:val="1300C1"/>
        </w:rPr>
        <w:tab/>
      </w:r>
      <w:r w:rsidR="005E50B9" w:rsidRPr="00C42660">
        <w:rPr>
          <w:rFonts w:ascii="Mind Meridian" w:hAnsi="Mind Meridian" w:cs="Mind Meridian"/>
          <w:color w:val="1F3864" w:themeColor="accent1" w:themeShade="80"/>
        </w:rPr>
        <w:t>Week commencing 30</w:t>
      </w:r>
      <w:r w:rsidR="005E50B9" w:rsidRPr="00C42660">
        <w:rPr>
          <w:rFonts w:ascii="Mind Meridian" w:hAnsi="Mind Meridian" w:cs="Mind Meridian"/>
          <w:color w:val="1F3864" w:themeColor="accent1" w:themeShade="80"/>
          <w:vertAlign w:val="superscript"/>
        </w:rPr>
        <w:t>th</w:t>
      </w:r>
      <w:r w:rsidR="005E50B9" w:rsidRPr="00C42660">
        <w:rPr>
          <w:rFonts w:ascii="Mind Meridian" w:hAnsi="Mind Meridian" w:cs="Mind Meridian"/>
          <w:color w:val="1F3864" w:themeColor="accent1" w:themeShade="80"/>
        </w:rPr>
        <w:t xml:space="preserve"> October </w:t>
      </w:r>
      <w:r w:rsidR="002447A6">
        <w:rPr>
          <w:rFonts w:ascii="Mind Meridian" w:hAnsi="Mind Meridian" w:cs="Mind Meridian"/>
          <w:color w:val="1F3864" w:themeColor="accent1" w:themeShade="80"/>
        </w:rPr>
        <w:t>2023</w:t>
      </w:r>
    </w:p>
    <w:p w14:paraId="1D38EFBC" w14:textId="6F191523" w:rsidR="00A47BB4" w:rsidRPr="00991A02" w:rsidRDefault="00A47BB4" w:rsidP="006E6AE7">
      <w:pPr>
        <w:pBdr>
          <w:bottom w:val="single" w:sz="4" w:space="1" w:color="auto"/>
        </w:pBdr>
        <w:ind w:left="2160" w:hanging="2160"/>
        <w:rPr>
          <w:rFonts w:ascii="Mind Meridian" w:hAnsi="Mind Meridian" w:cs="Mind Meridian"/>
          <w:color w:val="1300C1"/>
        </w:rPr>
      </w:pPr>
    </w:p>
    <w:p w14:paraId="463E2B39" w14:textId="77777777" w:rsidR="00467F5C" w:rsidRPr="00991A02" w:rsidRDefault="00467F5C" w:rsidP="00783D3A">
      <w:pPr>
        <w:rPr>
          <w:rFonts w:ascii="Mind Meridian" w:hAnsi="Mind Meridian" w:cs="Mind Meridian"/>
          <w:b/>
          <w:bCs/>
          <w:color w:val="1300C1"/>
        </w:rPr>
      </w:pPr>
    </w:p>
    <w:p w14:paraId="4AC6B047" w14:textId="4A053E91" w:rsidR="00783D3A" w:rsidRPr="00991A02" w:rsidRDefault="00783D3A" w:rsidP="00783D3A">
      <w:pPr>
        <w:rPr>
          <w:rFonts w:ascii="Mind Meridian" w:hAnsi="Mind Meridian" w:cs="Mind Meridian"/>
          <w:b/>
          <w:bCs/>
          <w:color w:val="1300C1"/>
        </w:rPr>
      </w:pPr>
      <w:r w:rsidRPr="00991A02">
        <w:rPr>
          <w:rFonts w:ascii="Mind Meridian" w:hAnsi="Mind Meridian" w:cs="Mind Meridian"/>
          <w:b/>
          <w:bCs/>
          <w:color w:val="1300C1"/>
        </w:rPr>
        <w:t>Job description</w:t>
      </w:r>
    </w:p>
    <w:p w14:paraId="699CB680" w14:textId="77777777" w:rsidR="005C27D0" w:rsidRPr="00991A02" w:rsidRDefault="005C27D0" w:rsidP="00783D3A">
      <w:pPr>
        <w:rPr>
          <w:rFonts w:ascii="Mind Meridian" w:hAnsi="Mind Meridian" w:cs="Mind Meridian"/>
          <w:b/>
          <w:bCs/>
          <w:color w:val="1300C1"/>
        </w:rPr>
      </w:pPr>
    </w:p>
    <w:p w14:paraId="3581A55C" w14:textId="601B276E" w:rsidR="004013F9" w:rsidRPr="006E2C5C" w:rsidRDefault="00074B3D" w:rsidP="00783D3A">
      <w:pPr>
        <w:rPr>
          <w:rFonts w:ascii="Mind Meridian" w:hAnsi="Mind Meridian" w:cs="Mind Meridian"/>
          <w:color w:val="1F3864" w:themeColor="accent1" w:themeShade="80"/>
          <w:sz w:val="22"/>
          <w:szCs w:val="22"/>
        </w:rPr>
      </w:pPr>
      <w:r w:rsidRPr="006E2C5C">
        <w:rPr>
          <w:rFonts w:ascii="Mind Meridian" w:hAnsi="Mind Meridian" w:cs="Mind Meridian"/>
          <w:color w:val="1F3864" w:themeColor="accent1" w:themeShade="80"/>
          <w:sz w:val="22"/>
          <w:szCs w:val="22"/>
        </w:rPr>
        <w:t>Mind in Tower Hamlets, Newham and Redbridge (MindTHNR) have been commissioned to deliver the Information and Co</w:t>
      </w:r>
      <w:r w:rsidR="002A0DFA">
        <w:rPr>
          <w:rFonts w:ascii="Mind Meridian" w:hAnsi="Mind Meridian" w:cs="Mind Meridian"/>
          <w:color w:val="1F3864" w:themeColor="accent1" w:themeShade="80"/>
          <w:sz w:val="22"/>
          <w:szCs w:val="22"/>
        </w:rPr>
        <w:t>-P</w:t>
      </w:r>
      <w:r w:rsidRPr="006E2C5C">
        <w:rPr>
          <w:rFonts w:ascii="Mind Meridian" w:hAnsi="Mind Meridian" w:cs="Mind Meridian"/>
          <w:color w:val="1F3864" w:themeColor="accent1" w:themeShade="80"/>
          <w:sz w:val="22"/>
          <w:szCs w:val="22"/>
        </w:rPr>
        <w:t xml:space="preserve">roduction – Connecting Communities service which is an element of the larger Mental Health and Wellbeing Service in Tower Hamlets. </w:t>
      </w:r>
    </w:p>
    <w:p w14:paraId="37B1FB63" w14:textId="77777777" w:rsidR="00074B3D" w:rsidRDefault="00074B3D" w:rsidP="00783D3A">
      <w:pPr>
        <w:rPr>
          <w:rFonts w:ascii="Mind Meridian" w:hAnsi="Mind Meridian" w:cs="Mind Meridian"/>
          <w:color w:val="1F3864" w:themeColor="accent1" w:themeShade="80"/>
        </w:rPr>
      </w:pPr>
    </w:p>
    <w:p w14:paraId="2C834D24" w14:textId="77777777" w:rsidR="004013F9" w:rsidRPr="001D7577" w:rsidRDefault="004013F9" w:rsidP="004013F9">
      <w:pPr>
        <w:rPr>
          <w:rFonts w:ascii="Mind Meridian" w:hAnsi="Mind Meridian" w:cs="Mind Meridian"/>
          <w:b/>
          <w:bCs/>
          <w:color w:val="1300C1"/>
          <w:sz w:val="22"/>
          <w:szCs w:val="22"/>
        </w:rPr>
      </w:pPr>
      <w:r w:rsidRPr="001D7577">
        <w:rPr>
          <w:rFonts w:ascii="Mind Meridian" w:hAnsi="Mind Meridian" w:cs="Mind Meridian"/>
          <w:b/>
          <w:bCs/>
          <w:color w:val="1300C1"/>
          <w:sz w:val="22"/>
          <w:szCs w:val="22"/>
        </w:rPr>
        <w:t>Purpose of role</w:t>
      </w:r>
    </w:p>
    <w:p w14:paraId="443328A2" w14:textId="77777777" w:rsidR="004013F9" w:rsidRDefault="004013F9" w:rsidP="004013F9">
      <w:pPr>
        <w:widowControl w:val="0"/>
        <w:tabs>
          <w:tab w:val="left" w:pos="-1440"/>
        </w:tabs>
        <w:rPr>
          <w:rFonts w:ascii="Mind Meridian" w:hAnsi="Mind Meridian" w:cs="Mind Meridian"/>
          <w:color w:val="002060"/>
          <w:sz w:val="22"/>
          <w:szCs w:val="22"/>
        </w:rPr>
      </w:pPr>
    </w:p>
    <w:p w14:paraId="79AA9E6C" w14:textId="6C0B0198" w:rsidR="004013F9" w:rsidRDefault="004013F9" w:rsidP="004013F9">
      <w:pPr>
        <w:rPr>
          <w:rFonts w:ascii="Mind Meridian" w:hAnsi="Mind Meridian" w:cs="Mind Meridian"/>
          <w:color w:val="002060"/>
          <w:sz w:val="22"/>
          <w:szCs w:val="22"/>
        </w:rPr>
      </w:pPr>
      <w:r>
        <w:rPr>
          <w:rFonts w:ascii="Mind Meridian" w:hAnsi="Mind Meridian" w:cs="Mind Meridian"/>
          <w:color w:val="002060"/>
          <w:sz w:val="22"/>
          <w:szCs w:val="22"/>
        </w:rPr>
        <w:t xml:space="preserve">The post holder will </w:t>
      </w:r>
      <w:r w:rsidR="00054099" w:rsidRPr="00054099">
        <w:rPr>
          <w:rFonts w:ascii="Mind Meridian" w:hAnsi="Mind Meridian" w:cs="Mind Meridian"/>
          <w:color w:val="002060"/>
          <w:sz w:val="22"/>
          <w:szCs w:val="22"/>
        </w:rPr>
        <w:t>work under a Governance structure with Hestia: 1:1 Support; Working Well Trust: Work Hub and ELFT: Recovery College. Our service model will ensure that people can access the “right support at the right time” and will be the first point of contact for people living with mental health in the Borough.</w:t>
      </w:r>
      <w:r w:rsidR="00054099">
        <w:rPr>
          <w:rFonts w:ascii="Mind Meridian" w:hAnsi="Mind Meridian" w:cs="Mind Meridian"/>
          <w:color w:val="002060"/>
          <w:sz w:val="22"/>
          <w:szCs w:val="22"/>
        </w:rPr>
        <w:t xml:space="preserve"> </w:t>
      </w:r>
    </w:p>
    <w:p w14:paraId="23F9BAA0" w14:textId="77777777" w:rsidR="00B32A3C" w:rsidRPr="00991A02" w:rsidRDefault="00B32A3C" w:rsidP="00074B3D">
      <w:pPr>
        <w:rPr>
          <w:rFonts w:ascii="Mind Meridian" w:hAnsi="Mind Meridian" w:cs="Mind Meridian"/>
          <w:b/>
          <w:color w:val="1300C1"/>
        </w:rPr>
      </w:pPr>
    </w:p>
    <w:p w14:paraId="450193F7" w14:textId="77777777" w:rsidR="004E0352" w:rsidRPr="00C42660" w:rsidRDefault="004E0352" w:rsidP="00B32A3C">
      <w:pPr>
        <w:rPr>
          <w:rFonts w:ascii="Mind Meridian" w:hAnsi="Mind Meridian" w:cs="Mind Meridian"/>
          <w:color w:val="1F3864" w:themeColor="accent1" w:themeShade="80"/>
        </w:rPr>
      </w:pPr>
    </w:p>
    <w:p w14:paraId="37337E30" w14:textId="77777777" w:rsidR="00C42660" w:rsidRPr="00991A02" w:rsidRDefault="00C42660" w:rsidP="00B32A3C">
      <w:pPr>
        <w:rPr>
          <w:rFonts w:ascii="Mind Meridian" w:hAnsi="Mind Meridian" w:cs="Mind Meridian"/>
          <w:color w:val="1300C1"/>
        </w:rPr>
      </w:pPr>
    </w:p>
    <w:p w14:paraId="6537CC0C" w14:textId="0CEFA43E" w:rsidR="00F51B99" w:rsidRPr="00991A02" w:rsidRDefault="00B32A3C" w:rsidP="00B32A3C">
      <w:pPr>
        <w:rPr>
          <w:rFonts w:ascii="Mind Meridian" w:hAnsi="Mind Meridian" w:cs="Mind Meridian"/>
          <w:b/>
          <w:bCs/>
          <w:color w:val="1300C1"/>
        </w:rPr>
      </w:pPr>
      <w:r w:rsidRPr="00991A02">
        <w:rPr>
          <w:rFonts w:ascii="Mind Meridian" w:hAnsi="Mind Meridian" w:cs="Mind Meridian"/>
          <w:noProof/>
          <w:color w:val="1300C1"/>
        </w:rPr>
        <w:drawing>
          <wp:inline distT="0" distB="0" distL="0" distR="0" wp14:anchorId="314EB76D" wp14:editId="636D8604">
            <wp:extent cx="3556000" cy="1657350"/>
            <wp:effectExtent l="0" t="0" r="0" b="0"/>
            <wp:docPr id="763986598" name="Picture 1" descr="A diagram of support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86598" name="Picture 1" descr="A diagram of support servic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000" cy="1657350"/>
                    </a:xfrm>
                    <a:prstGeom prst="rect">
                      <a:avLst/>
                    </a:prstGeom>
                    <a:noFill/>
                    <a:ln>
                      <a:noFill/>
                    </a:ln>
                  </pic:spPr>
                </pic:pic>
              </a:graphicData>
            </a:graphic>
          </wp:inline>
        </w:drawing>
      </w:r>
    </w:p>
    <w:p w14:paraId="3A30B06A" w14:textId="77777777" w:rsidR="00197348" w:rsidRDefault="00197348" w:rsidP="00783D3A">
      <w:pPr>
        <w:rPr>
          <w:rFonts w:ascii="Mind Meridian" w:hAnsi="Mind Meridian" w:cs="Mind Meridian"/>
          <w:color w:val="1300C1"/>
        </w:rPr>
      </w:pPr>
    </w:p>
    <w:p w14:paraId="2DF3D7FF" w14:textId="77777777" w:rsidR="0033690F" w:rsidRPr="00991A02" w:rsidRDefault="0033690F" w:rsidP="00783D3A">
      <w:pPr>
        <w:rPr>
          <w:rFonts w:ascii="Mind Meridian" w:hAnsi="Mind Meridian" w:cs="Mind Meridian"/>
          <w:color w:val="1300C1"/>
        </w:rPr>
      </w:pPr>
    </w:p>
    <w:p w14:paraId="341F5AA5" w14:textId="77777777" w:rsidR="001A6C65" w:rsidRPr="00991A02" w:rsidRDefault="001A6C65" w:rsidP="00783D3A">
      <w:pPr>
        <w:rPr>
          <w:rFonts w:ascii="Mind Meridian" w:hAnsi="Mind Meridian" w:cs="Mind Meridian"/>
          <w:b/>
          <w:bCs/>
          <w:color w:val="1300C1"/>
        </w:rPr>
      </w:pPr>
    </w:p>
    <w:p w14:paraId="24D43366" w14:textId="77777777" w:rsidR="00734B24" w:rsidRPr="00734B24" w:rsidRDefault="00734B24" w:rsidP="00734B24">
      <w:pPr>
        <w:rPr>
          <w:rFonts w:ascii="Mind Meridian" w:hAnsi="Mind Meridian" w:cs="Mind Meridian"/>
          <w:b/>
          <w:bCs/>
          <w:color w:val="1300C1"/>
        </w:rPr>
      </w:pPr>
      <w:r w:rsidRPr="00734B24">
        <w:rPr>
          <w:rFonts w:ascii="Mind Meridian" w:hAnsi="Mind Meridian" w:cs="Mind Meridian"/>
          <w:b/>
          <w:bCs/>
          <w:color w:val="1300C1"/>
        </w:rPr>
        <w:t>Adopting our organisational culture</w:t>
      </w:r>
    </w:p>
    <w:p w14:paraId="7BC48972" w14:textId="77777777" w:rsidR="00734B24" w:rsidRPr="00250C46" w:rsidRDefault="00734B24" w:rsidP="00734B24">
      <w:pPr>
        <w:rPr>
          <w:rFonts w:ascii="Mind Meridian" w:hAnsi="Mind Meridian" w:cs="Mind Meridian"/>
          <w:b/>
          <w:bCs/>
          <w:color w:val="1300C1"/>
          <w:sz w:val="22"/>
          <w:szCs w:val="22"/>
        </w:rPr>
      </w:pPr>
    </w:p>
    <w:p w14:paraId="3DD9DFDD" w14:textId="03F1BC44" w:rsidR="00734B24" w:rsidRDefault="00734B24" w:rsidP="00734B24">
      <w:pPr>
        <w:rPr>
          <w:rFonts w:ascii="Mind Meridian" w:hAnsi="Mind Meridian" w:cs="Mind Meridian"/>
          <w:color w:val="002060"/>
          <w:sz w:val="22"/>
          <w:szCs w:val="22"/>
        </w:rPr>
      </w:pPr>
      <w:r>
        <w:rPr>
          <w:rFonts w:ascii="Mind Meridian" w:hAnsi="Mind Meridian" w:cs="Mind Meridian"/>
          <w:color w:val="002060"/>
          <w:sz w:val="22"/>
          <w:szCs w:val="22"/>
        </w:rPr>
        <w:lastRenderedPageBreak/>
        <w:t xml:space="preserve">We have a strong reputation for delivering high quality </w:t>
      </w:r>
      <w:r>
        <w:rPr>
          <w:rFonts w:ascii="Mind Meridian" w:hAnsi="Mind Meridian" w:cs="Mind Meridian"/>
          <w:color w:val="002060"/>
          <w:sz w:val="22"/>
          <w:szCs w:val="22"/>
        </w:rPr>
        <w:t>Welfare Benefit and Housing Advice s</w:t>
      </w:r>
      <w:r>
        <w:rPr>
          <w:rFonts w:ascii="Mind Meridian" w:hAnsi="Mind Meridian" w:cs="Mind Meridian"/>
          <w:color w:val="002060"/>
          <w:sz w:val="22"/>
          <w:szCs w:val="22"/>
        </w:rPr>
        <w:t>ervices Our advice and support practices are underpinned by our Professional Code of Ethics, Code of Conduct and Organisational Values. We expect everyone to embrace our culture, ethos and our anti-racist, anti-discriminatory and inclusive practices throughout their work.</w:t>
      </w:r>
    </w:p>
    <w:p w14:paraId="40A4FE81" w14:textId="77777777" w:rsidR="001A6C65" w:rsidRPr="00991A02" w:rsidRDefault="001A6C65" w:rsidP="00783D3A">
      <w:pPr>
        <w:rPr>
          <w:rFonts w:ascii="Mind Meridian" w:hAnsi="Mind Meridian" w:cs="Mind Meridian"/>
          <w:b/>
          <w:bCs/>
          <w:color w:val="1300C1"/>
        </w:rPr>
      </w:pPr>
    </w:p>
    <w:p w14:paraId="3725589C" w14:textId="77777777" w:rsidR="001A6C65" w:rsidRPr="00EE119B" w:rsidRDefault="001A6C65" w:rsidP="001A6C65">
      <w:pPr>
        <w:rPr>
          <w:rFonts w:ascii="Mind Meridian" w:hAnsi="Mind Meridian" w:cs="Mind Meridian"/>
          <w:b/>
          <w:bCs/>
          <w:color w:val="1300C1"/>
        </w:rPr>
      </w:pPr>
      <w:r w:rsidRPr="00EE119B">
        <w:rPr>
          <w:rFonts w:ascii="Mind Meridian" w:hAnsi="Mind Meridian" w:cs="Mind Meridian"/>
          <w:b/>
          <w:bCs/>
          <w:color w:val="1300C1"/>
        </w:rPr>
        <w:t>Key Performance Indicators for Welfare Benefits</w:t>
      </w:r>
    </w:p>
    <w:p w14:paraId="6B655DF5" w14:textId="77777777" w:rsidR="001A6C65" w:rsidRPr="00C42660" w:rsidRDefault="001A6C65" w:rsidP="006C10DF">
      <w:pPr>
        <w:rPr>
          <w:rFonts w:ascii="Mind Meridian" w:hAnsi="Mind Meridian" w:cs="Mind Meridian"/>
          <w:b/>
          <w:color w:val="1F3864" w:themeColor="accent1" w:themeShade="80"/>
          <w:u w:val="single"/>
        </w:rPr>
      </w:pPr>
    </w:p>
    <w:p w14:paraId="3049FA87" w14:textId="77777777" w:rsidR="006C10DF" w:rsidRPr="00C42660" w:rsidRDefault="006C10DF" w:rsidP="006C10DF">
      <w:pPr>
        <w:rPr>
          <w:rFonts w:ascii="Mind Meridian" w:hAnsi="Mind Meridian" w:cs="Mind Meridian"/>
          <w:b/>
          <w:bCs/>
          <w:color w:val="1F3864" w:themeColor="accent1" w:themeShade="80"/>
        </w:rPr>
      </w:pPr>
    </w:p>
    <w:tbl>
      <w:tblPr>
        <w:tblStyle w:val="TableGrid2"/>
        <w:tblW w:w="9781" w:type="dxa"/>
        <w:tblInd w:w="-5" w:type="dxa"/>
        <w:tblLook w:val="04A0" w:firstRow="1" w:lastRow="0" w:firstColumn="1" w:lastColumn="0" w:noHBand="0" w:noVBand="1"/>
      </w:tblPr>
      <w:tblGrid>
        <w:gridCol w:w="4609"/>
        <w:gridCol w:w="5172"/>
      </w:tblGrid>
      <w:tr w:rsidR="00C42660" w:rsidRPr="00C42660" w14:paraId="1415AE60" w14:textId="77777777" w:rsidTr="00812E42">
        <w:tc>
          <w:tcPr>
            <w:tcW w:w="4609" w:type="dxa"/>
            <w:shd w:val="clear" w:color="auto" w:fill="B4C6E7"/>
          </w:tcPr>
          <w:p w14:paraId="211CD666" w14:textId="77777777" w:rsidR="006C10DF" w:rsidRPr="00C42660" w:rsidRDefault="006C10DF" w:rsidP="00812E42">
            <w:pPr>
              <w:overflowPunct w:val="0"/>
              <w:autoSpaceDE w:val="0"/>
              <w:autoSpaceDN w:val="0"/>
              <w:adjustRightInd w:val="0"/>
              <w:spacing w:before="120" w:after="120"/>
              <w:textAlignment w:val="baseline"/>
              <w:rPr>
                <w:rFonts w:ascii="Mind Meridian" w:hAnsi="Mind Meridian" w:cs="Mind Meridian"/>
                <w:b/>
                <w:bCs/>
                <w:color w:val="1F3864" w:themeColor="accent1" w:themeShade="80"/>
              </w:rPr>
            </w:pPr>
            <w:r w:rsidRPr="00C42660">
              <w:rPr>
                <w:rFonts w:ascii="Mind Meridian" w:hAnsi="Mind Meridian" w:cs="Mind Meridian"/>
                <w:b/>
                <w:bCs/>
                <w:color w:val="1F3864" w:themeColor="accent1" w:themeShade="80"/>
              </w:rPr>
              <w:t>KPI’s</w:t>
            </w:r>
          </w:p>
        </w:tc>
        <w:tc>
          <w:tcPr>
            <w:tcW w:w="5172" w:type="dxa"/>
            <w:shd w:val="clear" w:color="auto" w:fill="B4C6E7"/>
          </w:tcPr>
          <w:p w14:paraId="6A59DA39" w14:textId="77777777" w:rsidR="006C10DF" w:rsidRPr="00C42660" w:rsidRDefault="006C10DF" w:rsidP="00812E42">
            <w:pPr>
              <w:overflowPunct w:val="0"/>
              <w:autoSpaceDE w:val="0"/>
              <w:autoSpaceDN w:val="0"/>
              <w:adjustRightInd w:val="0"/>
              <w:spacing w:before="120" w:after="120"/>
              <w:textAlignment w:val="baseline"/>
              <w:rPr>
                <w:rFonts w:ascii="Mind Meridian" w:hAnsi="Mind Meridian" w:cs="Mind Meridian"/>
                <w:b/>
                <w:bCs/>
                <w:color w:val="1F3864" w:themeColor="accent1" w:themeShade="80"/>
              </w:rPr>
            </w:pPr>
            <w:r w:rsidRPr="00C42660">
              <w:rPr>
                <w:rFonts w:ascii="Mind Meridian" w:hAnsi="Mind Meridian" w:cs="Mind Meridian"/>
                <w:b/>
                <w:bCs/>
                <w:color w:val="1F3864" w:themeColor="accent1" w:themeShade="80"/>
              </w:rPr>
              <w:t>Commitments</w:t>
            </w:r>
          </w:p>
        </w:tc>
      </w:tr>
      <w:tr w:rsidR="00C42660" w:rsidRPr="00C42660" w14:paraId="56662CD0" w14:textId="77777777" w:rsidTr="00812E42">
        <w:tc>
          <w:tcPr>
            <w:tcW w:w="4609" w:type="dxa"/>
          </w:tcPr>
          <w:p w14:paraId="1ECF6168" w14:textId="77777777" w:rsidR="006C10DF" w:rsidRPr="00C42660" w:rsidRDefault="006C10DF" w:rsidP="00812E42">
            <w:pPr>
              <w:overflowPunct w:val="0"/>
              <w:autoSpaceDE w:val="0"/>
              <w:autoSpaceDN w:val="0"/>
              <w:adjustRightInd w:val="0"/>
              <w:spacing w:before="120" w:after="120"/>
              <w:textAlignment w:val="baseline"/>
              <w:rPr>
                <w:rFonts w:ascii="Mind Meridian" w:eastAsia="Arial" w:hAnsi="Mind Meridian" w:cs="Mind Meridian"/>
                <w:color w:val="1F3864" w:themeColor="accent1" w:themeShade="80"/>
              </w:rPr>
            </w:pPr>
            <w:r w:rsidRPr="00C42660">
              <w:rPr>
                <w:rFonts w:ascii="Mind Meridian" w:eastAsia="Calibri" w:hAnsi="Mind Meridian" w:cs="Mind Meridian"/>
                <w:color w:val="1F3864" w:themeColor="accent1" w:themeShade="80"/>
                <w:kern w:val="28"/>
              </w:rPr>
              <w:t>Increased economic wellbeing through enabling access to the correct welfare benefits</w:t>
            </w:r>
          </w:p>
        </w:tc>
        <w:tc>
          <w:tcPr>
            <w:tcW w:w="5172" w:type="dxa"/>
          </w:tcPr>
          <w:p w14:paraId="14D8A608" w14:textId="77777777" w:rsidR="006C10DF" w:rsidRPr="00C42660" w:rsidRDefault="006C10DF" w:rsidP="00812E42">
            <w:pPr>
              <w:overflowPunct w:val="0"/>
              <w:autoSpaceDE w:val="0"/>
              <w:autoSpaceDN w:val="0"/>
              <w:adjustRightInd w:val="0"/>
              <w:spacing w:before="120" w:after="120"/>
              <w:textAlignment w:val="baseline"/>
              <w:rPr>
                <w:rFonts w:ascii="Mind Meridian" w:eastAsia="Arial" w:hAnsi="Mind Meridian" w:cs="Mind Meridian"/>
                <w:color w:val="1F3864" w:themeColor="accent1" w:themeShade="80"/>
              </w:rPr>
            </w:pPr>
            <w:r w:rsidRPr="00C42660">
              <w:rPr>
                <w:rFonts w:ascii="Mind Meridian" w:eastAsia="Calibri" w:hAnsi="Mind Meridian" w:cs="Mind Meridian"/>
                <w:color w:val="1F3864" w:themeColor="accent1" w:themeShade="80"/>
                <w:kern w:val="28"/>
              </w:rPr>
              <w:t>Specialist Welfare Advice case work that supports 300 complex cases per quarter with welfare problems, including supporting appeals, writing letters etc.</w:t>
            </w:r>
          </w:p>
        </w:tc>
      </w:tr>
      <w:tr w:rsidR="00C42660" w:rsidRPr="00C42660" w14:paraId="54B6062E" w14:textId="77777777" w:rsidTr="00812E42">
        <w:tc>
          <w:tcPr>
            <w:tcW w:w="4609" w:type="dxa"/>
          </w:tcPr>
          <w:p w14:paraId="28D21256" w14:textId="77777777" w:rsidR="006C10DF" w:rsidRPr="00C42660" w:rsidRDefault="006C10DF" w:rsidP="00812E42">
            <w:pPr>
              <w:overflowPunct w:val="0"/>
              <w:autoSpaceDE w:val="0"/>
              <w:autoSpaceDN w:val="0"/>
              <w:adjustRightInd w:val="0"/>
              <w:spacing w:before="120" w:after="120"/>
              <w:textAlignment w:val="baseline"/>
              <w:rPr>
                <w:rFonts w:ascii="Mind Meridian" w:eastAsia="Arial" w:hAnsi="Mind Meridian" w:cs="Mind Meridian"/>
                <w:color w:val="1F3864" w:themeColor="accent1" w:themeShade="80"/>
              </w:rPr>
            </w:pPr>
            <w:r w:rsidRPr="00C42660">
              <w:rPr>
                <w:rFonts w:ascii="Mind Meridian" w:eastAsia="Calibri" w:hAnsi="Mind Meridian" w:cs="Mind Meridian"/>
                <w:color w:val="1F3864" w:themeColor="accent1" w:themeShade="80"/>
                <w:kern w:val="28"/>
              </w:rPr>
              <w:t>Positive outcomes as defined by the service user</w:t>
            </w:r>
          </w:p>
        </w:tc>
        <w:tc>
          <w:tcPr>
            <w:tcW w:w="5172" w:type="dxa"/>
          </w:tcPr>
          <w:p w14:paraId="1E1640DD" w14:textId="77777777" w:rsidR="006C10DF" w:rsidRPr="00C42660" w:rsidRDefault="006C10DF" w:rsidP="00812E42">
            <w:pPr>
              <w:rPr>
                <w:rFonts w:ascii="Mind Meridian" w:eastAsia="Calibri" w:hAnsi="Mind Meridian" w:cs="Mind Meridian"/>
                <w:color w:val="1F3864" w:themeColor="accent1" w:themeShade="80"/>
              </w:rPr>
            </w:pPr>
            <w:r w:rsidRPr="00C42660">
              <w:rPr>
                <w:rFonts w:ascii="Mind Meridian" w:eastAsia="Calibri" w:hAnsi="Mind Meridian" w:cs="Mind Meridian"/>
                <w:b/>
                <w:color w:val="1F3864" w:themeColor="accent1" w:themeShade="80"/>
              </w:rPr>
              <w:t>80%</w:t>
            </w:r>
            <w:r w:rsidRPr="00C42660">
              <w:rPr>
                <w:rFonts w:ascii="Mind Meridian" w:eastAsia="Calibri" w:hAnsi="Mind Meridian" w:cs="Mind Meridian"/>
                <w:color w:val="1F3864" w:themeColor="accent1" w:themeShade="80"/>
              </w:rPr>
              <w:t xml:space="preserve"> of clients will report</w:t>
            </w:r>
          </w:p>
          <w:p w14:paraId="56C32D09" w14:textId="77777777" w:rsidR="006C10DF" w:rsidRPr="00C42660" w:rsidRDefault="006C10DF" w:rsidP="00812E42">
            <w:pPr>
              <w:rPr>
                <w:rFonts w:ascii="Mind Meridian" w:eastAsia="Calibri" w:hAnsi="Mind Meridian" w:cs="Mind Meridian"/>
                <w:color w:val="1F3864" w:themeColor="accent1" w:themeShade="80"/>
              </w:rPr>
            </w:pPr>
            <w:r w:rsidRPr="00C42660">
              <w:rPr>
                <w:rFonts w:ascii="Mind Meridian" w:eastAsia="Calibri" w:hAnsi="Mind Meridian" w:cs="Mind Meridian"/>
                <w:color w:val="1F3864" w:themeColor="accent1" w:themeShade="80"/>
              </w:rPr>
              <w:t xml:space="preserve"> positive outcomes achieved as defined by the service user.</w:t>
            </w:r>
          </w:p>
          <w:p w14:paraId="18A38871" w14:textId="77777777" w:rsidR="006C10DF" w:rsidRPr="00C42660" w:rsidRDefault="006C10DF" w:rsidP="00812E42">
            <w:pPr>
              <w:spacing w:line="257" w:lineRule="auto"/>
              <w:rPr>
                <w:rFonts w:ascii="Mind Meridian" w:eastAsia="Arial" w:hAnsi="Mind Meridian" w:cs="Mind Meridian"/>
                <w:color w:val="1F3864" w:themeColor="accent1" w:themeShade="80"/>
              </w:rPr>
            </w:pPr>
          </w:p>
        </w:tc>
      </w:tr>
    </w:tbl>
    <w:p w14:paraId="50EEA15A" w14:textId="4C524EFE" w:rsidR="001A6C65" w:rsidRPr="00C42660" w:rsidRDefault="001A6C65" w:rsidP="001A6C65">
      <w:pPr>
        <w:rPr>
          <w:rFonts w:ascii="Mind Meridian" w:hAnsi="Mind Meridian" w:cs="Mind Meridian"/>
          <w:b/>
          <w:bCs/>
          <w:color w:val="1F3864" w:themeColor="accent1" w:themeShade="80"/>
        </w:rPr>
      </w:pPr>
    </w:p>
    <w:p w14:paraId="138B9127" w14:textId="77777777" w:rsidR="00EE119B" w:rsidRDefault="00EE119B" w:rsidP="00EE119B">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Key Responsibilities</w:t>
      </w:r>
    </w:p>
    <w:p w14:paraId="76579A2E" w14:textId="77777777" w:rsidR="00F422D5" w:rsidRPr="00C42660" w:rsidRDefault="00F422D5" w:rsidP="00783D3A">
      <w:pPr>
        <w:rPr>
          <w:rFonts w:ascii="Mind Meridian" w:hAnsi="Mind Meridian" w:cs="Mind Meridian"/>
          <w:b/>
          <w:bCs/>
          <w:color w:val="1F3864" w:themeColor="accent1" w:themeShade="80"/>
        </w:rPr>
      </w:pPr>
    </w:p>
    <w:p w14:paraId="61FD01E3" w14:textId="77777777" w:rsidR="00003BAD" w:rsidRPr="00C42660" w:rsidRDefault="00003BAD" w:rsidP="00003BAD">
      <w:pPr>
        <w:overflowPunct w:val="0"/>
        <w:autoSpaceDE w:val="0"/>
        <w:autoSpaceDN w:val="0"/>
        <w:adjustRightInd w:val="0"/>
        <w:spacing w:before="120" w:after="120"/>
        <w:textAlignment w:val="baseline"/>
        <w:rPr>
          <w:rFonts w:ascii="Mind Meridian" w:hAnsi="Mind Meridian" w:cs="Mind Meridian"/>
          <w:bCs/>
          <w:color w:val="1F3864" w:themeColor="accent1" w:themeShade="80"/>
        </w:rPr>
      </w:pPr>
      <w:r w:rsidRPr="00C42660">
        <w:rPr>
          <w:rFonts w:ascii="Mind Meridian" w:hAnsi="Mind Meridian" w:cs="Mind Meridian"/>
          <w:color w:val="1F3864" w:themeColor="accent1" w:themeShade="80"/>
        </w:rPr>
        <w:t xml:space="preserve">The post holder </w:t>
      </w:r>
      <w:r w:rsidRPr="00C42660">
        <w:rPr>
          <w:rFonts w:ascii="Mind Meridian" w:hAnsi="Mind Meridian" w:cs="Mind Meridian"/>
          <w:bCs/>
          <w:color w:val="1F3864" w:themeColor="accent1" w:themeShade="80"/>
        </w:rPr>
        <w:t>will be committed to supporting our clients through their recovery and developing greater resilience and wellbeing. This role will offer a personalised approach to accessing welfare and housing related advice and information, through casework, workshops and advice surgeries.</w:t>
      </w:r>
    </w:p>
    <w:p w14:paraId="423E5741" w14:textId="77777777" w:rsidR="00003BAD" w:rsidRPr="00C42660" w:rsidRDefault="00003BAD" w:rsidP="00003BAD">
      <w:pPr>
        <w:overflowPunct w:val="0"/>
        <w:autoSpaceDE w:val="0"/>
        <w:autoSpaceDN w:val="0"/>
        <w:adjustRightInd w:val="0"/>
        <w:spacing w:before="120" w:after="120"/>
        <w:textAlignment w:val="baseline"/>
        <w:rPr>
          <w:rFonts w:ascii="Mind Meridian" w:hAnsi="Mind Meridian" w:cs="Mind Meridian"/>
          <w:bCs/>
          <w:color w:val="1F3864" w:themeColor="accent1" w:themeShade="80"/>
        </w:rPr>
      </w:pPr>
      <w:r w:rsidRPr="00C42660">
        <w:rPr>
          <w:rFonts w:ascii="Mind Meridian" w:hAnsi="Mind Meridian" w:cs="Mind Meridian"/>
          <w:bCs/>
          <w:color w:val="1F3864" w:themeColor="accent1" w:themeShade="80"/>
        </w:rPr>
        <w:t xml:space="preserve">Recovery can mean different things to different people, however for many, recovery is about the realisation of goals, and the development of relationships and skills that support a positive life, with or without ongoing mental health problem. We are committed to a strength-based approach that does not focus solely on symptoms and which emphasises resilience and control over life’s challenges. </w:t>
      </w:r>
    </w:p>
    <w:p w14:paraId="6CA637C5" w14:textId="77777777" w:rsidR="00003BAD" w:rsidRPr="00C42660" w:rsidRDefault="00003BAD" w:rsidP="00003BAD">
      <w:pPr>
        <w:overflowPunct w:val="0"/>
        <w:autoSpaceDE w:val="0"/>
        <w:autoSpaceDN w:val="0"/>
        <w:adjustRightInd w:val="0"/>
        <w:spacing w:before="120" w:after="120"/>
        <w:textAlignment w:val="baseline"/>
        <w:rPr>
          <w:rFonts w:ascii="Mind Meridian" w:hAnsi="Mind Meridian" w:cs="Mind Meridian"/>
          <w:bCs/>
          <w:color w:val="1F3864" w:themeColor="accent1" w:themeShade="80"/>
        </w:rPr>
      </w:pPr>
    </w:p>
    <w:p w14:paraId="3FB674A1" w14:textId="4DA250B2" w:rsidR="00003BAD" w:rsidRPr="00C42660" w:rsidRDefault="00003BAD" w:rsidP="00003BAD">
      <w:pPr>
        <w:overflowPunct w:val="0"/>
        <w:autoSpaceDE w:val="0"/>
        <w:autoSpaceDN w:val="0"/>
        <w:adjustRightInd w:val="0"/>
        <w:spacing w:before="120" w:after="120"/>
        <w:jc w:val="center"/>
        <w:textAlignment w:val="baseline"/>
        <w:rPr>
          <w:rFonts w:ascii="Mind Meridian" w:hAnsi="Mind Meridian" w:cs="Mind Meridian"/>
          <w:bCs/>
          <w:color w:val="1F3864" w:themeColor="accent1" w:themeShade="80"/>
        </w:rPr>
      </w:pPr>
      <w:r w:rsidRPr="00C42660">
        <w:rPr>
          <w:rFonts w:ascii="Mind Meridian" w:hAnsi="Mind Meridian" w:cs="Mind Meridian"/>
          <w:noProof/>
          <w:color w:val="1F3864" w:themeColor="accent1" w:themeShade="80"/>
        </w:rPr>
        <w:drawing>
          <wp:inline distT="0" distB="0" distL="0" distR="0" wp14:anchorId="01EC5171" wp14:editId="2E45FA5B">
            <wp:extent cx="2857500" cy="2743200"/>
            <wp:effectExtent l="0" t="0" r="0" b="0"/>
            <wp:docPr id="173613024" name="Picture 2" descr="A diagram of the four components of a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3024" name="Picture 2" descr="A diagram of the four components of a life cyc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p>
    <w:p w14:paraId="55A52C43" w14:textId="77777777" w:rsidR="00003BAD" w:rsidRPr="00C42660" w:rsidRDefault="00003BAD" w:rsidP="00003BAD">
      <w:pPr>
        <w:overflowPunct w:val="0"/>
        <w:autoSpaceDE w:val="0"/>
        <w:autoSpaceDN w:val="0"/>
        <w:adjustRightInd w:val="0"/>
        <w:spacing w:before="120" w:after="120"/>
        <w:textAlignment w:val="baseline"/>
        <w:rPr>
          <w:rFonts w:ascii="Mind Meridian" w:hAnsi="Mind Meridian" w:cs="Mind Meridian"/>
          <w:bCs/>
          <w:color w:val="1F3864" w:themeColor="accent1" w:themeShade="80"/>
        </w:rPr>
      </w:pPr>
    </w:p>
    <w:p w14:paraId="2573AEB3" w14:textId="65F11A7D" w:rsidR="006D57FC" w:rsidRPr="00C42660" w:rsidRDefault="006D57FC" w:rsidP="00783D3A">
      <w:pPr>
        <w:rPr>
          <w:rFonts w:ascii="Mind Meridian" w:hAnsi="Mind Meridian" w:cs="Mind Meridian"/>
          <w:b/>
          <w:bCs/>
          <w:color w:val="1F3864" w:themeColor="accent1" w:themeShade="80"/>
        </w:rPr>
      </w:pPr>
    </w:p>
    <w:p w14:paraId="01588BBE"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Assist individuals with mental health challenges to maintain an independent life in the community by providing advice on welfare and housing matters in general.</w:t>
      </w:r>
    </w:p>
    <w:p w14:paraId="3CF5A55B" w14:textId="77777777" w:rsidR="00B103C9" w:rsidRPr="00C42660" w:rsidRDefault="00B103C9" w:rsidP="00B103C9">
      <w:pPr>
        <w:ind w:left="340"/>
        <w:jc w:val="both"/>
        <w:rPr>
          <w:rFonts w:ascii="Mind Meridian" w:hAnsi="Mind Meridian" w:cs="Mind Meridian"/>
          <w:color w:val="1F3864" w:themeColor="accent1" w:themeShade="80"/>
        </w:rPr>
      </w:pPr>
    </w:p>
    <w:p w14:paraId="36D569C7" w14:textId="77777777" w:rsidR="00B103C9" w:rsidRPr="00C42660" w:rsidRDefault="00B103C9" w:rsidP="00B103C9">
      <w:pPr>
        <w:numPr>
          <w:ilvl w:val="0"/>
          <w:numId w:val="35"/>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To provide support to people with mental health issues to cope with difficulties relating to their welfare benefits and to ensure that they are receiving their correct entitlement to benefits.</w:t>
      </w:r>
      <w:r w:rsidRPr="00C42660">
        <w:rPr>
          <w:rFonts w:ascii="Mind Meridian" w:hAnsi="Mind Meridian" w:cs="Mind Meridian"/>
          <w:color w:val="1F3864" w:themeColor="accent1" w:themeShade="80"/>
        </w:rPr>
        <w:br/>
      </w:r>
    </w:p>
    <w:p w14:paraId="3447D4CE" w14:textId="77777777" w:rsidR="00B103C9" w:rsidRPr="00C42660" w:rsidRDefault="00B103C9" w:rsidP="00B103C9">
      <w:pPr>
        <w:numPr>
          <w:ilvl w:val="0"/>
          <w:numId w:val="35"/>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To work with the Connecting Communities navigators to deal with enquiries, referrals from people who drop into our service, demonstrating a supportive approach to those who may be in distress by providing the “right support at the right time”.</w:t>
      </w:r>
      <w:r w:rsidRPr="00C42660">
        <w:rPr>
          <w:rFonts w:ascii="Mind Meridian" w:hAnsi="Mind Meridian" w:cs="Mind Meridian"/>
          <w:color w:val="1F3864" w:themeColor="accent1" w:themeShade="80"/>
        </w:rPr>
        <w:br/>
      </w:r>
    </w:p>
    <w:p w14:paraId="42BBB0B0" w14:textId="77777777" w:rsidR="00B103C9" w:rsidRPr="00C42660" w:rsidRDefault="00B103C9" w:rsidP="00B103C9">
      <w:pPr>
        <w:numPr>
          <w:ilvl w:val="0"/>
          <w:numId w:val="35"/>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 xml:space="preserve">Effectively connect people to mainstream services and other local mental health providers </w:t>
      </w:r>
      <w:r w:rsidRPr="00C42660">
        <w:rPr>
          <w:rFonts w:ascii="Mind Meridian" w:hAnsi="Mind Meridian" w:cs="Mind Meridian"/>
          <w:color w:val="1F3864" w:themeColor="accent1" w:themeShade="80"/>
        </w:rPr>
        <w:br/>
      </w:r>
    </w:p>
    <w:p w14:paraId="35761F36"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Effectively monitor the activity of the service and produce quarterly monitoring reports including outcomes monitoring information</w:t>
      </w:r>
    </w:p>
    <w:p w14:paraId="0F983B34" w14:textId="77777777" w:rsidR="00B103C9" w:rsidRPr="00C42660" w:rsidRDefault="00B103C9" w:rsidP="00B103C9">
      <w:pPr>
        <w:jc w:val="both"/>
        <w:rPr>
          <w:rFonts w:ascii="Mind Meridian" w:hAnsi="Mind Meridian" w:cs="Mind Meridian"/>
          <w:color w:val="1F3864" w:themeColor="accent1" w:themeShade="80"/>
        </w:rPr>
      </w:pPr>
    </w:p>
    <w:p w14:paraId="5E23F289"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Undertake ongoing welfare benefits and housing casework and to act as a link between clients, professionals and other service providers, and to refer clients to statutory, legal or advice agencies where appropriate.</w:t>
      </w:r>
    </w:p>
    <w:p w14:paraId="241C57E6" w14:textId="77777777" w:rsidR="00B103C9" w:rsidRPr="00C42660" w:rsidRDefault="00B103C9" w:rsidP="00B103C9">
      <w:pPr>
        <w:ind w:left="340"/>
        <w:jc w:val="both"/>
        <w:rPr>
          <w:rFonts w:ascii="Mind Meridian" w:hAnsi="Mind Meridian" w:cs="Mind Meridian"/>
          <w:color w:val="1F3864" w:themeColor="accent1" w:themeShade="80"/>
        </w:rPr>
      </w:pPr>
    </w:p>
    <w:p w14:paraId="6E64DC22"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Run workshops and groups related to welfare benefits as appropriate including facilitating advice surgeries and money management workshops</w:t>
      </w:r>
    </w:p>
    <w:p w14:paraId="2E5DEC6E" w14:textId="77777777" w:rsidR="00B103C9" w:rsidRPr="00C42660" w:rsidRDefault="00B103C9" w:rsidP="00B103C9">
      <w:pPr>
        <w:jc w:val="both"/>
        <w:rPr>
          <w:rFonts w:ascii="Mind Meridian" w:hAnsi="Mind Meridian" w:cs="Mind Meridian"/>
          <w:color w:val="1F3864" w:themeColor="accent1" w:themeShade="80"/>
        </w:rPr>
      </w:pPr>
    </w:p>
    <w:p w14:paraId="6443F6F9"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Develop the service including the role of volunteers, partnership opportunities and working with Mind in Tower Hamlets and Newham senior staff on preparing funding applications to expand the service provision.</w:t>
      </w:r>
    </w:p>
    <w:p w14:paraId="1E66A572" w14:textId="77777777" w:rsidR="00B103C9" w:rsidRPr="00C42660" w:rsidRDefault="00B103C9" w:rsidP="00B103C9">
      <w:pPr>
        <w:jc w:val="both"/>
        <w:rPr>
          <w:rFonts w:ascii="Mind Meridian" w:hAnsi="Mind Meridian" w:cs="Mind Meridian"/>
          <w:color w:val="1F3864" w:themeColor="accent1" w:themeShade="80"/>
        </w:rPr>
      </w:pPr>
    </w:p>
    <w:p w14:paraId="62E5CAF9"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Draw attention of the appropriate policy makers and service providers, to any service deficiencies in relation to welfare benefits, by networking with other agencies and attending relevant forums.</w:t>
      </w:r>
    </w:p>
    <w:p w14:paraId="24A89404" w14:textId="77777777" w:rsidR="00B103C9" w:rsidRPr="00C42660" w:rsidRDefault="00B103C9" w:rsidP="00B103C9">
      <w:pPr>
        <w:jc w:val="both"/>
        <w:rPr>
          <w:rFonts w:ascii="Mind Meridian" w:hAnsi="Mind Meridian" w:cs="Mind Meridian"/>
          <w:color w:val="1F3864" w:themeColor="accent1" w:themeShade="80"/>
        </w:rPr>
      </w:pPr>
    </w:p>
    <w:p w14:paraId="724323F5"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To keep well informed and up to date with the relevant legislation and local and national service developments in relation to welfare benefits, housing and debt.</w:t>
      </w:r>
    </w:p>
    <w:p w14:paraId="14C76B49" w14:textId="77777777" w:rsidR="00B103C9" w:rsidRPr="00C42660" w:rsidRDefault="00B103C9" w:rsidP="00B103C9">
      <w:pPr>
        <w:jc w:val="both"/>
        <w:rPr>
          <w:rFonts w:ascii="Mind Meridian" w:hAnsi="Mind Meridian" w:cs="Mind Meridian"/>
          <w:color w:val="1F3864" w:themeColor="accent1" w:themeShade="80"/>
        </w:rPr>
      </w:pPr>
    </w:p>
    <w:p w14:paraId="416B9DF8"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Assist mental health service, housing associations and other providers in the borough (e.g. Community Mental Health Teams, supported housing projects etc) with welfare benefits issues.  This may involve offering training, accepting referrals, providing information etc.</w:t>
      </w:r>
    </w:p>
    <w:p w14:paraId="589813C0" w14:textId="77777777" w:rsidR="00B103C9" w:rsidRPr="00C42660" w:rsidRDefault="00B103C9" w:rsidP="00B103C9">
      <w:pPr>
        <w:jc w:val="both"/>
        <w:rPr>
          <w:rFonts w:ascii="Mind Meridian" w:hAnsi="Mind Meridian" w:cs="Mind Meridian"/>
          <w:color w:val="1F3864" w:themeColor="accent1" w:themeShade="80"/>
        </w:rPr>
      </w:pPr>
    </w:p>
    <w:p w14:paraId="5D3A92BA"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Maintain relevant monitoring and casework records, and to participate in the organisation’s ongoing monitoring and evaluation practices.</w:t>
      </w:r>
    </w:p>
    <w:p w14:paraId="2B1BCB94" w14:textId="77777777" w:rsidR="00B103C9" w:rsidRPr="00C42660" w:rsidRDefault="00B103C9" w:rsidP="00B103C9">
      <w:pPr>
        <w:jc w:val="both"/>
        <w:rPr>
          <w:rFonts w:ascii="Mind Meridian" w:hAnsi="Mind Meridian" w:cs="Mind Meridian"/>
          <w:color w:val="1F3864" w:themeColor="accent1" w:themeShade="80"/>
        </w:rPr>
      </w:pPr>
    </w:p>
    <w:p w14:paraId="645DB6B8" w14:textId="2383C42C"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 xml:space="preserve"> Perform necessary work (e.g. improvements to case recording  systems) in support the AQS achievement in collaboration with the services manager, and implement revised procedures etc.</w:t>
      </w:r>
    </w:p>
    <w:p w14:paraId="7A379565" w14:textId="77777777" w:rsidR="00B103C9" w:rsidRPr="00C42660" w:rsidRDefault="00B103C9" w:rsidP="00B103C9">
      <w:pPr>
        <w:jc w:val="both"/>
        <w:rPr>
          <w:rFonts w:ascii="Mind Meridian" w:hAnsi="Mind Meridian" w:cs="Mind Meridian"/>
          <w:color w:val="1F3864" w:themeColor="accent1" w:themeShade="80"/>
        </w:rPr>
      </w:pPr>
    </w:p>
    <w:p w14:paraId="416B3AC1"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 xml:space="preserve"> Ensure the project meets all targets and monitoring deadlines.</w:t>
      </w:r>
    </w:p>
    <w:p w14:paraId="49B9C9B7" w14:textId="77777777" w:rsidR="00B103C9" w:rsidRPr="00C42660" w:rsidRDefault="00B103C9" w:rsidP="00B103C9">
      <w:pPr>
        <w:jc w:val="both"/>
        <w:rPr>
          <w:rFonts w:ascii="Mind Meridian" w:hAnsi="Mind Meridian" w:cs="Mind Meridian"/>
          <w:color w:val="1F3864" w:themeColor="accent1" w:themeShade="80"/>
        </w:rPr>
      </w:pPr>
    </w:p>
    <w:p w14:paraId="777C55E2" w14:textId="77777777" w:rsidR="00B103C9" w:rsidRPr="00C42660" w:rsidRDefault="00B103C9" w:rsidP="00B103C9">
      <w:pPr>
        <w:numPr>
          <w:ilvl w:val="0"/>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lastRenderedPageBreak/>
        <w:t xml:space="preserve"> Work as part of the Team and specifically:</w:t>
      </w:r>
    </w:p>
    <w:p w14:paraId="77F7A839" w14:textId="77777777" w:rsidR="00B103C9" w:rsidRPr="00C42660" w:rsidRDefault="00B103C9" w:rsidP="00B103C9">
      <w:pPr>
        <w:jc w:val="both"/>
        <w:rPr>
          <w:rFonts w:ascii="Mind Meridian" w:hAnsi="Mind Meridian" w:cs="Mind Meridian"/>
          <w:color w:val="1F3864" w:themeColor="accent1" w:themeShade="80"/>
        </w:rPr>
      </w:pPr>
    </w:p>
    <w:p w14:paraId="72FD8CEA" w14:textId="77777777" w:rsidR="00B103C9" w:rsidRPr="00C42660" w:rsidRDefault="00B103C9" w:rsidP="00B103C9">
      <w:pPr>
        <w:numPr>
          <w:ilvl w:val="1"/>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Provide advice and assistance to other members of Mind in Tower Hamlets and Newham staff on matters relating to welfare benefits.</w:t>
      </w:r>
    </w:p>
    <w:p w14:paraId="0413D0BE" w14:textId="77777777" w:rsidR="00B103C9" w:rsidRPr="00C42660" w:rsidRDefault="00B103C9" w:rsidP="00B103C9">
      <w:pPr>
        <w:jc w:val="both"/>
        <w:rPr>
          <w:rFonts w:ascii="Mind Meridian" w:hAnsi="Mind Meridian" w:cs="Mind Meridian"/>
          <w:color w:val="1F3864" w:themeColor="accent1" w:themeShade="80"/>
        </w:rPr>
      </w:pPr>
    </w:p>
    <w:p w14:paraId="073BB383" w14:textId="77777777" w:rsidR="00B103C9" w:rsidRPr="00C42660" w:rsidRDefault="00B103C9" w:rsidP="00B103C9">
      <w:pPr>
        <w:numPr>
          <w:ilvl w:val="1"/>
          <w:numId w:val="35"/>
        </w:numPr>
        <w:jc w:val="both"/>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Publicise the work of the service throughout the Borough and attract referrals from outside of the organisation.</w:t>
      </w:r>
    </w:p>
    <w:p w14:paraId="18625BB2" w14:textId="77777777" w:rsidR="00B103C9" w:rsidRPr="00C42660" w:rsidRDefault="00B103C9" w:rsidP="00B103C9">
      <w:pPr>
        <w:jc w:val="both"/>
        <w:rPr>
          <w:rFonts w:ascii="Mind Meridian" w:hAnsi="Mind Meridian" w:cs="Mind Meridian"/>
          <w:color w:val="1F3864" w:themeColor="accent1" w:themeShade="80"/>
        </w:rPr>
      </w:pPr>
    </w:p>
    <w:p w14:paraId="10646A7F" w14:textId="77777777" w:rsidR="00B103C9" w:rsidRPr="00C42660" w:rsidRDefault="00B103C9" w:rsidP="00B103C9">
      <w:pPr>
        <w:numPr>
          <w:ilvl w:val="0"/>
          <w:numId w:val="35"/>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Liaise with referral agencies regarding information and referrals and explaining the work of the wider team</w:t>
      </w:r>
    </w:p>
    <w:p w14:paraId="775651C4" w14:textId="77777777" w:rsidR="00B103C9" w:rsidRPr="00C42660" w:rsidRDefault="00B103C9" w:rsidP="00B103C9">
      <w:pPr>
        <w:ind w:left="340"/>
        <w:rPr>
          <w:rFonts w:ascii="Mind Meridian" w:hAnsi="Mind Meridian" w:cs="Mind Meridian"/>
          <w:color w:val="1F3864" w:themeColor="accent1" w:themeShade="80"/>
        </w:rPr>
      </w:pPr>
    </w:p>
    <w:p w14:paraId="6618C8AD" w14:textId="70AF5BFE" w:rsidR="00F9045C" w:rsidRPr="00C42660" w:rsidRDefault="00B103C9" w:rsidP="00F9045C">
      <w:pPr>
        <w:numPr>
          <w:ilvl w:val="0"/>
          <w:numId w:val="35"/>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 xml:space="preserve">Work closely with the Coproduction Coordinator and Service Manager to ensure that the principles of coproduction underpin our service delivery. </w:t>
      </w:r>
    </w:p>
    <w:p w14:paraId="23583110" w14:textId="1DBE0903" w:rsidR="00E0048A" w:rsidRPr="00C42660" w:rsidRDefault="00E0048A" w:rsidP="00E0048A">
      <w:pPr>
        <w:pStyle w:val="ListParagraph"/>
        <w:rPr>
          <w:rFonts w:ascii="Mind Meridian" w:hAnsi="Mind Meridian" w:cs="Mind Meridian"/>
          <w:color w:val="1F3864" w:themeColor="accent1" w:themeShade="80"/>
        </w:rPr>
      </w:pPr>
    </w:p>
    <w:p w14:paraId="5D919129" w14:textId="51D79151" w:rsidR="00E63FB2" w:rsidRPr="00C42660" w:rsidRDefault="00730D29" w:rsidP="00E0048A">
      <w:pPr>
        <w:rPr>
          <w:rFonts w:ascii="Mind Meridian" w:hAnsi="Mind Meridian" w:cs="Mind Meridian"/>
          <w:b/>
          <w:bCs/>
          <w:color w:val="1F3864" w:themeColor="accent1" w:themeShade="80"/>
        </w:rPr>
      </w:pPr>
      <w:r w:rsidRPr="00C42660">
        <w:rPr>
          <w:rFonts w:ascii="Mind Meridian" w:hAnsi="Mind Meridian" w:cs="Mind Meridian"/>
          <w:b/>
          <w:bCs/>
          <w:color w:val="1F3864" w:themeColor="accent1" w:themeShade="80"/>
        </w:rPr>
        <w:t>General</w:t>
      </w:r>
    </w:p>
    <w:p w14:paraId="44A71905" w14:textId="2C052253" w:rsidR="00CD37B0" w:rsidRPr="00C42660" w:rsidRDefault="00CD37B0" w:rsidP="00E0048A">
      <w:pPr>
        <w:rPr>
          <w:rFonts w:ascii="Mind Meridian" w:hAnsi="Mind Meridian" w:cs="Mind Meridian"/>
          <w:b/>
          <w:bCs/>
          <w:color w:val="1F3864" w:themeColor="accent1" w:themeShade="80"/>
        </w:rPr>
      </w:pPr>
    </w:p>
    <w:p w14:paraId="65A188D9" w14:textId="49357D89" w:rsidR="00E63FB2" w:rsidRPr="00C42660" w:rsidRDefault="00C43D92" w:rsidP="00F51B99">
      <w:pPr>
        <w:pStyle w:val="ListParagraph"/>
        <w:numPr>
          <w:ilvl w:val="0"/>
          <w:numId w:val="34"/>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Act as an ambassador and represent Mind in Tower Hamlets, Newham and Redbridge at</w:t>
      </w:r>
      <w:r w:rsidR="00E0048A" w:rsidRPr="00C42660">
        <w:rPr>
          <w:rFonts w:ascii="Mind Meridian" w:hAnsi="Mind Meridian" w:cs="Mind Meridian"/>
          <w:color w:val="1F3864" w:themeColor="accent1" w:themeShade="80"/>
        </w:rPr>
        <w:t xml:space="preserve"> </w:t>
      </w:r>
      <w:r w:rsidRPr="00C42660">
        <w:rPr>
          <w:rFonts w:ascii="Mind Meridian" w:hAnsi="Mind Meridian" w:cs="Mind Meridian"/>
          <w:color w:val="1F3864" w:themeColor="accent1" w:themeShade="80"/>
        </w:rPr>
        <w:t>external functions, events</w:t>
      </w:r>
      <w:r w:rsidR="00F51B99" w:rsidRPr="00C42660">
        <w:rPr>
          <w:rFonts w:ascii="Mind Meridian" w:hAnsi="Mind Meridian" w:cs="Mind Meridian"/>
          <w:color w:val="1F3864" w:themeColor="accent1" w:themeShade="80"/>
        </w:rPr>
        <w:t>.</w:t>
      </w:r>
    </w:p>
    <w:p w14:paraId="38406006" w14:textId="23F5D6B3" w:rsidR="00730D29" w:rsidRPr="00C42660" w:rsidRDefault="00730D29" w:rsidP="00F51B99">
      <w:pPr>
        <w:pStyle w:val="ListParagraph"/>
        <w:numPr>
          <w:ilvl w:val="0"/>
          <w:numId w:val="34"/>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Comply with, promote, and contribute to the development of Mind</w:t>
      </w:r>
      <w:r w:rsidR="00C43D92" w:rsidRPr="00C42660">
        <w:rPr>
          <w:rFonts w:ascii="Mind Meridian" w:hAnsi="Mind Meridian" w:cs="Mind Meridian"/>
          <w:color w:val="1F3864" w:themeColor="accent1" w:themeShade="80"/>
        </w:rPr>
        <w:t>THNR’s</w:t>
      </w:r>
      <w:r w:rsidR="00CD37B0" w:rsidRPr="00C42660">
        <w:rPr>
          <w:rFonts w:ascii="Mind Meridian" w:hAnsi="Mind Meridian" w:cs="Mind Meridian"/>
          <w:color w:val="1F3864" w:themeColor="accent1" w:themeShade="80"/>
        </w:rPr>
        <w:t>:</w:t>
      </w:r>
      <w:r w:rsidR="00C43D92" w:rsidRPr="00C42660">
        <w:rPr>
          <w:rFonts w:ascii="Mind Meridian" w:hAnsi="Mind Meridian" w:cs="Mind Meridian"/>
          <w:color w:val="1F3864" w:themeColor="accent1" w:themeShade="80"/>
        </w:rPr>
        <w:t xml:space="preserve"> </w:t>
      </w:r>
      <w:r w:rsidRPr="00C42660">
        <w:rPr>
          <w:rFonts w:ascii="Mind Meridian" w:hAnsi="Mind Meridian" w:cs="Mind Meridian"/>
          <w:iCs/>
          <w:color w:val="1F3864" w:themeColor="accent1" w:themeShade="80"/>
        </w:rPr>
        <w:t>Aims and Values,</w:t>
      </w:r>
      <w:r w:rsidRPr="00C42660">
        <w:rPr>
          <w:rFonts w:ascii="Mind Meridian" w:hAnsi="Mind Meridian" w:cs="Mind Meridian"/>
          <w:color w:val="1F3864" w:themeColor="accent1" w:themeShade="80"/>
        </w:rPr>
        <w:t xml:space="preserve"> </w:t>
      </w:r>
      <w:r w:rsidR="0015779B">
        <w:rPr>
          <w:rFonts w:ascii="Mind Meridian" w:hAnsi="Mind Meridian" w:cs="Mind Meridian"/>
          <w:color w:val="1F3864" w:themeColor="accent1" w:themeShade="80"/>
        </w:rPr>
        <w:t xml:space="preserve"> </w:t>
      </w:r>
      <w:r w:rsidR="00BA09EC" w:rsidRPr="00C42660">
        <w:rPr>
          <w:rFonts w:ascii="Mind Meridian" w:hAnsi="Mind Meridian" w:cs="Mind Meridian"/>
          <w:color w:val="1F3864" w:themeColor="accent1" w:themeShade="80"/>
        </w:rPr>
        <w:t xml:space="preserve">Equality, Diversity and Inclusive principles </w:t>
      </w:r>
      <w:r w:rsidRPr="00C42660">
        <w:rPr>
          <w:rFonts w:ascii="Mind Meridian" w:hAnsi="Mind Meridian" w:cs="Mind Meridian"/>
          <w:color w:val="1F3864" w:themeColor="accent1" w:themeShade="80"/>
        </w:rPr>
        <w:t xml:space="preserve">and all organisational policies. </w:t>
      </w:r>
    </w:p>
    <w:p w14:paraId="4BCC67EB" w14:textId="0E98C36E" w:rsidR="00730D29" w:rsidRPr="00C42660" w:rsidRDefault="00730D29" w:rsidP="00F51B99">
      <w:pPr>
        <w:pStyle w:val="ListParagraph"/>
        <w:numPr>
          <w:ilvl w:val="0"/>
          <w:numId w:val="34"/>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Attend appropriate internal, external training courses, E-Learning, supervision, and staff</w:t>
      </w:r>
      <w:r w:rsidR="00E0048A" w:rsidRPr="00C42660">
        <w:rPr>
          <w:rFonts w:ascii="Mind Meridian" w:hAnsi="Mind Meridian" w:cs="Mind Meridian"/>
          <w:color w:val="1F3864" w:themeColor="accent1" w:themeShade="80"/>
        </w:rPr>
        <w:t xml:space="preserve"> </w:t>
      </w:r>
      <w:r w:rsidRPr="00C42660">
        <w:rPr>
          <w:rFonts w:ascii="Mind Meridian" w:hAnsi="Mind Meridian" w:cs="Mind Meridian"/>
          <w:color w:val="1F3864" w:themeColor="accent1" w:themeShade="80"/>
        </w:rPr>
        <w:t>team meetings and away days.</w:t>
      </w:r>
    </w:p>
    <w:p w14:paraId="7BBB7DB5" w14:textId="696BD24F" w:rsidR="00730D29" w:rsidRPr="00C42660" w:rsidRDefault="00730D29" w:rsidP="00F51B99">
      <w:pPr>
        <w:pStyle w:val="ListParagraph"/>
        <w:numPr>
          <w:ilvl w:val="0"/>
          <w:numId w:val="34"/>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 xml:space="preserve">Other than where central administrative support is available, to be administratively </w:t>
      </w:r>
      <w:r w:rsidR="00AF19C3" w:rsidRPr="00C42660">
        <w:rPr>
          <w:rFonts w:ascii="Mind Meridian" w:hAnsi="Mind Meridian" w:cs="Mind Meridian"/>
          <w:color w:val="1F3864" w:themeColor="accent1" w:themeShade="80"/>
        </w:rPr>
        <w:t>self-servicing</w:t>
      </w:r>
      <w:r w:rsidRPr="00C42660">
        <w:rPr>
          <w:rFonts w:ascii="Mind Meridian" w:hAnsi="Mind Meridian" w:cs="Mind Meridian"/>
          <w:color w:val="1F3864" w:themeColor="accent1" w:themeShade="80"/>
        </w:rPr>
        <w:t>.</w:t>
      </w:r>
    </w:p>
    <w:p w14:paraId="36007F68" w14:textId="7325A2E4" w:rsidR="00F51B99" w:rsidRPr="0015779B" w:rsidRDefault="00F51B99" w:rsidP="00F51B99">
      <w:pPr>
        <w:pStyle w:val="ListParagraph"/>
        <w:numPr>
          <w:ilvl w:val="0"/>
          <w:numId w:val="34"/>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A respect for difference and an understanding of and commitment to anti   discriminatory</w:t>
      </w:r>
      <w:r w:rsidR="0015779B">
        <w:rPr>
          <w:rFonts w:ascii="Mind Meridian" w:hAnsi="Mind Meridian" w:cs="Mind Meridian"/>
          <w:color w:val="1F3864" w:themeColor="accent1" w:themeShade="80"/>
        </w:rPr>
        <w:t xml:space="preserve"> </w:t>
      </w:r>
      <w:r w:rsidRPr="0015779B">
        <w:rPr>
          <w:rFonts w:ascii="Mind Meridian" w:hAnsi="Mind Meridian" w:cs="Mind Meridian"/>
          <w:color w:val="1F3864" w:themeColor="accent1" w:themeShade="80"/>
        </w:rPr>
        <w:t xml:space="preserve">practices </w:t>
      </w:r>
    </w:p>
    <w:p w14:paraId="107C2FBD" w14:textId="2D765D4F" w:rsidR="00273235" w:rsidRPr="00C42660" w:rsidRDefault="00F51B99" w:rsidP="00273235">
      <w:pPr>
        <w:pStyle w:val="ListParagraph"/>
        <w:numPr>
          <w:ilvl w:val="0"/>
          <w:numId w:val="34"/>
        </w:numPr>
        <w:rPr>
          <w:rFonts w:ascii="Mind Meridian" w:hAnsi="Mind Meridian" w:cs="Mind Meridian"/>
          <w:color w:val="1F3864" w:themeColor="accent1" w:themeShade="80"/>
        </w:rPr>
      </w:pPr>
      <w:r w:rsidRPr="00C42660">
        <w:rPr>
          <w:rFonts w:ascii="Mind Meridian" w:hAnsi="Mind Meridian" w:cs="Mind Meridian"/>
          <w:color w:val="1F3864" w:themeColor="accent1" w:themeShade="80"/>
        </w:rPr>
        <w:t>Commitment to supervision, ongoing development, and training relevant for the post.</w:t>
      </w:r>
    </w:p>
    <w:p w14:paraId="4F999B5A" w14:textId="77777777" w:rsidR="00991A02" w:rsidRPr="00C42660" w:rsidRDefault="00991A02" w:rsidP="00991A02">
      <w:pPr>
        <w:rPr>
          <w:rFonts w:ascii="Mind Meridian" w:hAnsi="Mind Meridian" w:cs="Mind Meridian"/>
          <w:color w:val="1F3864" w:themeColor="accent1" w:themeShade="80"/>
        </w:rPr>
      </w:pPr>
    </w:p>
    <w:p w14:paraId="027304CA" w14:textId="77777777" w:rsidR="00991A02" w:rsidRPr="00C42660" w:rsidRDefault="00991A02" w:rsidP="00991A02">
      <w:pPr>
        <w:rPr>
          <w:rFonts w:ascii="Mind Meridian" w:hAnsi="Mind Meridian" w:cs="Mind Meridian"/>
          <w:color w:val="1F3864" w:themeColor="accent1" w:themeShade="80"/>
        </w:rPr>
      </w:pPr>
    </w:p>
    <w:p w14:paraId="2F5FE8A1" w14:textId="77777777" w:rsidR="00991A02" w:rsidRPr="00C42660" w:rsidRDefault="00991A02" w:rsidP="00991A02">
      <w:pPr>
        <w:rPr>
          <w:rFonts w:ascii="Mind Meridian" w:hAnsi="Mind Meridian" w:cs="Mind Meridian"/>
          <w:color w:val="1F3864" w:themeColor="accent1" w:themeShade="80"/>
        </w:rPr>
      </w:pPr>
    </w:p>
    <w:p w14:paraId="0A7EE19E" w14:textId="77777777" w:rsidR="00991A02" w:rsidRPr="00C42660" w:rsidRDefault="00991A02" w:rsidP="00991A02">
      <w:pPr>
        <w:rPr>
          <w:rFonts w:ascii="Mind Meridian" w:hAnsi="Mind Meridian" w:cs="Mind Meridian"/>
          <w:color w:val="1F3864" w:themeColor="accent1" w:themeShade="80"/>
        </w:rPr>
      </w:pPr>
    </w:p>
    <w:p w14:paraId="26E805F8" w14:textId="77777777" w:rsidR="00991A02" w:rsidRDefault="00991A02" w:rsidP="00991A02">
      <w:pPr>
        <w:rPr>
          <w:rFonts w:ascii="Mind Meridian" w:hAnsi="Mind Meridian" w:cs="Mind Meridian"/>
          <w:color w:val="1300C1"/>
        </w:rPr>
      </w:pPr>
    </w:p>
    <w:p w14:paraId="25DD216E" w14:textId="77777777" w:rsidR="00C42660" w:rsidRDefault="00C42660" w:rsidP="00991A02">
      <w:pPr>
        <w:rPr>
          <w:rFonts w:ascii="Mind Meridian" w:hAnsi="Mind Meridian" w:cs="Mind Meridian"/>
          <w:color w:val="1300C1"/>
        </w:rPr>
      </w:pPr>
    </w:p>
    <w:p w14:paraId="558D0D91" w14:textId="77777777" w:rsidR="00763160" w:rsidRPr="003514DC" w:rsidRDefault="00763160" w:rsidP="003514DC">
      <w:pPr>
        <w:rPr>
          <w:rFonts w:ascii="Mind Meridian" w:hAnsi="Mind Meridian" w:cs="Mind Meridian"/>
          <w:color w:val="1300C1"/>
        </w:rPr>
      </w:pPr>
    </w:p>
    <w:p w14:paraId="7C4F7264" w14:textId="77777777" w:rsidR="00991A02" w:rsidRDefault="006D551B" w:rsidP="00E0048A">
      <w:pPr>
        <w:jc w:val="center"/>
        <w:rPr>
          <w:rFonts w:ascii="Mind Meridian" w:hAnsi="Mind Meridian" w:cs="Mind Meridian"/>
          <w:b/>
          <w:bCs/>
          <w:color w:val="1300C1"/>
        </w:rPr>
      </w:pPr>
      <w:r w:rsidRPr="00991A02">
        <w:rPr>
          <w:rFonts w:ascii="Mind Meridian" w:hAnsi="Mind Meridian" w:cs="Mind Meridian"/>
          <w:b/>
          <w:noProof/>
          <w:color w:val="1300C1"/>
        </w:rPr>
        <w:drawing>
          <wp:anchor distT="0" distB="0" distL="114300" distR="114300" simplePos="0" relativeHeight="251658241" behindDoc="1" locked="0" layoutInCell="1" allowOverlap="1" wp14:anchorId="3A5775B8" wp14:editId="4C84DC9E">
            <wp:simplePos x="0" y="0"/>
            <wp:positionH relativeFrom="column">
              <wp:posOffset>-399367</wp:posOffset>
            </wp:positionH>
            <wp:positionV relativeFrom="paragraph">
              <wp:posOffset>-239821</wp:posOffset>
            </wp:positionV>
            <wp:extent cx="1600200" cy="928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928370"/>
                    </a:xfrm>
                    <a:prstGeom prst="rect">
                      <a:avLst/>
                    </a:prstGeom>
                    <a:noFill/>
                  </pic:spPr>
                </pic:pic>
              </a:graphicData>
            </a:graphic>
            <wp14:sizeRelH relativeFrom="margin">
              <wp14:pctWidth>0</wp14:pctWidth>
            </wp14:sizeRelH>
            <wp14:sizeRelV relativeFrom="margin">
              <wp14:pctHeight>0</wp14:pctHeight>
            </wp14:sizeRelV>
          </wp:anchor>
        </w:drawing>
      </w:r>
      <w:r w:rsidR="008516AE" w:rsidRPr="00991A02">
        <w:rPr>
          <w:rFonts w:ascii="Mind Meridian" w:hAnsi="Mind Meridian" w:cs="Mind Meridian"/>
          <w:b/>
          <w:bCs/>
          <w:color w:val="1300C1"/>
        </w:rPr>
        <w:t xml:space="preserve">                       </w:t>
      </w:r>
    </w:p>
    <w:p w14:paraId="68CE7D4A" w14:textId="77777777" w:rsidR="00991A02" w:rsidRDefault="00991A02" w:rsidP="00E0048A">
      <w:pPr>
        <w:jc w:val="center"/>
        <w:rPr>
          <w:rFonts w:ascii="Mind Meridian" w:hAnsi="Mind Meridian" w:cs="Mind Meridian"/>
          <w:b/>
          <w:bCs/>
          <w:color w:val="1300C1"/>
        </w:rPr>
      </w:pPr>
    </w:p>
    <w:p w14:paraId="03B2540B" w14:textId="77777777" w:rsidR="00991A02" w:rsidRDefault="00991A02" w:rsidP="00E0048A">
      <w:pPr>
        <w:jc w:val="center"/>
        <w:rPr>
          <w:rFonts w:ascii="Mind Meridian" w:hAnsi="Mind Meridian" w:cs="Mind Meridian"/>
          <w:b/>
          <w:bCs/>
          <w:color w:val="1300C1"/>
        </w:rPr>
      </w:pPr>
    </w:p>
    <w:p w14:paraId="491DB8F3" w14:textId="77777777" w:rsidR="00991A02" w:rsidRDefault="00991A02" w:rsidP="00E0048A">
      <w:pPr>
        <w:jc w:val="center"/>
        <w:rPr>
          <w:rFonts w:ascii="Mind Meridian" w:hAnsi="Mind Meridian" w:cs="Mind Meridian"/>
          <w:b/>
          <w:bCs/>
          <w:color w:val="1300C1"/>
        </w:rPr>
      </w:pPr>
    </w:p>
    <w:p w14:paraId="59FF2459" w14:textId="6B4ECD0F" w:rsidR="00B62650" w:rsidRPr="00991A02" w:rsidRDefault="008516AE" w:rsidP="00E0048A">
      <w:pPr>
        <w:jc w:val="center"/>
        <w:rPr>
          <w:rFonts w:ascii="Mind Meridian" w:hAnsi="Mind Meridian" w:cs="Mind Meridian"/>
          <w:b/>
          <w:color w:val="1300C1"/>
        </w:rPr>
      </w:pPr>
      <w:r w:rsidRPr="00991A02">
        <w:rPr>
          <w:rFonts w:ascii="Mind Meridian" w:hAnsi="Mind Meridian" w:cs="Mind Meridian"/>
          <w:b/>
          <w:bCs/>
          <w:color w:val="1300C1"/>
        </w:rPr>
        <w:t>Welfare Benefits and Housing Advisor</w:t>
      </w:r>
    </w:p>
    <w:p w14:paraId="17A6597D" w14:textId="31955E69" w:rsidR="00B51422" w:rsidRPr="00991A02" w:rsidRDefault="00B51422" w:rsidP="00E0048A">
      <w:pPr>
        <w:jc w:val="center"/>
        <w:rPr>
          <w:rFonts w:ascii="Mind Meridian" w:hAnsi="Mind Meridian" w:cs="Mind Meridian"/>
          <w:b/>
          <w:bCs/>
          <w:color w:val="1300C1"/>
        </w:rPr>
      </w:pPr>
      <w:r w:rsidRPr="00991A02">
        <w:rPr>
          <w:rFonts w:ascii="Mind Meridian" w:hAnsi="Mind Meridian" w:cs="Mind Meridian"/>
          <w:b/>
          <w:bCs/>
          <w:color w:val="1300C1"/>
        </w:rPr>
        <w:t>Person Specification</w:t>
      </w:r>
    </w:p>
    <w:p w14:paraId="6D0C2143" w14:textId="77777777" w:rsidR="00E0048A" w:rsidRPr="00991A02" w:rsidRDefault="00E0048A" w:rsidP="00E0048A">
      <w:pPr>
        <w:jc w:val="center"/>
        <w:rPr>
          <w:rFonts w:ascii="Mind Meridian" w:hAnsi="Mind Meridian" w:cs="Mind Meridian"/>
          <w:b/>
          <w:bCs/>
          <w:color w:val="1300C1"/>
        </w:rPr>
      </w:pPr>
    </w:p>
    <w:p w14:paraId="07D2D612" w14:textId="77777777" w:rsidR="00F241DC" w:rsidRPr="0033690F" w:rsidRDefault="00F241DC" w:rsidP="00F241DC">
      <w:pPr>
        <w:rPr>
          <w:rFonts w:ascii="Mind Meridian" w:hAnsi="Mind Meridian" w:cs="Mind Meridian"/>
          <w:color w:val="1F3864" w:themeColor="accent1" w:themeShade="80"/>
        </w:rPr>
      </w:pPr>
      <w:r w:rsidRPr="0033690F">
        <w:rPr>
          <w:rFonts w:ascii="Mind Meridian" w:hAnsi="Mind Meridian" w:cs="Mind Meridian"/>
          <w:color w:val="1F3864" w:themeColor="accent1" w:themeShade="80"/>
        </w:rPr>
        <w:t>Outlined below are the experience, skills and knowledge required to carry out the tasks in the job description.  Please ensure that you use examples to demonstrate that you meet each individual criteria within the application form.</w:t>
      </w:r>
    </w:p>
    <w:p w14:paraId="63C3C96E" w14:textId="73CBF56B" w:rsidR="00B51422" w:rsidRPr="0033690F" w:rsidRDefault="00B51422" w:rsidP="00B51422">
      <w:pPr>
        <w:rPr>
          <w:rFonts w:ascii="Mind Meridian" w:hAnsi="Mind Meridian" w:cs="Mind Meridian"/>
          <w:color w:val="1F3864" w:themeColor="accent1" w:themeShade="80"/>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221"/>
        <w:gridCol w:w="1560"/>
      </w:tblGrid>
      <w:tr w:rsidR="0033690F" w:rsidRPr="0033690F" w14:paraId="324C593C" w14:textId="77777777" w:rsidTr="00991A02">
        <w:trPr>
          <w:trHeight w:val="660"/>
        </w:trPr>
        <w:tc>
          <w:tcPr>
            <w:tcW w:w="851" w:type="dxa"/>
            <w:tcBorders>
              <w:top w:val="single" w:sz="4" w:space="0" w:color="auto"/>
              <w:left w:val="single" w:sz="4" w:space="0" w:color="auto"/>
              <w:bottom w:val="single" w:sz="4" w:space="0" w:color="auto"/>
              <w:right w:val="single" w:sz="4" w:space="0" w:color="auto"/>
            </w:tcBorders>
            <w:hideMark/>
          </w:tcPr>
          <w:p w14:paraId="69136390" w14:textId="77777777" w:rsidR="00B51422" w:rsidRPr="0033690F" w:rsidRDefault="00B51422">
            <w:pPr>
              <w:pStyle w:val="Heading1"/>
              <w:spacing w:line="256" w:lineRule="auto"/>
              <w:rPr>
                <w:rFonts w:ascii="Mind Meridian" w:hAnsi="Mind Meridian" w:cs="Mind Meridian"/>
                <w:color w:val="1F3864" w:themeColor="accent1" w:themeShade="80"/>
                <w:sz w:val="24"/>
                <w:szCs w:val="24"/>
                <w:u w:val="none"/>
              </w:rPr>
            </w:pPr>
            <w:r w:rsidRPr="0033690F">
              <w:rPr>
                <w:rFonts w:ascii="Mind Meridian" w:hAnsi="Mind Meridian" w:cs="Mind Meridian"/>
                <w:color w:val="1F3864" w:themeColor="accent1" w:themeShade="80"/>
                <w:sz w:val="24"/>
                <w:szCs w:val="24"/>
                <w:u w:val="none"/>
              </w:rPr>
              <w:t>No.</w:t>
            </w:r>
          </w:p>
        </w:tc>
        <w:tc>
          <w:tcPr>
            <w:tcW w:w="8221" w:type="dxa"/>
            <w:tcBorders>
              <w:top w:val="single" w:sz="4" w:space="0" w:color="auto"/>
              <w:left w:val="single" w:sz="4" w:space="0" w:color="auto"/>
              <w:bottom w:val="single" w:sz="4" w:space="0" w:color="auto"/>
              <w:right w:val="single" w:sz="4" w:space="0" w:color="auto"/>
            </w:tcBorders>
          </w:tcPr>
          <w:p w14:paraId="4631960A" w14:textId="77777777" w:rsidR="00B51422" w:rsidRPr="0033690F" w:rsidRDefault="00B51422" w:rsidP="00A01A96">
            <w:pPr>
              <w:pStyle w:val="Heading1"/>
              <w:spacing w:line="256" w:lineRule="auto"/>
              <w:rPr>
                <w:rFonts w:ascii="Mind Meridian" w:hAnsi="Mind Meridian" w:cs="Mind Meridian"/>
                <w:color w:val="1F3864" w:themeColor="accent1" w:themeShade="80"/>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5C1650E2" w14:textId="77777777" w:rsidR="00B51422" w:rsidRPr="0033690F" w:rsidRDefault="00B51422" w:rsidP="00991A02">
            <w:pPr>
              <w:spacing w:line="256" w:lineRule="auto"/>
              <w:rPr>
                <w:rFonts w:ascii="Mind Meridian" w:hAnsi="Mind Meridian" w:cs="Mind Meridian"/>
                <w:b/>
                <w:bCs/>
                <w:color w:val="1F3864" w:themeColor="accent1" w:themeShade="80"/>
                <w:lang w:eastAsia="en-US"/>
              </w:rPr>
            </w:pPr>
            <w:r w:rsidRPr="0033690F">
              <w:rPr>
                <w:rFonts w:ascii="Mind Meridian" w:hAnsi="Mind Meridian" w:cs="Mind Meridian"/>
                <w:b/>
                <w:bCs/>
                <w:color w:val="1F3864" w:themeColor="accent1" w:themeShade="80"/>
                <w:lang w:eastAsia="en-US"/>
              </w:rPr>
              <w:t>Essential</w:t>
            </w:r>
            <w:r w:rsidR="0038363F" w:rsidRPr="0033690F">
              <w:rPr>
                <w:rFonts w:ascii="Mind Meridian" w:hAnsi="Mind Meridian" w:cs="Mind Meridian"/>
                <w:b/>
                <w:bCs/>
                <w:color w:val="1F3864" w:themeColor="accent1" w:themeShade="80"/>
                <w:lang w:eastAsia="en-US"/>
              </w:rPr>
              <w:t>/</w:t>
            </w:r>
          </w:p>
          <w:p w14:paraId="7755D153" w14:textId="25DD7C92" w:rsidR="00A01A96" w:rsidRPr="0033690F" w:rsidRDefault="00A01A96" w:rsidP="00991A02">
            <w:pPr>
              <w:spacing w:line="256" w:lineRule="auto"/>
              <w:rPr>
                <w:rFonts w:ascii="Mind Meridian" w:hAnsi="Mind Meridian" w:cs="Mind Meridian"/>
                <w:color w:val="1F3864" w:themeColor="accent1" w:themeShade="80"/>
                <w:lang w:eastAsia="en-US"/>
              </w:rPr>
            </w:pPr>
            <w:r w:rsidRPr="0033690F">
              <w:rPr>
                <w:rFonts w:ascii="Mind Meridian" w:hAnsi="Mind Meridian" w:cs="Mind Meridian"/>
                <w:b/>
                <w:bCs/>
                <w:color w:val="1F3864" w:themeColor="accent1" w:themeShade="80"/>
                <w:lang w:eastAsia="en-US"/>
              </w:rPr>
              <w:t>Desirable</w:t>
            </w:r>
          </w:p>
        </w:tc>
      </w:tr>
      <w:tr w:rsidR="0033690F" w:rsidRPr="0033690F" w14:paraId="04EF932D" w14:textId="77777777" w:rsidTr="006132A3">
        <w:tc>
          <w:tcPr>
            <w:tcW w:w="10632" w:type="dxa"/>
            <w:gridSpan w:val="3"/>
            <w:tcBorders>
              <w:top w:val="single" w:sz="4" w:space="0" w:color="auto"/>
              <w:left w:val="single" w:sz="4" w:space="0" w:color="auto"/>
              <w:bottom w:val="single" w:sz="4" w:space="0" w:color="auto"/>
              <w:right w:val="single" w:sz="4" w:space="0" w:color="auto"/>
            </w:tcBorders>
          </w:tcPr>
          <w:p w14:paraId="4A717D84" w14:textId="77777777" w:rsidR="00A01A96" w:rsidRPr="0033690F" w:rsidRDefault="00A01A96" w:rsidP="00EC53FC">
            <w:pPr>
              <w:rPr>
                <w:rFonts w:ascii="Mind Meridian" w:hAnsi="Mind Meridian" w:cs="Mind Meridian"/>
                <w:color w:val="1F3864" w:themeColor="accent1" w:themeShade="80"/>
              </w:rPr>
            </w:pPr>
            <w:r w:rsidRPr="0033690F">
              <w:rPr>
                <w:rFonts w:ascii="Mind Meridian" w:hAnsi="Mind Meridian" w:cs="Mind Meridian"/>
                <w:b/>
                <w:bCs/>
                <w:color w:val="1F3864" w:themeColor="accent1" w:themeShade="80"/>
              </w:rPr>
              <w:t>Qualifications</w:t>
            </w:r>
          </w:p>
          <w:p w14:paraId="6901CBAD" w14:textId="77777777" w:rsidR="00A01A96" w:rsidRPr="0033690F" w:rsidRDefault="00A01A96" w:rsidP="00F45226">
            <w:pPr>
              <w:pStyle w:val="Heading1"/>
              <w:spacing w:line="256" w:lineRule="auto"/>
              <w:jc w:val="center"/>
              <w:rPr>
                <w:rFonts w:ascii="Mind Meridian" w:hAnsi="Mind Meridian" w:cs="Mind Meridian"/>
                <w:b w:val="0"/>
                <w:color w:val="1F3864" w:themeColor="accent1" w:themeShade="80"/>
                <w:sz w:val="24"/>
                <w:szCs w:val="24"/>
                <w:u w:val="none"/>
              </w:rPr>
            </w:pPr>
          </w:p>
        </w:tc>
      </w:tr>
      <w:tr w:rsidR="0033690F" w:rsidRPr="0033690F" w14:paraId="662D33DA" w14:textId="77777777" w:rsidTr="00991A02">
        <w:tc>
          <w:tcPr>
            <w:tcW w:w="851" w:type="dxa"/>
            <w:tcBorders>
              <w:top w:val="single" w:sz="4" w:space="0" w:color="auto"/>
              <w:left w:val="single" w:sz="4" w:space="0" w:color="auto"/>
              <w:bottom w:val="single" w:sz="4" w:space="0" w:color="auto"/>
              <w:right w:val="single" w:sz="4" w:space="0" w:color="auto"/>
            </w:tcBorders>
          </w:tcPr>
          <w:p w14:paraId="0B08B5EB" w14:textId="77777777" w:rsidR="00A01A96" w:rsidRPr="0033690F" w:rsidRDefault="00A01A96" w:rsidP="00F45226">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6837BBE1" w14:textId="683D0EE6" w:rsidR="00A01A96" w:rsidRPr="0033690F" w:rsidRDefault="001A6C65" w:rsidP="00F45226">
            <w:pPr>
              <w:shd w:val="clear" w:color="auto" w:fill="FFFFFF"/>
              <w:spacing w:before="100" w:beforeAutospacing="1" w:after="100" w:afterAutospacing="1"/>
              <w:rPr>
                <w:rFonts w:ascii="Mind Meridian" w:hAnsi="Mind Meridian" w:cs="Mind Meridian"/>
                <w:color w:val="1F3864" w:themeColor="accent1" w:themeShade="80"/>
              </w:rPr>
            </w:pPr>
            <w:r w:rsidRPr="0033690F">
              <w:rPr>
                <w:rFonts w:ascii="Mind Meridian" w:hAnsi="Mind Meridian" w:cs="Mind Meridian"/>
                <w:color w:val="1F3864" w:themeColor="accent1" w:themeShade="80"/>
              </w:rPr>
              <w:t>To have attained a minimum Level 3 in Health and Social Care or equivalent</w:t>
            </w:r>
          </w:p>
        </w:tc>
        <w:tc>
          <w:tcPr>
            <w:tcW w:w="1560" w:type="dxa"/>
            <w:tcBorders>
              <w:top w:val="single" w:sz="4" w:space="0" w:color="auto"/>
              <w:left w:val="single" w:sz="4" w:space="0" w:color="auto"/>
              <w:bottom w:val="single" w:sz="4" w:space="0" w:color="auto"/>
              <w:right w:val="single" w:sz="4" w:space="0" w:color="auto"/>
            </w:tcBorders>
          </w:tcPr>
          <w:p w14:paraId="3D2F99D4" w14:textId="77777777" w:rsidR="00A01A96" w:rsidRPr="0033690F" w:rsidRDefault="00A01A96" w:rsidP="00F45226">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tc>
      </w:tr>
      <w:tr w:rsidR="0033690F" w:rsidRPr="0033690F" w14:paraId="5FAA86B8" w14:textId="77777777" w:rsidTr="004A69E0">
        <w:tc>
          <w:tcPr>
            <w:tcW w:w="10632" w:type="dxa"/>
            <w:gridSpan w:val="3"/>
            <w:tcBorders>
              <w:top w:val="single" w:sz="4" w:space="0" w:color="auto"/>
              <w:left w:val="single" w:sz="4" w:space="0" w:color="auto"/>
              <w:bottom w:val="single" w:sz="4" w:space="0" w:color="auto"/>
              <w:right w:val="single" w:sz="4" w:space="0" w:color="auto"/>
            </w:tcBorders>
          </w:tcPr>
          <w:p w14:paraId="6F86BDD0" w14:textId="1DF2E171" w:rsidR="00C86940" w:rsidRPr="0033690F" w:rsidRDefault="00A01A96" w:rsidP="00610D87">
            <w:pPr>
              <w:rPr>
                <w:rFonts w:ascii="Mind Meridian" w:hAnsi="Mind Meridian" w:cs="Mind Meridian"/>
                <w:b/>
                <w:bCs/>
                <w:color w:val="1F3864" w:themeColor="accent1" w:themeShade="80"/>
              </w:rPr>
            </w:pPr>
            <w:r w:rsidRPr="0033690F">
              <w:rPr>
                <w:rFonts w:ascii="Mind Meridian" w:hAnsi="Mind Meridian" w:cs="Mind Meridian"/>
                <w:b/>
                <w:bCs/>
                <w:color w:val="1F3864" w:themeColor="accent1" w:themeShade="80"/>
              </w:rPr>
              <w:t>Experience</w:t>
            </w:r>
          </w:p>
          <w:p w14:paraId="5ABB54A1" w14:textId="77777777" w:rsidR="00A01A96" w:rsidRPr="0033690F" w:rsidRDefault="00A01A96" w:rsidP="00610D87">
            <w:pPr>
              <w:pStyle w:val="Heading1"/>
              <w:spacing w:line="256" w:lineRule="auto"/>
              <w:rPr>
                <w:rFonts w:ascii="Mind Meridian" w:hAnsi="Mind Meridian" w:cs="Mind Meridian"/>
                <w:b w:val="0"/>
                <w:color w:val="1F3864" w:themeColor="accent1" w:themeShade="80"/>
                <w:sz w:val="24"/>
                <w:szCs w:val="24"/>
                <w:u w:val="none"/>
              </w:rPr>
            </w:pPr>
          </w:p>
        </w:tc>
      </w:tr>
      <w:tr w:rsidR="0033690F" w:rsidRPr="0033690F" w14:paraId="2C5C6C0D" w14:textId="77777777" w:rsidTr="00991A02">
        <w:tc>
          <w:tcPr>
            <w:tcW w:w="851" w:type="dxa"/>
            <w:tcBorders>
              <w:top w:val="single" w:sz="4" w:space="0" w:color="auto"/>
              <w:left w:val="single" w:sz="4" w:space="0" w:color="auto"/>
              <w:bottom w:val="single" w:sz="4" w:space="0" w:color="auto"/>
              <w:right w:val="single" w:sz="4" w:space="0" w:color="auto"/>
            </w:tcBorders>
          </w:tcPr>
          <w:p w14:paraId="5341CD39" w14:textId="77777777" w:rsidR="002D5735" w:rsidRPr="0033690F" w:rsidRDefault="002D5735"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1E6AE857" w14:textId="5B48438B" w:rsidR="002D5735" w:rsidRPr="0033690F" w:rsidRDefault="002D5735">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 xml:space="preserve">A strong commitment to Mind in Tower Hamlets, Newham and </w:t>
            </w:r>
            <w:r w:rsidR="007A2A48" w:rsidRPr="0033690F">
              <w:rPr>
                <w:rFonts w:ascii="Mind Meridian" w:hAnsi="Mind Meridian" w:cs="Mind Meridian"/>
                <w:b w:val="0"/>
                <w:bCs w:val="0"/>
                <w:color w:val="1F3864" w:themeColor="accent1" w:themeShade="80"/>
                <w:sz w:val="24"/>
                <w:szCs w:val="24"/>
                <w:u w:val="none"/>
              </w:rPr>
              <w:t>Redbridge’s</w:t>
            </w:r>
            <w:r w:rsidRPr="0033690F">
              <w:rPr>
                <w:rFonts w:ascii="Mind Meridian" w:hAnsi="Mind Meridian" w:cs="Mind Meridian"/>
                <w:b w:val="0"/>
                <w:bCs w:val="0"/>
                <w:color w:val="1F3864" w:themeColor="accent1" w:themeShade="80"/>
                <w:sz w:val="24"/>
                <w:szCs w:val="24"/>
                <w:u w:val="none"/>
              </w:rPr>
              <w:t xml:space="preserve"> </w:t>
            </w:r>
            <w:r w:rsidR="007A2A48" w:rsidRPr="0033690F">
              <w:rPr>
                <w:rFonts w:ascii="Mind Meridian" w:hAnsi="Mind Meridian" w:cs="Mind Meridian"/>
                <w:b w:val="0"/>
                <w:bCs w:val="0"/>
                <w:color w:val="1F3864" w:themeColor="accent1" w:themeShade="80"/>
                <w:sz w:val="24"/>
                <w:szCs w:val="24"/>
                <w:u w:val="none"/>
              </w:rPr>
              <w:t>aims and mission</w:t>
            </w:r>
          </w:p>
        </w:tc>
        <w:tc>
          <w:tcPr>
            <w:tcW w:w="1560" w:type="dxa"/>
            <w:tcBorders>
              <w:top w:val="single" w:sz="4" w:space="0" w:color="auto"/>
              <w:left w:val="single" w:sz="4" w:space="0" w:color="auto"/>
              <w:bottom w:val="single" w:sz="4" w:space="0" w:color="auto"/>
              <w:right w:val="single" w:sz="4" w:space="0" w:color="auto"/>
            </w:tcBorders>
          </w:tcPr>
          <w:p w14:paraId="066002EA" w14:textId="0D8D6D72" w:rsidR="002D5735" w:rsidRPr="0033690F" w:rsidRDefault="00A40991">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tc>
      </w:tr>
      <w:tr w:rsidR="0033690F" w:rsidRPr="0033690F" w14:paraId="4F3104D0" w14:textId="77777777" w:rsidTr="00991A02">
        <w:tc>
          <w:tcPr>
            <w:tcW w:w="851" w:type="dxa"/>
            <w:tcBorders>
              <w:top w:val="single" w:sz="4" w:space="0" w:color="auto"/>
              <w:left w:val="single" w:sz="4" w:space="0" w:color="auto"/>
              <w:bottom w:val="single" w:sz="4" w:space="0" w:color="auto"/>
              <w:right w:val="single" w:sz="4" w:space="0" w:color="auto"/>
            </w:tcBorders>
          </w:tcPr>
          <w:p w14:paraId="3D5242ED" w14:textId="77777777" w:rsidR="007A2A48" w:rsidRPr="0033690F" w:rsidRDefault="007A2A48"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17DE5A56" w14:textId="7870DFE6" w:rsidR="007A2A48" w:rsidRPr="0033690F" w:rsidRDefault="007A2A48">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A strong commitment to our Equality, Diversity and Inclusion Policies and Practices</w:t>
            </w:r>
          </w:p>
        </w:tc>
        <w:tc>
          <w:tcPr>
            <w:tcW w:w="1560" w:type="dxa"/>
            <w:tcBorders>
              <w:top w:val="single" w:sz="4" w:space="0" w:color="auto"/>
              <w:left w:val="single" w:sz="4" w:space="0" w:color="auto"/>
              <w:bottom w:val="single" w:sz="4" w:space="0" w:color="auto"/>
              <w:right w:val="single" w:sz="4" w:space="0" w:color="auto"/>
            </w:tcBorders>
          </w:tcPr>
          <w:p w14:paraId="483C5FB9" w14:textId="05AC6065" w:rsidR="007A2A48" w:rsidRPr="0033690F" w:rsidRDefault="00A40991">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tc>
      </w:tr>
      <w:tr w:rsidR="0033690F" w:rsidRPr="0033690F" w14:paraId="5E8DDDC5" w14:textId="77777777" w:rsidTr="00991A02">
        <w:tc>
          <w:tcPr>
            <w:tcW w:w="851" w:type="dxa"/>
            <w:tcBorders>
              <w:top w:val="single" w:sz="4" w:space="0" w:color="auto"/>
              <w:left w:val="single" w:sz="4" w:space="0" w:color="auto"/>
              <w:bottom w:val="single" w:sz="4" w:space="0" w:color="auto"/>
              <w:right w:val="single" w:sz="4" w:space="0" w:color="auto"/>
            </w:tcBorders>
          </w:tcPr>
          <w:p w14:paraId="360824D8" w14:textId="7DBFE4B2" w:rsidR="00B51422" w:rsidRPr="0033690F" w:rsidRDefault="00B51422"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hideMark/>
          </w:tcPr>
          <w:p w14:paraId="717A4855" w14:textId="1A7B7D19" w:rsidR="00B51422" w:rsidRPr="0033690F" w:rsidRDefault="00C86940">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A Strong understanding of mental health topics, with the ability to engage in sensitive conversations</w:t>
            </w:r>
          </w:p>
        </w:tc>
        <w:tc>
          <w:tcPr>
            <w:tcW w:w="1560" w:type="dxa"/>
            <w:tcBorders>
              <w:top w:val="single" w:sz="4" w:space="0" w:color="auto"/>
              <w:left w:val="single" w:sz="4" w:space="0" w:color="auto"/>
              <w:bottom w:val="single" w:sz="4" w:space="0" w:color="auto"/>
              <w:right w:val="single" w:sz="4" w:space="0" w:color="auto"/>
            </w:tcBorders>
            <w:hideMark/>
          </w:tcPr>
          <w:p w14:paraId="7B35EB39" w14:textId="77777777" w:rsidR="00B51422" w:rsidRPr="0033690F" w:rsidRDefault="00B51422">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tc>
      </w:tr>
      <w:tr w:rsidR="0033690F" w:rsidRPr="0033690F" w14:paraId="5456FB77" w14:textId="77777777" w:rsidTr="00991A02">
        <w:tc>
          <w:tcPr>
            <w:tcW w:w="851" w:type="dxa"/>
            <w:tcBorders>
              <w:top w:val="single" w:sz="4" w:space="0" w:color="auto"/>
              <w:left w:val="single" w:sz="4" w:space="0" w:color="auto"/>
              <w:bottom w:val="single" w:sz="4" w:space="0" w:color="auto"/>
              <w:right w:val="single" w:sz="4" w:space="0" w:color="auto"/>
            </w:tcBorders>
          </w:tcPr>
          <w:p w14:paraId="2F99E89D" w14:textId="77777777" w:rsidR="00D3119F" w:rsidRPr="0033690F" w:rsidRDefault="00D3119F"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3E7DA188" w14:textId="388D5F6E" w:rsidR="00D3119F" w:rsidRPr="0033690F" w:rsidRDefault="006C1056">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Demonstrable experience of giving information and advice in welfare benefits and housing rights</w:t>
            </w:r>
            <w:r w:rsidRPr="0033690F">
              <w:rPr>
                <w:rFonts w:ascii="Mind Meridian" w:hAnsi="Mind Meridian" w:cs="Mind Meridian"/>
                <w:color w:val="1F3864" w:themeColor="accent1" w:themeShade="80"/>
                <w:sz w:val="24"/>
                <w:szCs w:val="24"/>
              </w:rPr>
              <w:t>.</w:t>
            </w:r>
          </w:p>
        </w:tc>
        <w:tc>
          <w:tcPr>
            <w:tcW w:w="1560" w:type="dxa"/>
            <w:tcBorders>
              <w:top w:val="single" w:sz="4" w:space="0" w:color="auto"/>
              <w:left w:val="single" w:sz="4" w:space="0" w:color="auto"/>
              <w:bottom w:val="single" w:sz="4" w:space="0" w:color="auto"/>
              <w:right w:val="single" w:sz="4" w:space="0" w:color="auto"/>
            </w:tcBorders>
          </w:tcPr>
          <w:p w14:paraId="74AAB7B8" w14:textId="13D412D3" w:rsidR="00D3119F" w:rsidRPr="0033690F" w:rsidRDefault="007E5DF7">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tc>
      </w:tr>
      <w:tr w:rsidR="0033690F" w:rsidRPr="0033690F" w14:paraId="1C2C94C8" w14:textId="77777777" w:rsidTr="00991A02">
        <w:tc>
          <w:tcPr>
            <w:tcW w:w="851" w:type="dxa"/>
            <w:tcBorders>
              <w:top w:val="single" w:sz="4" w:space="0" w:color="auto"/>
              <w:left w:val="single" w:sz="4" w:space="0" w:color="auto"/>
              <w:bottom w:val="single" w:sz="4" w:space="0" w:color="auto"/>
              <w:right w:val="single" w:sz="4" w:space="0" w:color="auto"/>
            </w:tcBorders>
          </w:tcPr>
          <w:p w14:paraId="131819F5" w14:textId="77777777" w:rsidR="00C32C5C" w:rsidRPr="0033690F" w:rsidRDefault="00C32C5C"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1EA8907E" w14:textId="144771CC" w:rsidR="00C32C5C" w:rsidRPr="0033690F" w:rsidRDefault="000232ED">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Experience of working within advice work protocols such as confidentiality, record keeping and case note recording in line with GDPR</w:t>
            </w:r>
          </w:p>
        </w:tc>
        <w:tc>
          <w:tcPr>
            <w:tcW w:w="1560" w:type="dxa"/>
            <w:tcBorders>
              <w:top w:val="single" w:sz="4" w:space="0" w:color="auto"/>
              <w:left w:val="single" w:sz="4" w:space="0" w:color="auto"/>
              <w:bottom w:val="single" w:sz="4" w:space="0" w:color="auto"/>
              <w:right w:val="single" w:sz="4" w:space="0" w:color="auto"/>
            </w:tcBorders>
          </w:tcPr>
          <w:p w14:paraId="43BBF180" w14:textId="49E2E9B1" w:rsidR="00C32C5C" w:rsidRPr="0033690F" w:rsidRDefault="007E5DF7">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tc>
      </w:tr>
      <w:tr w:rsidR="0033690F" w:rsidRPr="0033690F" w14:paraId="4D0DD9E2" w14:textId="77777777" w:rsidTr="00991A02">
        <w:tc>
          <w:tcPr>
            <w:tcW w:w="851" w:type="dxa"/>
            <w:tcBorders>
              <w:top w:val="single" w:sz="4" w:space="0" w:color="auto"/>
              <w:left w:val="single" w:sz="4" w:space="0" w:color="auto"/>
              <w:bottom w:val="single" w:sz="4" w:space="0" w:color="auto"/>
              <w:right w:val="single" w:sz="4" w:space="0" w:color="auto"/>
            </w:tcBorders>
          </w:tcPr>
          <w:p w14:paraId="223D1767" w14:textId="2EC80671" w:rsidR="00B51422" w:rsidRPr="0033690F" w:rsidRDefault="00B51422"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hideMark/>
          </w:tcPr>
          <w:p w14:paraId="1CB77E32" w14:textId="3B9E184F" w:rsidR="00B51422" w:rsidRPr="0033690F" w:rsidRDefault="00B51422">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Experience of</w:t>
            </w:r>
            <w:r w:rsidR="00610D87" w:rsidRPr="0033690F">
              <w:rPr>
                <w:rFonts w:ascii="Mind Meridian" w:hAnsi="Mind Meridian" w:cs="Mind Meridian"/>
                <w:b w:val="0"/>
                <w:bCs w:val="0"/>
                <w:color w:val="1F3864" w:themeColor="accent1" w:themeShade="80"/>
                <w:sz w:val="24"/>
                <w:szCs w:val="24"/>
                <w:u w:val="none"/>
              </w:rPr>
              <w:t xml:space="preserve"> managing and supporting and training volunteers</w:t>
            </w:r>
            <w:r w:rsidR="00421396" w:rsidRPr="0033690F">
              <w:rPr>
                <w:rFonts w:ascii="Mind Meridian" w:hAnsi="Mind Meridian" w:cs="Mind Meridian"/>
                <w:b w:val="0"/>
                <w:bCs w:val="0"/>
                <w:color w:val="1F3864" w:themeColor="accent1" w:themeShade="80"/>
                <w:sz w:val="24"/>
                <w:szCs w:val="24"/>
                <w:u w:val="none"/>
              </w:rPr>
              <w:t xml:space="preserve"> and experience of delivering workshops and presentations to a variety of audiences.</w:t>
            </w:r>
          </w:p>
        </w:tc>
        <w:tc>
          <w:tcPr>
            <w:tcW w:w="1560" w:type="dxa"/>
            <w:tcBorders>
              <w:top w:val="single" w:sz="4" w:space="0" w:color="auto"/>
              <w:left w:val="single" w:sz="4" w:space="0" w:color="auto"/>
              <w:bottom w:val="single" w:sz="4" w:space="0" w:color="auto"/>
              <w:right w:val="single" w:sz="4" w:space="0" w:color="auto"/>
            </w:tcBorders>
          </w:tcPr>
          <w:p w14:paraId="46710B59" w14:textId="77777777" w:rsidR="00B51422" w:rsidRPr="0033690F" w:rsidRDefault="00B51422">
            <w:pPr>
              <w:spacing w:line="256" w:lineRule="auto"/>
              <w:jc w:val="center"/>
              <w:rPr>
                <w:rFonts w:ascii="Mind Meridian" w:hAnsi="Mind Meridian" w:cs="Mind Meridian"/>
                <w:color w:val="1F3864" w:themeColor="accent1" w:themeShade="80"/>
                <w:lang w:eastAsia="en-US"/>
              </w:rPr>
            </w:pPr>
          </w:p>
          <w:p w14:paraId="79CD1E3C" w14:textId="77777777" w:rsidR="00B51422" w:rsidRPr="0033690F" w:rsidRDefault="00B51422">
            <w:pPr>
              <w:spacing w:line="256" w:lineRule="auto"/>
              <w:jc w:val="center"/>
              <w:rPr>
                <w:rFonts w:ascii="Mind Meridian" w:hAnsi="Mind Meridian" w:cs="Mind Meridian"/>
                <w:color w:val="1F3864" w:themeColor="accent1" w:themeShade="80"/>
                <w:lang w:eastAsia="en-US"/>
              </w:rPr>
            </w:pPr>
            <w:r w:rsidRPr="0033690F">
              <w:rPr>
                <w:rFonts w:ascii="Mind Meridian" w:hAnsi="Mind Meridian" w:cs="Mind Meridian"/>
                <w:color w:val="1F3864" w:themeColor="accent1" w:themeShade="80"/>
                <w:lang w:eastAsia="en-US"/>
              </w:rPr>
              <w:t>E</w:t>
            </w:r>
          </w:p>
        </w:tc>
      </w:tr>
      <w:tr w:rsidR="0033690F" w:rsidRPr="0033690F" w14:paraId="2095DFE3" w14:textId="77777777" w:rsidTr="00991A02">
        <w:tc>
          <w:tcPr>
            <w:tcW w:w="851" w:type="dxa"/>
            <w:tcBorders>
              <w:top w:val="single" w:sz="4" w:space="0" w:color="auto"/>
              <w:left w:val="single" w:sz="4" w:space="0" w:color="auto"/>
              <w:bottom w:val="single" w:sz="4" w:space="0" w:color="auto"/>
              <w:right w:val="single" w:sz="4" w:space="0" w:color="auto"/>
            </w:tcBorders>
          </w:tcPr>
          <w:p w14:paraId="276C9722" w14:textId="4AABEB0D" w:rsidR="00B51422" w:rsidRPr="0033690F" w:rsidRDefault="00B51422"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hideMark/>
          </w:tcPr>
          <w:p w14:paraId="0BEEB9A3" w14:textId="31348201" w:rsidR="00B51422" w:rsidRPr="0033690F" w:rsidRDefault="00594C2A">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Knowledge of housing and homelessness legislation, rights and policies (i.e. Homelessness/Housing act).</w:t>
            </w:r>
            <w:r w:rsidR="00F51B99" w:rsidRPr="0033690F">
              <w:rPr>
                <w:rFonts w:ascii="Mind Meridian" w:hAnsi="Mind Meridian" w:cs="Mind Meridian"/>
                <w:b w:val="0"/>
                <w:bCs w:val="0"/>
                <w:color w:val="1F3864" w:themeColor="accent1" w:themeShade="80"/>
                <w:sz w:val="24"/>
                <w:szCs w:val="24"/>
                <w:u w:val="none"/>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6054643A" w14:textId="3B8BF932" w:rsidR="00B51422" w:rsidRPr="0033690F" w:rsidRDefault="00610D87">
            <w:pPr>
              <w:spacing w:line="256" w:lineRule="auto"/>
              <w:jc w:val="center"/>
              <w:rPr>
                <w:rFonts w:ascii="Mind Meridian" w:hAnsi="Mind Meridian" w:cs="Mind Meridian"/>
                <w:color w:val="1F3864" w:themeColor="accent1" w:themeShade="80"/>
                <w:lang w:eastAsia="en-US"/>
              </w:rPr>
            </w:pPr>
            <w:r w:rsidRPr="0033690F">
              <w:rPr>
                <w:rFonts w:ascii="Mind Meridian" w:hAnsi="Mind Meridian" w:cs="Mind Meridian"/>
                <w:color w:val="1F3864" w:themeColor="accent1" w:themeShade="80"/>
                <w:lang w:eastAsia="en-US"/>
              </w:rPr>
              <w:t>D</w:t>
            </w:r>
          </w:p>
        </w:tc>
      </w:tr>
      <w:tr w:rsidR="0033690F" w:rsidRPr="0033690F" w14:paraId="37D9C2BF" w14:textId="77777777" w:rsidTr="00991A02">
        <w:tc>
          <w:tcPr>
            <w:tcW w:w="851" w:type="dxa"/>
            <w:tcBorders>
              <w:top w:val="single" w:sz="4" w:space="0" w:color="auto"/>
              <w:left w:val="single" w:sz="4" w:space="0" w:color="auto"/>
              <w:bottom w:val="single" w:sz="4" w:space="0" w:color="auto"/>
              <w:right w:val="single" w:sz="4" w:space="0" w:color="auto"/>
            </w:tcBorders>
          </w:tcPr>
          <w:p w14:paraId="152CB562" w14:textId="5E49AE89" w:rsidR="00B62650" w:rsidRPr="0033690F" w:rsidRDefault="00B62650"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6F373E00" w14:textId="1A2F56B1" w:rsidR="00B62650" w:rsidRPr="0033690F" w:rsidRDefault="00B62650">
            <w:pPr>
              <w:pStyle w:val="Heading1"/>
              <w:spacing w:line="256" w:lineRule="auto"/>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Experience of developing website and delivering social media messages across a range of platforms</w:t>
            </w:r>
          </w:p>
        </w:tc>
        <w:tc>
          <w:tcPr>
            <w:tcW w:w="1560" w:type="dxa"/>
            <w:tcBorders>
              <w:top w:val="single" w:sz="4" w:space="0" w:color="auto"/>
              <w:left w:val="single" w:sz="4" w:space="0" w:color="auto"/>
              <w:bottom w:val="single" w:sz="4" w:space="0" w:color="auto"/>
              <w:right w:val="single" w:sz="4" w:space="0" w:color="auto"/>
            </w:tcBorders>
          </w:tcPr>
          <w:p w14:paraId="35527831" w14:textId="1A5541A4" w:rsidR="00B62650" w:rsidRPr="0033690F" w:rsidRDefault="00E3387E">
            <w:pPr>
              <w:spacing w:line="256" w:lineRule="auto"/>
              <w:jc w:val="center"/>
              <w:rPr>
                <w:rFonts w:ascii="Mind Meridian" w:hAnsi="Mind Meridian" w:cs="Mind Meridian"/>
                <w:color w:val="1F3864" w:themeColor="accent1" w:themeShade="80"/>
                <w:lang w:eastAsia="en-US"/>
              </w:rPr>
            </w:pPr>
            <w:r w:rsidRPr="0033690F">
              <w:rPr>
                <w:rFonts w:ascii="Mind Meridian" w:hAnsi="Mind Meridian" w:cs="Mind Meridian"/>
                <w:color w:val="1F3864" w:themeColor="accent1" w:themeShade="80"/>
                <w:lang w:eastAsia="en-US"/>
              </w:rPr>
              <w:t>D</w:t>
            </w:r>
          </w:p>
        </w:tc>
      </w:tr>
      <w:tr w:rsidR="0033690F" w:rsidRPr="0033690F" w14:paraId="3A0BE5FE" w14:textId="77777777" w:rsidTr="00A01A96">
        <w:tc>
          <w:tcPr>
            <w:tcW w:w="10632" w:type="dxa"/>
            <w:gridSpan w:val="3"/>
            <w:tcBorders>
              <w:top w:val="single" w:sz="4" w:space="0" w:color="auto"/>
              <w:left w:val="single" w:sz="4" w:space="0" w:color="auto"/>
              <w:bottom w:val="single" w:sz="4" w:space="0" w:color="auto"/>
              <w:right w:val="single" w:sz="4" w:space="0" w:color="auto"/>
            </w:tcBorders>
          </w:tcPr>
          <w:p w14:paraId="40FD5B98" w14:textId="77777777" w:rsidR="00F241DC" w:rsidRPr="0033690F" w:rsidRDefault="00F241DC" w:rsidP="00EC53FC">
            <w:pPr>
              <w:rPr>
                <w:rFonts w:ascii="Mind Meridian" w:hAnsi="Mind Meridian" w:cs="Mind Meridian"/>
                <w:b/>
                <w:bCs/>
                <w:color w:val="1F3864" w:themeColor="accent1" w:themeShade="80"/>
              </w:rPr>
            </w:pPr>
            <w:r w:rsidRPr="0033690F">
              <w:rPr>
                <w:rFonts w:ascii="Mind Meridian" w:hAnsi="Mind Meridian" w:cs="Mind Meridian"/>
                <w:b/>
                <w:bCs/>
                <w:color w:val="1F3864" w:themeColor="accent1" w:themeShade="80"/>
              </w:rPr>
              <w:t>Skills/Ability</w:t>
            </w:r>
          </w:p>
          <w:p w14:paraId="6BC32FC1" w14:textId="139A43CB" w:rsidR="00A01A96" w:rsidRPr="0033690F" w:rsidRDefault="00A01A96" w:rsidP="00A01A96">
            <w:pPr>
              <w:rPr>
                <w:rFonts w:ascii="Mind Meridian" w:hAnsi="Mind Meridian" w:cs="Mind Meridian"/>
                <w:color w:val="1F3864" w:themeColor="accent1" w:themeShade="80"/>
                <w:lang w:eastAsia="en-US"/>
              </w:rPr>
            </w:pPr>
          </w:p>
        </w:tc>
      </w:tr>
      <w:tr w:rsidR="0033690F" w:rsidRPr="0033690F" w14:paraId="73A14FFB" w14:textId="77777777" w:rsidTr="00991A02">
        <w:tc>
          <w:tcPr>
            <w:tcW w:w="851" w:type="dxa"/>
            <w:tcBorders>
              <w:top w:val="single" w:sz="4" w:space="0" w:color="auto"/>
              <w:left w:val="single" w:sz="4" w:space="0" w:color="auto"/>
              <w:bottom w:val="single" w:sz="4" w:space="0" w:color="auto"/>
              <w:right w:val="single" w:sz="4" w:space="0" w:color="auto"/>
            </w:tcBorders>
          </w:tcPr>
          <w:p w14:paraId="758303E2" w14:textId="4BB9AADD" w:rsidR="00B51422" w:rsidRPr="0033690F" w:rsidRDefault="00B51422"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2728058A" w14:textId="377227E7" w:rsidR="00B51422" w:rsidRPr="0033690F" w:rsidRDefault="000E3A82" w:rsidP="00AE7421">
            <w:pPr>
              <w:spacing w:line="256" w:lineRule="auto"/>
              <w:rPr>
                <w:rFonts w:ascii="Mind Meridian" w:hAnsi="Mind Meridian" w:cs="Mind Meridian"/>
                <w:color w:val="1F3864" w:themeColor="accent1" w:themeShade="80"/>
                <w:lang w:eastAsia="en-US"/>
              </w:rPr>
            </w:pPr>
            <w:r w:rsidRPr="0033690F">
              <w:rPr>
                <w:rFonts w:ascii="Mind Meridian" w:hAnsi="Mind Meridian" w:cs="Mind Meridian"/>
                <w:color w:val="1F3864" w:themeColor="accent1" w:themeShade="80"/>
              </w:rPr>
              <w:t>A working knowledge of Welfare Benefits system including legislation, guidelines and entitlement.</w:t>
            </w:r>
          </w:p>
        </w:tc>
        <w:tc>
          <w:tcPr>
            <w:tcW w:w="1560" w:type="dxa"/>
            <w:tcBorders>
              <w:top w:val="single" w:sz="4" w:space="0" w:color="auto"/>
              <w:left w:val="single" w:sz="4" w:space="0" w:color="auto"/>
              <w:bottom w:val="single" w:sz="4" w:space="0" w:color="auto"/>
              <w:right w:val="single" w:sz="4" w:space="0" w:color="auto"/>
            </w:tcBorders>
          </w:tcPr>
          <w:p w14:paraId="45694C4F" w14:textId="6DB4A1FD" w:rsidR="00B51422" w:rsidRPr="0033690F" w:rsidRDefault="00331E64">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tc>
      </w:tr>
      <w:tr w:rsidR="0033690F" w:rsidRPr="0033690F" w14:paraId="70112E75" w14:textId="77777777" w:rsidTr="00991A02">
        <w:tc>
          <w:tcPr>
            <w:tcW w:w="851" w:type="dxa"/>
            <w:tcBorders>
              <w:top w:val="single" w:sz="4" w:space="0" w:color="auto"/>
              <w:left w:val="single" w:sz="4" w:space="0" w:color="auto"/>
              <w:bottom w:val="single" w:sz="4" w:space="0" w:color="auto"/>
              <w:right w:val="single" w:sz="4" w:space="0" w:color="auto"/>
            </w:tcBorders>
          </w:tcPr>
          <w:p w14:paraId="0E8655DC" w14:textId="2CDCCC1C" w:rsidR="00B51422" w:rsidRPr="0033690F" w:rsidRDefault="00B51422"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hideMark/>
          </w:tcPr>
          <w:p w14:paraId="52988E32" w14:textId="27E4098D" w:rsidR="00B51422" w:rsidRPr="0033690F" w:rsidRDefault="00B51422">
            <w:pPr>
              <w:spacing w:line="256" w:lineRule="auto"/>
              <w:rPr>
                <w:rFonts w:ascii="Mind Meridian" w:hAnsi="Mind Meridian" w:cs="Mind Meridian"/>
                <w:color w:val="1F3864" w:themeColor="accent1" w:themeShade="80"/>
                <w:lang w:eastAsia="en-US"/>
              </w:rPr>
            </w:pPr>
            <w:r w:rsidRPr="0033690F">
              <w:rPr>
                <w:rFonts w:ascii="Mind Meridian" w:hAnsi="Mind Meridian" w:cs="Mind Meridian"/>
                <w:color w:val="1F3864" w:themeColor="accent1" w:themeShade="80"/>
                <w:lang w:eastAsia="en-US"/>
              </w:rPr>
              <w:t xml:space="preserve">Excellent communication skills </w:t>
            </w:r>
            <w:r w:rsidR="00610D87" w:rsidRPr="0033690F">
              <w:rPr>
                <w:rFonts w:ascii="Mind Meridian" w:hAnsi="Mind Meridian" w:cs="Mind Meridian"/>
                <w:color w:val="1F3864" w:themeColor="accent1" w:themeShade="80"/>
                <w:lang w:eastAsia="en-US"/>
              </w:rPr>
              <w:t xml:space="preserve">and </w:t>
            </w:r>
            <w:r w:rsidR="00610D87" w:rsidRPr="0033690F">
              <w:rPr>
                <w:rFonts w:ascii="Mind Meridian" w:hAnsi="Mind Meridian" w:cs="Mind Meridian"/>
                <w:color w:val="1F3864" w:themeColor="accent1" w:themeShade="80"/>
              </w:rPr>
              <w:t>ability to engage and communicate effectively with a diverse range of people who may be distressed.</w:t>
            </w:r>
          </w:p>
        </w:tc>
        <w:tc>
          <w:tcPr>
            <w:tcW w:w="1560" w:type="dxa"/>
            <w:tcBorders>
              <w:top w:val="single" w:sz="4" w:space="0" w:color="auto"/>
              <w:left w:val="single" w:sz="4" w:space="0" w:color="auto"/>
              <w:bottom w:val="single" w:sz="4" w:space="0" w:color="auto"/>
              <w:right w:val="single" w:sz="4" w:space="0" w:color="auto"/>
            </w:tcBorders>
          </w:tcPr>
          <w:p w14:paraId="4193F39F" w14:textId="77777777" w:rsidR="00B51422" w:rsidRPr="0033690F" w:rsidRDefault="00B51422">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p w14:paraId="63F60455" w14:textId="77777777" w:rsidR="00B51422" w:rsidRPr="0033690F" w:rsidRDefault="00B51422">
            <w:pPr>
              <w:spacing w:line="256" w:lineRule="auto"/>
              <w:jc w:val="center"/>
              <w:rPr>
                <w:rFonts w:ascii="Mind Meridian" w:hAnsi="Mind Meridian" w:cs="Mind Meridian"/>
                <w:color w:val="1F3864" w:themeColor="accent1" w:themeShade="80"/>
                <w:lang w:eastAsia="en-US"/>
              </w:rPr>
            </w:pPr>
          </w:p>
        </w:tc>
      </w:tr>
      <w:tr w:rsidR="0033690F" w:rsidRPr="0033690F" w14:paraId="31723556" w14:textId="77777777" w:rsidTr="00991A02">
        <w:tc>
          <w:tcPr>
            <w:tcW w:w="851" w:type="dxa"/>
            <w:tcBorders>
              <w:top w:val="single" w:sz="4" w:space="0" w:color="auto"/>
              <w:left w:val="single" w:sz="4" w:space="0" w:color="auto"/>
              <w:bottom w:val="single" w:sz="4" w:space="0" w:color="auto"/>
              <w:right w:val="single" w:sz="4" w:space="0" w:color="auto"/>
            </w:tcBorders>
          </w:tcPr>
          <w:p w14:paraId="759E742F" w14:textId="77777777" w:rsidR="00E3387E" w:rsidRPr="0033690F" w:rsidRDefault="00E3387E" w:rsidP="00B62650">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5ADC2D54" w14:textId="593E93B1" w:rsidR="00E3387E" w:rsidRPr="0033690F" w:rsidRDefault="00E3387E">
            <w:pPr>
              <w:spacing w:line="256" w:lineRule="auto"/>
              <w:rPr>
                <w:rFonts w:ascii="Mind Meridian" w:hAnsi="Mind Meridian" w:cs="Mind Meridian"/>
                <w:color w:val="1F3864" w:themeColor="accent1" w:themeShade="80"/>
                <w:lang w:eastAsia="en-US"/>
              </w:rPr>
            </w:pPr>
            <w:r w:rsidRPr="0033690F">
              <w:rPr>
                <w:rFonts w:ascii="Mind Meridian" w:hAnsi="Mind Meridian" w:cs="Mind Meridian"/>
                <w:color w:val="1F3864" w:themeColor="accent1" w:themeShade="80"/>
              </w:rPr>
              <w:t>Proven time management and organisational skills</w:t>
            </w:r>
            <w:r w:rsidR="00610D87" w:rsidRPr="0033690F">
              <w:rPr>
                <w:rFonts w:ascii="Mind Meridian" w:hAnsi="Mind Meridian" w:cs="Mind Meridian"/>
                <w:color w:val="1F3864" w:themeColor="accent1" w:themeShade="80"/>
              </w:rPr>
              <w:t xml:space="preserve"> and IT and Microsoft Word proficient </w:t>
            </w:r>
          </w:p>
        </w:tc>
        <w:tc>
          <w:tcPr>
            <w:tcW w:w="1560" w:type="dxa"/>
            <w:tcBorders>
              <w:top w:val="single" w:sz="4" w:space="0" w:color="auto"/>
              <w:left w:val="single" w:sz="4" w:space="0" w:color="auto"/>
              <w:bottom w:val="single" w:sz="4" w:space="0" w:color="auto"/>
              <w:right w:val="single" w:sz="4" w:space="0" w:color="auto"/>
            </w:tcBorders>
          </w:tcPr>
          <w:p w14:paraId="4BC3CBE7" w14:textId="730FB14F" w:rsidR="00E3387E" w:rsidRPr="0033690F" w:rsidRDefault="00E3387E">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tc>
      </w:tr>
      <w:tr w:rsidR="0033690F" w:rsidRPr="0033690F" w14:paraId="76630E2D" w14:textId="77777777" w:rsidTr="00991A02">
        <w:tc>
          <w:tcPr>
            <w:tcW w:w="851" w:type="dxa"/>
            <w:tcBorders>
              <w:top w:val="single" w:sz="4" w:space="0" w:color="auto"/>
              <w:left w:val="single" w:sz="4" w:space="0" w:color="auto"/>
              <w:bottom w:val="single" w:sz="4" w:space="0" w:color="auto"/>
              <w:right w:val="single" w:sz="4" w:space="0" w:color="auto"/>
            </w:tcBorders>
          </w:tcPr>
          <w:p w14:paraId="1B4D1365" w14:textId="77777777" w:rsidR="00B51422" w:rsidRPr="0033690F" w:rsidRDefault="00B51422" w:rsidP="00656978">
            <w:pPr>
              <w:pStyle w:val="ListParagraph"/>
              <w:numPr>
                <w:ilvl w:val="0"/>
                <w:numId w:val="14"/>
              </w:numPr>
              <w:spacing w:line="256" w:lineRule="auto"/>
              <w:jc w:val="center"/>
              <w:rPr>
                <w:rFonts w:ascii="Mind Meridian" w:hAnsi="Mind Meridian" w:cs="Mind Meridian"/>
                <w:color w:val="1F3864" w:themeColor="accent1" w:themeShade="80"/>
                <w:lang w:eastAsia="en-US"/>
              </w:rPr>
            </w:pPr>
          </w:p>
        </w:tc>
        <w:tc>
          <w:tcPr>
            <w:tcW w:w="8221" w:type="dxa"/>
            <w:tcBorders>
              <w:top w:val="single" w:sz="4" w:space="0" w:color="auto"/>
              <w:left w:val="single" w:sz="4" w:space="0" w:color="auto"/>
              <w:bottom w:val="single" w:sz="4" w:space="0" w:color="auto"/>
              <w:right w:val="single" w:sz="4" w:space="0" w:color="auto"/>
            </w:tcBorders>
          </w:tcPr>
          <w:p w14:paraId="76EDD823" w14:textId="687C9F28" w:rsidR="00B51422" w:rsidRPr="0033690F" w:rsidRDefault="00B51422">
            <w:pPr>
              <w:spacing w:line="256" w:lineRule="auto"/>
              <w:rPr>
                <w:rFonts w:ascii="Mind Meridian" w:hAnsi="Mind Meridian" w:cs="Mind Meridian"/>
                <w:color w:val="1F3864" w:themeColor="accent1" w:themeShade="80"/>
                <w:lang w:eastAsia="en-US"/>
              </w:rPr>
            </w:pPr>
            <w:r w:rsidRPr="0033690F">
              <w:rPr>
                <w:rFonts w:ascii="Mind Meridian" w:hAnsi="Mind Meridian" w:cs="Mind Meridian"/>
                <w:color w:val="1F3864" w:themeColor="accent1" w:themeShade="80"/>
                <w:lang w:eastAsia="en-US"/>
              </w:rPr>
              <w:t xml:space="preserve">Excellent people skills, building </w:t>
            </w:r>
            <w:r w:rsidR="00610D87" w:rsidRPr="0033690F">
              <w:rPr>
                <w:rFonts w:ascii="Mind Meridian" w:hAnsi="Mind Meridian" w:cs="Mind Meridian"/>
                <w:color w:val="1F3864" w:themeColor="accent1" w:themeShade="80"/>
                <w:lang w:eastAsia="en-US"/>
              </w:rPr>
              <w:t xml:space="preserve">strong customer /client </w:t>
            </w:r>
            <w:r w:rsidRPr="0033690F">
              <w:rPr>
                <w:rFonts w:ascii="Mind Meridian" w:hAnsi="Mind Meridian" w:cs="Mind Meridian"/>
                <w:color w:val="1F3864" w:themeColor="accent1" w:themeShade="80"/>
                <w:lang w:eastAsia="en-US"/>
              </w:rPr>
              <w:t xml:space="preserve">relationships </w:t>
            </w:r>
            <w:r w:rsidR="00610D87" w:rsidRPr="0033690F">
              <w:rPr>
                <w:rFonts w:ascii="Mind Meridian" w:hAnsi="Mind Meridian" w:cs="Mind Meridian"/>
                <w:color w:val="1F3864" w:themeColor="accent1" w:themeShade="80"/>
                <w:lang w:eastAsia="en-US"/>
              </w:rPr>
              <w:t>and being ambassador for Mind Organisations and services.</w:t>
            </w:r>
          </w:p>
          <w:p w14:paraId="1D89BDBD" w14:textId="77777777" w:rsidR="00B51422" w:rsidRPr="0033690F" w:rsidRDefault="00B51422">
            <w:pPr>
              <w:pStyle w:val="Heading1"/>
              <w:spacing w:line="256" w:lineRule="auto"/>
              <w:rPr>
                <w:rFonts w:ascii="Mind Meridian" w:hAnsi="Mind Meridian" w:cs="Mind Meridian"/>
                <w:b w:val="0"/>
                <w:bCs w:val="0"/>
                <w:color w:val="1F3864" w:themeColor="accent1" w:themeShade="80"/>
                <w:sz w:val="24"/>
                <w:szCs w:val="24"/>
                <w:u w:val="none"/>
              </w:rPr>
            </w:pPr>
          </w:p>
        </w:tc>
        <w:tc>
          <w:tcPr>
            <w:tcW w:w="1560" w:type="dxa"/>
            <w:tcBorders>
              <w:top w:val="single" w:sz="4" w:space="0" w:color="auto"/>
              <w:left w:val="single" w:sz="4" w:space="0" w:color="auto"/>
              <w:bottom w:val="single" w:sz="4" w:space="0" w:color="auto"/>
              <w:right w:val="single" w:sz="4" w:space="0" w:color="auto"/>
            </w:tcBorders>
            <w:hideMark/>
          </w:tcPr>
          <w:p w14:paraId="4840BB6D" w14:textId="77777777" w:rsidR="00B51422" w:rsidRPr="0033690F" w:rsidRDefault="00B51422">
            <w:pPr>
              <w:spacing w:line="256" w:lineRule="auto"/>
              <w:jc w:val="center"/>
              <w:rPr>
                <w:rFonts w:ascii="Mind Meridian" w:hAnsi="Mind Meridian" w:cs="Mind Meridian"/>
                <w:color w:val="1F3864" w:themeColor="accent1" w:themeShade="80"/>
                <w:lang w:eastAsia="en-US"/>
              </w:rPr>
            </w:pPr>
            <w:r w:rsidRPr="0033690F">
              <w:rPr>
                <w:rFonts w:ascii="Mind Meridian" w:hAnsi="Mind Meridian" w:cs="Mind Meridian"/>
                <w:color w:val="1F3864" w:themeColor="accent1" w:themeShade="80"/>
                <w:lang w:eastAsia="en-US"/>
              </w:rPr>
              <w:t>E</w:t>
            </w:r>
          </w:p>
        </w:tc>
      </w:tr>
      <w:tr w:rsidR="0033690F" w:rsidRPr="0033690F" w14:paraId="0ECA18DA" w14:textId="77777777" w:rsidTr="00991A02">
        <w:tc>
          <w:tcPr>
            <w:tcW w:w="851" w:type="dxa"/>
            <w:tcBorders>
              <w:top w:val="single" w:sz="4" w:space="0" w:color="auto"/>
              <w:left w:val="single" w:sz="4" w:space="0" w:color="auto"/>
              <w:bottom w:val="single" w:sz="4" w:space="0" w:color="auto"/>
              <w:right w:val="single" w:sz="4" w:space="0" w:color="auto"/>
            </w:tcBorders>
          </w:tcPr>
          <w:p w14:paraId="7698AAED" w14:textId="7BEE9057" w:rsidR="00B51422" w:rsidRPr="0033690F" w:rsidRDefault="00B51422" w:rsidP="0085043E">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hideMark/>
          </w:tcPr>
          <w:p w14:paraId="59E232AB" w14:textId="785CF7A0" w:rsidR="00B51422" w:rsidRPr="0033690F" w:rsidRDefault="00B51422">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 xml:space="preserve">Ability to work </w:t>
            </w:r>
            <w:r w:rsidR="00610D87" w:rsidRPr="0033690F">
              <w:rPr>
                <w:rFonts w:ascii="Mind Meridian" w:hAnsi="Mind Meridian" w:cs="Mind Meridian"/>
                <w:b w:val="0"/>
                <w:bCs w:val="0"/>
                <w:color w:val="1F3864" w:themeColor="accent1" w:themeShade="80"/>
                <w:sz w:val="24"/>
                <w:szCs w:val="24"/>
                <w:u w:val="none"/>
              </w:rPr>
              <w:t>flexibly in response to changing project /community needs</w:t>
            </w:r>
            <w:r w:rsidR="00C77444" w:rsidRPr="0033690F">
              <w:rPr>
                <w:rFonts w:ascii="Mind Meridian" w:hAnsi="Mind Meridian" w:cs="Mind Meridian"/>
                <w:b w:val="0"/>
                <w:bCs w:val="0"/>
                <w:color w:val="1F3864" w:themeColor="accent1" w:themeShade="80"/>
                <w:sz w:val="24"/>
                <w:szCs w:val="24"/>
                <w:u w:val="none"/>
              </w:rPr>
              <w:t xml:space="preserve"> and a qualification in Information, Advice and Guidance or a similar equivalent</w:t>
            </w:r>
          </w:p>
        </w:tc>
        <w:tc>
          <w:tcPr>
            <w:tcW w:w="1560" w:type="dxa"/>
            <w:tcBorders>
              <w:top w:val="single" w:sz="4" w:space="0" w:color="auto"/>
              <w:left w:val="single" w:sz="4" w:space="0" w:color="auto"/>
              <w:bottom w:val="single" w:sz="4" w:space="0" w:color="auto"/>
              <w:right w:val="single" w:sz="4" w:space="0" w:color="auto"/>
            </w:tcBorders>
            <w:hideMark/>
          </w:tcPr>
          <w:p w14:paraId="55BEAB9A" w14:textId="638D9E3A" w:rsidR="00B51422" w:rsidRPr="0033690F" w:rsidRDefault="00014D37">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D</w:t>
            </w:r>
          </w:p>
        </w:tc>
      </w:tr>
      <w:tr w:rsidR="0033690F" w:rsidRPr="0033690F" w14:paraId="1D3E7A7A" w14:textId="77777777" w:rsidTr="00A01A96">
        <w:tc>
          <w:tcPr>
            <w:tcW w:w="10632" w:type="dxa"/>
            <w:gridSpan w:val="3"/>
            <w:tcBorders>
              <w:top w:val="single" w:sz="4" w:space="0" w:color="auto"/>
              <w:left w:val="single" w:sz="4" w:space="0" w:color="auto"/>
              <w:bottom w:val="single" w:sz="4" w:space="0" w:color="auto"/>
              <w:right w:val="single" w:sz="4" w:space="0" w:color="auto"/>
            </w:tcBorders>
          </w:tcPr>
          <w:p w14:paraId="738D2895" w14:textId="77777777" w:rsidR="00F241DC" w:rsidRPr="0033690F" w:rsidRDefault="00F241DC" w:rsidP="00EC53FC">
            <w:pPr>
              <w:rPr>
                <w:rFonts w:ascii="Mind Meridian" w:hAnsi="Mind Meridian" w:cs="Mind Meridian"/>
                <w:b/>
                <w:bCs/>
                <w:color w:val="1F3864" w:themeColor="accent1" w:themeShade="80"/>
              </w:rPr>
            </w:pPr>
            <w:r w:rsidRPr="0033690F">
              <w:rPr>
                <w:rFonts w:ascii="Mind Meridian" w:hAnsi="Mind Meridian" w:cs="Mind Meridian"/>
                <w:b/>
                <w:bCs/>
                <w:color w:val="1F3864" w:themeColor="accent1" w:themeShade="80"/>
              </w:rPr>
              <w:t>Personal</w:t>
            </w:r>
            <w:r w:rsidRPr="0033690F">
              <w:rPr>
                <w:rFonts w:ascii="Mind Meridian" w:hAnsi="Mind Meridian" w:cs="Mind Meridian"/>
                <w:color w:val="1F3864" w:themeColor="accent1" w:themeShade="80"/>
              </w:rPr>
              <w:t xml:space="preserve"> </w:t>
            </w:r>
            <w:r w:rsidRPr="0033690F">
              <w:rPr>
                <w:rFonts w:ascii="Mind Meridian" w:hAnsi="Mind Meridian" w:cs="Mind Meridian"/>
                <w:b/>
                <w:bCs/>
                <w:color w:val="1F3864" w:themeColor="accent1" w:themeShade="80"/>
              </w:rPr>
              <w:t>Attributes</w:t>
            </w:r>
          </w:p>
          <w:p w14:paraId="76E729E0" w14:textId="0CE28002" w:rsidR="00A01A96" w:rsidRPr="0033690F" w:rsidRDefault="00A01A96" w:rsidP="00A01A96">
            <w:pPr>
              <w:rPr>
                <w:rFonts w:ascii="Mind Meridian" w:hAnsi="Mind Meridian" w:cs="Mind Meridian"/>
                <w:color w:val="1F3864" w:themeColor="accent1" w:themeShade="80"/>
                <w:lang w:eastAsia="en-US"/>
              </w:rPr>
            </w:pPr>
          </w:p>
        </w:tc>
      </w:tr>
      <w:tr w:rsidR="0033690F" w:rsidRPr="0033690F" w14:paraId="30539FA5" w14:textId="77777777" w:rsidTr="00991A02">
        <w:tc>
          <w:tcPr>
            <w:tcW w:w="851" w:type="dxa"/>
            <w:tcBorders>
              <w:top w:val="single" w:sz="4" w:space="0" w:color="auto"/>
              <w:left w:val="single" w:sz="4" w:space="0" w:color="auto"/>
              <w:bottom w:val="single" w:sz="4" w:space="0" w:color="auto"/>
              <w:right w:val="single" w:sz="4" w:space="0" w:color="auto"/>
            </w:tcBorders>
          </w:tcPr>
          <w:p w14:paraId="7A80C46A" w14:textId="77777777" w:rsidR="00F241DC" w:rsidRPr="0033690F" w:rsidRDefault="00F241DC" w:rsidP="00F241DC">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38FC16B6" w14:textId="1A0D017C" w:rsidR="00F241DC" w:rsidRPr="0033690F" w:rsidRDefault="00F241DC" w:rsidP="00F241DC">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Sound judgement and the ability to handle competing priorities and a challenging workload</w:t>
            </w:r>
          </w:p>
        </w:tc>
        <w:tc>
          <w:tcPr>
            <w:tcW w:w="1560" w:type="dxa"/>
            <w:tcBorders>
              <w:top w:val="single" w:sz="4" w:space="0" w:color="auto"/>
              <w:left w:val="single" w:sz="4" w:space="0" w:color="auto"/>
              <w:bottom w:val="single" w:sz="4" w:space="0" w:color="auto"/>
              <w:right w:val="single" w:sz="4" w:space="0" w:color="auto"/>
            </w:tcBorders>
          </w:tcPr>
          <w:p w14:paraId="3A0015DD" w14:textId="7FFEB6FA" w:rsidR="00F241DC" w:rsidRPr="0033690F" w:rsidRDefault="00F241DC" w:rsidP="00F241DC">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E</w:t>
            </w:r>
          </w:p>
        </w:tc>
      </w:tr>
      <w:tr w:rsidR="0033690F" w:rsidRPr="0033690F" w14:paraId="24384B2A" w14:textId="77777777" w:rsidTr="00991A02">
        <w:tc>
          <w:tcPr>
            <w:tcW w:w="851" w:type="dxa"/>
            <w:tcBorders>
              <w:top w:val="single" w:sz="4" w:space="0" w:color="auto"/>
              <w:left w:val="single" w:sz="4" w:space="0" w:color="auto"/>
              <w:bottom w:val="single" w:sz="4" w:space="0" w:color="auto"/>
              <w:right w:val="single" w:sz="4" w:space="0" w:color="auto"/>
            </w:tcBorders>
          </w:tcPr>
          <w:p w14:paraId="18B0F9C8" w14:textId="77777777" w:rsidR="00F241DC" w:rsidRPr="0033690F" w:rsidRDefault="00F241DC" w:rsidP="00F241DC">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586B1DFC" w14:textId="69BE9937" w:rsidR="00F241DC" w:rsidRPr="0033690F" w:rsidRDefault="00F241DC" w:rsidP="00F241DC">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Excellent judgment and problem-solving skills.</w:t>
            </w:r>
          </w:p>
        </w:tc>
        <w:tc>
          <w:tcPr>
            <w:tcW w:w="1560" w:type="dxa"/>
            <w:tcBorders>
              <w:top w:val="single" w:sz="4" w:space="0" w:color="auto"/>
              <w:left w:val="single" w:sz="4" w:space="0" w:color="auto"/>
              <w:bottom w:val="single" w:sz="4" w:space="0" w:color="auto"/>
              <w:right w:val="single" w:sz="4" w:space="0" w:color="auto"/>
            </w:tcBorders>
          </w:tcPr>
          <w:p w14:paraId="206A2C75" w14:textId="5DB1306A" w:rsidR="00F241DC" w:rsidRPr="0033690F" w:rsidRDefault="00F241DC" w:rsidP="00F241DC">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color w:val="1F3864" w:themeColor="accent1" w:themeShade="80"/>
                <w:sz w:val="24"/>
                <w:szCs w:val="24"/>
                <w:u w:val="none"/>
              </w:rPr>
              <w:t>E</w:t>
            </w:r>
          </w:p>
        </w:tc>
      </w:tr>
      <w:tr w:rsidR="0033690F" w:rsidRPr="0033690F" w14:paraId="6C05E60D" w14:textId="77777777" w:rsidTr="00991A02">
        <w:tc>
          <w:tcPr>
            <w:tcW w:w="851" w:type="dxa"/>
            <w:tcBorders>
              <w:top w:val="single" w:sz="4" w:space="0" w:color="auto"/>
              <w:left w:val="single" w:sz="4" w:space="0" w:color="auto"/>
              <w:bottom w:val="single" w:sz="4" w:space="0" w:color="auto"/>
              <w:right w:val="single" w:sz="4" w:space="0" w:color="auto"/>
            </w:tcBorders>
          </w:tcPr>
          <w:p w14:paraId="76775E13" w14:textId="77777777" w:rsidR="00F241DC" w:rsidRPr="0033690F" w:rsidRDefault="00F241DC" w:rsidP="00F241DC">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5C61046C" w14:textId="0F69FFAE" w:rsidR="00F241DC" w:rsidRPr="0033690F" w:rsidRDefault="00F241DC" w:rsidP="00F241DC">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 xml:space="preserve">Demonstrable ability to engage with people from all backgrounds and </w:t>
            </w:r>
            <w:r w:rsidR="007D4A34" w:rsidRPr="0033690F">
              <w:rPr>
                <w:rFonts w:ascii="Mind Meridian" w:hAnsi="Mind Meridian" w:cs="Mind Meridian"/>
                <w:b w:val="0"/>
                <w:bCs w:val="0"/>
                <w:color w:val="1F3864" w:themeColor="accent1" w:themeShade="80"/>
                <w:sz w:val="24"/>
                <w:szCs w:val="24"/>
                <w:u w:val="none"/>
              </w:rPr>
              <w:t xml:space="preserve">a </w:t>
            </w:r>
            <w:r w:rsidR="00A27683" w:rsidRPr="0033690F">
              <w:rPr>
                <w:rFonts w:ascii="Mind Meridian" w:hAnsi="Mind Meridian" w:cs="Mind Meridian"/>
                <w:b w:val="0"/>
                <w:bCs w:val="0"/>
                <w:color w:val="1F3864" w:themeColor="accent1" w:themeShade="80"/>
                <w:sz w:val="24"/>
                <w:szCs w:val="24"/>
                <w:u w:val="none"/>
              </w:rPr>
              <w:t xml:space="preserve">commitment to Equality, </w:t>
            </w:r>
            <w:r w:rsidR="006D551B" w:rsidRPr="0033690F">
              <w:rPr>
                <w:rFonts w:ascii="Mind Meridian" w:hAnsi="Mind Meridian" w:cs="Mind Meridian"/>
                <w:b w:val="0"/>
                <w:bCs w:val="0"/>
                <w:color w:val="1F3864" w:themeColor="accent1" w:themeShade="80"/>
                <w:sz w:val="24"/>
                <w:szCs w:val="24"/>
                <w:u w:val="none"/>
              </w:rPr>
              <w:t>Diversity,</w:t>
            </w:r>
            <w:r w:rsidR="00A27683" w:rsidRPr="0033690F">
              <w:rPr>
                <w:rFonts w:ascii="Mind Meridian" w:hAnsi="Mind Meridian" w:cs="Mind Meridian"/>
                <w:b w:val="0"/>
                <w:bCs w:val="0"/>
                <w:color w:val="1F3864" w:themeColor="accent1" w:themeShade="80"/>
                <w:sz w:val="24"/>
                <w:szCs w:val="24"/>
                <w:u w:val="none"/>
              </w:rPr>
              <w:t xml:space="preserve"> and Inclusion practices. </w:t>
            </w:r>
          </w:p>
        </w:tc>
        <w:tc>
          <w:tcPr>
            <w:tcW w:w="1560" w:type="dxa"/>
            <w:tcBorders>
              <w:top w:val="single" w:sz="4" w:space="0" w:color="auto"/>
              <w:left w:val="single" w:sz="4" w:space="0" w:color="auto"/>
              <w:bottom w:val="single" w:sz="4" w:space="0" w:color="auto"/>
              <w:right w:val="single" w:sz="4" w:space="0" w:color="auto"/>
            </w:tcBorders>
          </w:tcPr>
          <w:p w14:paraId="10F39774" w14:textId="7D610654" w:rsidR="00F241DC" w:rsidRPr="0033690F" w:rsidRDefault="00F241DC" w:rsidP="00F241DC">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E</w:t>
            </w:r>
          </w:p>
        </w:tc>
      </w:tr>
      <w:tr w:rsidR="0033690F" w:rsidRPr="0033690F" w14:paraId="07B81B03" w14:textId="77777777" w:rsidTr="00991A02">
        <w:tc>
          <w:tcPr>
            <w:tcW w:w="851" w:type="dxa"/>
            <w:tcBorders>
              <w:top w:val="single" w:sz="4" w:space="0" w:color="auto"/>
              <w:left w:val="single" w:sz="4" w:space="0" w:color="auto"/>
              <w:bottom w:val="single" w:sz="4" w:space="0" w:color="auto"/>
              <w:right w:val="single" w:sz="4" w:space="0" w:color="auto"/>
            </w:tcBorders>
          </w:tcPr>
          <w:p w14:paraId="2F6D1C8E" w14:textId="77777777" w:rsidR="00F241DC" w:rsidRPr="0033690F" w:rsidRDefault="00F241DC" w:rsidP="00F241DC">
            <w:pPr>
              <w:pStyle w:val="Heading1"/>
              <w:numPr>
                <w:ilvl w:val="0"/>
                <w:numId w:val="14"/>
              </w:numPr>
              <w:spacing w:line="256" w:lineRule="auto"/>
              <w:jc w:val="center"/>
              <w:rPr>
                <w:rFonts w:ascii="Mind Meridian" w:hAnsi="Mind Meridian" w:cs="Mind Meridian"/>
                <w:b w:val="0"/>
                <w:color w:val="1F3864" w:themeColor="accent1" w:themeShade="80"/>
                <w:sz w:val="24"/>
                <w:szCs w:val="24"/>
                <w:u w:val="none"/>
              </w:rPr>
            </w:pPr>
          </w:p>
        </w:tc>
        <w:tc>
          <w:tcPr>
            <w:tcW w:w="8221" w:type="dxa"/>
            <w:tcBorders>
              <w:top w:val="single" w:sz="4" w:space="0" w:color="auto"/>
              <w:left w:val="single" w:sz="4" w:space="0" w:color="auto"/>
              <w:bottom w:val="single" w:sz="4" w:space="0" w:color="auto"/>
              <w:right w:val="single" w:sz="4" w:space="0" w:color="auto"/>
            </w:tcBorders>
          </w:tcPr>
          <w:p w14:paraId="07ED35C0" w14:textId="0E3CC9F7" w:rsidR="00F241DC" w:rsidRPr="0033690F" w:rsidRDefault="00F241DC" w:rsidP="00F241DC">
            <w:pPr>
              <w:pStyle w:val="Heading1"/>
              <w:spacing w:line="256" w:lineRule="auto"/>
              <w:rPr>
                <w:rFonts w:ascii="Mind Meridian" w:hAnsi="Mind Meridian" w:cs="Mind Meridian"/>
                <w:b w:val="0"/>
                <w:bCs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A proven track record of taking an innovative and solutions-based approach to challenges, whilst considering the thoughts and experiences of others</w:t>
            </w:r>
          </w:p>
        </w:tc>
        <w:tc>
          <w:tcPr>
            <w:tcW w:w="1560" w:type="dxa"/>
            <w:tcBorders>
              <w:top w:val="single" w:sz="4" w:space="0" w:color="auto"/>
              <w:left w:val="single" w:sz="4" w:space="0" w:color="auto"/>
              <w:bottom w:val="single" w:sz="4" w:space="0" w:color="auto"/>
              <w:right w:val="single" w:sz="4" w:space="0" w:color="auto"/>
            </w:tcBorders>
          </w:tcPr>
          <w:p w14:paraId="3233C923" w14:textId="4D1CCF8A" w:rsidR="00F241DC" w:rsidRPr="0033690F" w:rsidRDefault="00F241DC" w:rsidP="00F241DC">
            <w:pPr>
              <w:pStyle w:val="Heading1"/>
              <w:spacing w:line="256" w:lineRule="auto"/>
              <w:jc w:val="center"/>
              <w:rPr>
                <w:rFonts w:ascii="Mind Meridian" w:hAnsi="Mind Meridian" w:cs="Mind Meridian"/>
                <w:b w:val="0"/>
                <w:color w:val="1F3864" w:themeColor="accent1" w:themeShade="80"/>
                <w:sz w:val="24"/>
                <w:szCs w:val="24"/>
                <w:u w:val="none"/>
              </w:rPr>
            </w:pPr>
            <w:r w:rsidRPr="0033690F">
              <w:rPr>
                <w:rFonts w:ascii="Mind Meridian" w:hAnsi="Mind Meridian" w:cs="Mind Meridian"/>
                <w:b w:val="0"/>
                <w:bCs w:val="0"/>
                <w:color w:val="1F3864" w:themeColor="accent1" w:themeShade="80"/>
                <w:sz w:val="24"/>
                <w:szCs w:val="24"/>
                <w:u w:val="none"/>
              </w:rPr>
              <w:t>E</w:t>
            </w:r>
          </w:p>
        </w:tc>
      </w:tr>
    </w:tbl>
    <w:p w14:paraId="7B72BFF9" w14:textId="1A7D9B4A" w:rsidR="00F241DC" w:rsidRPr="00F241DC" w:rsidRDefault="00F241DC" w:rsidP="00B51422">
      <w:pPr>
        <w:rPr>
          <w:rFonts w:ascii="Mind Meridian" w:hAnsi="Mind Meridian" w:cs="Mind Meridian"/>
          <w:color w:val="002060"/>
        </w:rPr>
      </w:pPr>
    </w:p>
    <w:sectPr w:rsidR="00F241DC" w:rsidRPr="00F241DC" w:rsidSect="00EE7EEF">
      <w:footerReference w:type="default" r:id="rId15"/>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B917E" w14:textId="77777777" w:rsidR="00DB1675" w:rsidRDefault="00DB1675" w:rsidP="00506908">
      <w:r>
        <w:separator/>
      </w:r>
    </w:p>
  </w:endnote>
  <w:endnote w:type="continuationSeparator" w:id="0">
    <w:p w14:paraId="7608324B" w14:textId="77777777" w:rsidR="00DB1675" w:rsidRDefault="00DB1675" w:rsidP="0050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altName w:val="Calibri"/>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8D53" w14:textId="2624F515" w:rsidR="00C42660" w:rsidRPr="0033690F" w:rsidRDefault="00C42660">
    <w:pPr>
      <w:pStyle w:val="Footer"/>
      <w:rPr>
        <w:rFonts w:ascii="Mind Meridian" w:hAnsi="Mind Meridian" w:cs="Mind Meridian"/>
        <w:color w:val="1F3864" w:themeColor="accent1" w:themeShade="80"/>
        <w:sz w:val="20"/>
        <w:szCs w:val="20"/>
      </w:rPr>
    </w:pPr>
    <w:r w:rsidRPr="0033690F">
      <w:rPr>
        <w:rFonts w:ascii="Mind Meridian" w:hAnsi="Mind Meridian" w:cs="Mind Meridian"/>
        <w:color w:val="1F3864" w:themeColor="accent1" w:themeShade="80"/>
        <w:sz w:val="20"/>
        <w:szCs w:val="20"/>
      </w:rPr>
      <w:t>Welfare Benefits and Housing Worker</w:t>
    </w:r>
    <w:r w:rsidR="0033690F" w:rsidRPr="0033690F">
      <w:rPr>
        <w:rFonts w:ascii="Mind Meridian" w:hAnsi="Mind Meridian" w:cs="Mind Meridian"/>
        <w:color w:val="1F3864" w:themeColor="accent1" w:themeShade="80"/>
        <w:sz w:val="20"/>
        <w:szCs w:val="20"/>
      </w:rPr>
      <w:t xml:space="preserve"> JD/PS</w:t>
    </w:r>
  </w:p>
  <w:p w14:paraId="79ADFCD5" w14:textId="2DA48AD0" w:rsidR="00506908" w:rsidRDefault="00C42660">
    <w:pPr>
      <w:pStyle w:val="Footer"/>
    </w:pPr>
    <w:r w:rsidRPr="00C42660">
      <w:rPr>
        <w:rFonts w:ascii="Mind Meridian" w:hAnsi="Mind Meridian" w:cs="Mind Meridian"/>
        <w:noProof/>
        <w:color w:val="1F3864" w:themeColor="accent1" w:themeShade="80"/>
      </w:rPr>
      <w:drawing>
        <wp:anchor distT="0" distB="0" distL="114300" distR="114300" simplePos="0" relativeHeight="251659264" behindDoc="1" locked="0" layoutInCell="1" allowOverlap="1" wp14:anchorId="1C6E1C04" wp14:editId="7BC876D3">
          <wp:simplePos x="0" y="0"/>
          <wp:positionH relativeFrom="margin">
            <wp:posOffset>5440680</wp:posOffset>
          </wp:positionH>
          <wp:positionV relativeFrom="paragraph">
            <wp:posOffset>-817246</wp:posOffset>
          </wp:positionV>
          <wp:extent cx="3613045" cy="3440530"/>
          <wp:effectExtent l="133350" t="0" r="0" b="64770"/>
          <wp:wrapNone/>
          <wp:docPr id="4" name="Picture 4"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rot="2587889">
                    <a:off x="0" y="0"/>
                    <a:ext cx="3613045" cy="34405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FD520" w14:textId="77777777" w:rsidR="00DB1675" w:rsidRDefault="00DB1675" w:rsidP="00506908">
      <w:r>
        <w:separator/>
      </w:r>
    </w:p>
  </w:footnote>
  <w:footnote w:type="continuationSeparator" w:id="0">
    <w:p w14:paraId="2FB25675" w14:textId="77777777" w:rsidR="00DB1675" w:rsidRDefault="00DB1675" w:rsidP="00506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60D"/>
    <w:multiLevelType w:val="hybridMultilevel"/>
    <w:tmpl w:val="A17C9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E5324"/>
    <w:multiLevelType w:val="hybridMultilevel"/>
    <w:tmpl w:val="9F54CF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855A32"/>
    <w:multiLevelType w:val="hybridMultilevel"/>
    <w:tmpl w:val="EACAE6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41C34D4"/>
    <w:multiLevelType w:val="hybridMultilevel"/>
    <w:tmpl w:val="DD3A7364"/>
    <w:lvl w:ilvl="0" w:tplc="8164452E">
      <w:start w:val="1"/>
      <w:numFmt w:val="bullet"/>
      <w:lvlText w:val=""/>
      <w:lvlJc w:val="left"/>
      <w:pPr>
        <w:ind w:left="360" w:hanging="360"/>
      </w:pPr>
      <w:rPr>
        <w:rFonts w:ascii="Symbol" w:hAnsi="Symbol" w:hint="default"/>
      </w:rPr>
    </w:lvl>
    <w:lvl w:ilvl="1" w:tplc="411AF4DA" w:tentative="1">
      <w:start w:val="1"/>
      <w:numFmt w:val="bullet"/>
      <w:lvlText w:val="o"/>
      <w:lvlJc w:val="left"/>
      <w:pPr>
        <w:ind w:left="1080" w:hanging="360"/>
      </w:pPr>
      <w:rPr>
        <w:rFonts w:ascii="Courier New" w:hAnsi="Courier New" w:hint="default"/>
      </w:rPr>
    </w:lvl>
    <w:lvl w:ilvl="2" w:tplc="D5629B58" w:tentative="1">
      <w:start w:val="1"/>
      <w:numFmt w:val="bullet"/>
      <w:lvlText w:val=""/>
      <w:lvlJc w:val="left"/>
      <w:pPr>
        <w:ind w:left="1800" w:hanging="360"/>
      </w:pPr>
      <w:rPr>
        <w:rFonts w:ascii="Wingdings" w:hAnsi="Wingdings" w:hint="default"/>
      </w:rPr>
    </w:lvl>
    <w:lvl w:ilvl="3" w:tplc="20EA20EC" w:tentative="1">
      <w:start w:val="1"/>
      <w:numFmt w:val="bullet"/>
      <w:lvlText w:val=""/>
      <w:lvlJc w:val="left"/>
      <w:pPr>
        <w:ind w:left="2520" w:hanging="360"/>
      </w:pPr>
      <w:rPr>
        <w:rFonts w:ascii="Symbol" w:hAnsi="Symbol" w:hint="default"/>
      </w:rPr>
    </w:lvl>
    <w:lvl w:ilvl="4" w:tplc="4AB2E9D4" w:tentative="1">
      <w:start w:val="1"/>
      <w:numFmt w:val="bullet"/>
      <w:lvlText w:val="o"/>
      <w:lvlJc w:val="left"/>
      <w:pPr>
        <w:ind w:left="3240" w:hanging="360"/>
      </w:pPr>
      <w:rPr>
        <w:rFonts w:ascii="Courier New" w:hAnsi="Courier New" w:hint="default"/>
      </w:rPr>
    </w:lvl>
    <w:lvl w:ilvl="5" w:tplc="313E8558" w:tentative="1">
      <w:start w:val="1"/>
      <w:numFmt w:val="bullet"/>
      <w:lvlText w:val=""/>
      <w:lvlJc w:val="left"/>
      <w:pPr>
        <w:ind w:left="3960" w:hanging="360"/>
      </w:pPr>
      <w:rPr>
        <w:rFonts w:ascii="Wingdings" w:hAnsi="Wingdings" w:hint="default"/>
      </w:rPr>
    </w:lvl>
    <w:lvl w:ilvl="6" w:tplc="222AFA6E" w:tentative="1">
      <w:start w:val="1"/>
      <w:numFmt w:val="bullet"/>
      <w:lvlText w:val=""/>
      <w:lvlJc w:val="left"/>
      <w:pPr>
        <w:ind w:left="4680" w:hanging="360"/>
      </w:pPr>
      <w:rPr>
        <w:rFonts w:ascii="Symbol" w:hAnsi="Symbol" w:hint="default"/>
      </w:rPr>
    </w:lvl>
    <w:lvl w:ilvl="7" w:tplc="FE6C1122" w:tentative="1">
      <w:start w:val="1"/>
      <w:numFmt w:val="bullet"/>
      <w:lvlText w:val="o"/>
      <w:lvlJc w:val="left"/>
      <w:pPr>
        <w:ind w:left="5400" w:hanging="360"/>
      </w:pPr>
      <w:rPr>
        <w:rFonts w:ascii="Courier New" w:hAnsi="Courier New" w:hint="default"/>
      </w:rPr>
    </w:lvl>
    <w:lvl w:ilvl="8" w:tplc="87AA10BC" w:tentative="1">
      <w:start w:val="1"/>
      <w:numFmt w:val="bullet"/>
      <w:lvlText w:val=""/>
      <w:lvlJc w:val="left"/>
      <w:pPr>
        <w:ind w:left="6120" w:hanging="360"/>
      </w:pPr>
      <w:rPr>
        <w:rFonts w:ascii="Wingdings" w:hAnsi="Wingdings" w:hint="default"/>
      </w:rPr>
    </w:lvl>
  </w:abstractNum>
  <w:abstractNum w:abstractNumId="4" w15:restartNumberingAfterBreak="0">
    <w:nsid w:val="15370D7C"/>
    <w:multiLevelType w:val="hybridMultilevel"/>
    <w:tmpl w:val="BDF8505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3332560"/>
    <w:multiLevelType w:val="hybridMultilevel"/>
    <w:tmpl w:val="2626D9A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6D2014C"/>
    <w:multiLevelType w:val="hybridMultilevel"/>
    <w:tmpl w:val="F73A101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7371B31"/>
    <w:multiLevelType w:val="hybridMultilevel"/>
    <w:tmpl w:val="D10A082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27AB083C"/>
    <w:multiLevelType w:val="hybridMultilevel"/>
    <w:tmpl w:val="51A47A36"/>
    <w:lvl w:ilvl="0" w:tplc="AB4C0028">
      <w:start w:val="1"/>
      <w:numFmt w:val="decimal"/>
      <w:lvlText w:val="%1."/>
      <w:lvlJc w:val="left"/>
      <w:pPr>
        <w:tabs>
          <w:tab w:val="num" w:pos="340"/>
        </w:tabs>
        <w:ind w:left="340" w:hanging="340"/>
      </w:pPr>
      <w:rPr>
        <w:rFonts w:hint="default"/>
      </w:rPr>
    </w:lvl>
    <w:lvl w:ilvl="1" w:tplc="3AFC33A2">
      <w:start w:val="1"/>
      <w:numFmt w:val="lowerLetter"/>
      <w:lvlText w:val="%2)"/>
      <w:lvlJc w:val="left"/>
      <w:pPr>
        <w:tabs>
          <w:tab w:val="num" w:pos="454"/>
        </w:tabs>
        <w:ind w:left="454" w:hanging="454"/>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85323A1"/>
    <w:multiLevelType w:val="hybridMultilevel"/>
    <w:tmpl w:val="0A8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D493B"/>
    <w:multiLevelType w:val="hybridMultilevel"/>
    <w:tmpl w:val="24400B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FA193B"/>
    <w:multiLevelType w:val="hybridMultilevel"/>
    <w:tmpl w:val="D7CC52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E320EB"/>
    <w:multiLevelType w:val="hybridMultilevel"/>
    <w:tmpl w:val="05E0B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117E9F"/>
    <w:multiLevelType w:val="hybridMultilevel"/>
    <w:tmpl w:val="FA08D06C"/>
    <w:lvl w:ilvl="0" w:tplc="922047D8">
      <w:start w:val="1"/>
      <w:numFmt w:val="bullet"/>
      <w:lvlText w:val=""/>
      <w:lvlJc w:val="left"/>
      <w:pPr>
        <w:ind w:left="360" w:hanging="360"/>
      </w:pPr>
      <w:rPr>
        <w:rFonts w:ascii="Symbol" w:hAnsi="Symbol" w:hint="default"/>
      </w:rPr>
    </w:lvl>
    <w:lvl w:ilvl="1" w:tplc="92A0B18A" w:tentative="1">
      <w:start w:val="1"/>
      <w:numFmt w:val="bullet"/>
      <w:lvlText w:val="o"/>
      <w:lvlJc w:val="left"/>
      <w:pPr>
        <w:ind w:left="1080" w:hanging="360"/>
      </w:pPr>
      <w:rPr>
        <w:rFonts w:ascii="Courier New" w:hAnsi="Courier New" w:hint="default"/>
      </w:rPr>
    </w:lvl>
    <w:lvl w:ilvl="2" w:tplc="94EA724A" w:tentative="1">
      <w:start w:val="1"/>
      <w:numFmt w:val="bullet"/>
      <w:lvlText w:val=""/>
      <w:lvlJc w:val="left"/>
      <w:pPr>
        <w:ind w:left="1800" w:hanging="360"/>
      </w:pPr>
      <w:rPr>
        <w:rFonts w:ascii="Wingdings" w:hAnsi="Wingdings" w:hint="default"/>
      </w:rPr>
    </w:lvl>
    <w:lvl w:ilvl="3" w:tplc="F5B238B0" w:tentative="1">
      <w:start w:val="1"/>
      <w:numFmt w:val="bullet"/>
      <w:lvlText w:val=""/>
      <w:lvlJc w:val="left"/>
      <w:pPr>
        <w:ind w:left="2520" w:hanging="360"/>
      </w:pPr>
      <w:rPr>
        <w:rFonts w:ascii="Symbol" w:hAnsi="Symbol" w:hint="default"/>
      </w:rPr>
    </w:lvl>
    <w:lvl w:ilvl="4" w:tplc="0BD073C2" w:tentative="1">
      <w:start w:val="1"/>
      <w:numFmt w:val="bullet"/>
      <w:lvlText w:val="o"/>
      <w:lvlJc w:val="left"/>
      <w:pPr>
        <w:ind w:left="3240" w:hanging="360"/>
      </w:pPr>
      <w:rPr>
        <w:rFonts w:ascii="Courier New" w:hAnsi="Courier New" w:hint="default"/>
      </w:rPr>
    </w:lvl>
    <w:lvl w:ilvl="5" w:tplc="7C22CAB4" w:tentative="1">
      <w:start w:val="1"/>
      <w:numFmt w:val="bullet"/>
      <w:lvlText w:val=""/>
      <w:lvlJc w:val="left"/>
      <w:pPr>
        <w:ind w:left="3960" w:hanging="360"/>
      </w:pPr>
      <w:rPr>
        <w:rFonts w:ascii="Wingdings" w:hAnsi="Wingdings" w:hint="default"/>
      </w:rPr>
    </w:lvl>
    <w:lvl w:ilvl="6" w:tplc="E864C1F2" w:tentative="1">
      <w:start w:val="1"/>
      <w:numFmt w:val="bullet"/>
      <w:lvlText w:val=""/>
      <w:lvlJc w:val="left"/>
      <w:pPr>
        <w:ind w:left="4680" w:hanging="360"/>
      </w:pPr>
      <w:rPr>
        <w:rFonts w:ascii="Symbol" w:hAnsi="Symbol" w:hint="default"/>
      </w:rPr>
    </w:lvl>
    <w:lvl w:ilvl="7" w:tplc="F7869058" w:tentative="1">
      <w:start w:val="1"/>
      <w:numFmt w:val="bullet"/>
      <w:lvlText w:val="o"/>
      <w:lvlJc w:val="left"/>
      <w:pPr>
        <w:ind w:left="5400" w:hanging="360"/>
      </w:pPr>
      <w:rPr>
        <w:rFonts w:ascii="Courier New" w:hAnsi="Courier New" w:hint="default"/>
      </w:rPr>
    </w:lvl>
    <w:lvl w:ilvl="8" w:tplc="17EE77B6" w:tentative="1">
      <w:start w:val="1"/>
      <w:numFmt w:val="bullet"/>
      <w:lvlText w:val=""/>
      <w:lvlJc w:val="left"/>
      <w:pPr>
        <w:ind w:left="6120" w:hanging="360"/>
      </w:pPr>
      <w:rPr>
        <w:rFonts w:ascii="Wingdings" w:hAnsi="Wingdings" w:hint="default"/>
      </w:rPr>
    </w:lvl>
  </w:abstractNum>
  <w:abstractNum w:abstractNumId="14" w15:restartNumberingAfterBreak="0">
    <w:nsid w:val="392910A0"/>
    <w:multiLevelType w:val="hybridMultilevel"/>
    <w:tmpl w:val="F938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B513C"/>
    <w:multiLevelType w:val="hybridMultilevel"/>
    <w:tmpl w:val="EB0E2A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3F12F0"/>
    <w:multiLevelType w:val="hybridMultilevel"/>
    <w:tmpl w:val="83A00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897F4F"/>
    <w:multiLevelType w:val="hybridMultilevel"/>
    <w:tmpl w:val="76BA63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2A51A6"/>
    <w:multiLevelType w:val="hybridMultilevel"/>
    <w:tmpl w:val="417C84BE"/>
    <w:lvl w:ilvl="0" w:tplc="E564DB44">
      <w:start w:val="1"/>
      <w:numFmt w:val="decimal"/>
      <w:lvlText w:val="%1."/>
      <w:lvlJc w:val="left"/>
      <w:pPr>
        <w:tabs>
          <w:tab w:val="num" w:pos="3283"/>
        </w:tabs>
        <w:ind w:left="3283" w:hanging="720"/>
      </w:pPr>
    </w:lvl>
    <w:lvl w:ilvl="1" w:tplc="0409000F">
      <w:start w:val="1"/>
      <w:numFmt w:val="decimal"/>
      <w:lvlText w:val="%2."/>
      <w:lvlJc w:val="left"/>
      <w:pPr>
        <w:tabs>
          <w:tab w:val="num" w:pos="3861"/>
        </w:tabs>
        <w:ind w:left="3861" w:hanging="360"/>
      </w:pPr>
    </w:lvl>
    <w:lvl w:ilvl="2" w:tplc="0409001B">
      <w:start w:val="1"/>
      <w:numFmt w:val="lowerRoman"/>
      <w:lvlText w:val="%3."/>
      <w:lvlJc w:val="right"/>
      <w:pPr>
        <w:tabs>
          <w:tab w:val="num" w:pos="4581"/>
        </w:tabs>
        <w:ind w:left="4581" w:hanging="180"/>
      </w:pPr>
    </w:lvl>
    <w:lvl w:ilvl="3" w:tplc="0409000F">
      <w:start w:val="1"/>
      <w:numFmt w:val="decimal"/>
      <w:lvlText w:val="%4."/>
      <w:lvlJc w:val="left"/>
      <w:pPr>
        <w:tabs>
          <w:tab w:val="num" w:pos="5301"/>
        </w:tabs>
        <w:ind w:left="5301" w:hanging="360"/>
      </w:pPr>
    </w:lvl>
    <w:lvl w:ilvl="4" w:tplc="04090019">
      <w:start w:val="1"/>
      <w:numFmt w:val="lowerLetter"/>
      <w:lvlText w:val="%5."/>
      <w:lvlJc w:val="left"/>
      <w:pPr>
        <w:tabs>
          <w:tab w:val="num" w:pos="6021"/>
        </w:tabs>
        <w:ind w:left="6021" w:hanging="360"/>
      </w:pPr>
    </w:lvl>
    <w:lvl w:ilvl="5" w:tplc="0409001B">
      <w:start w:val="1"/>
      <w:numFmt w:val="lowerRoman"/>
      <w:lvlText w:val="%6."/>
      <w:lvlJc w:val="right"/>
      <w:pPr>
        <w:tabs>
          <w:tab w:val="num" w:pos="6741"/>
        </w:tabs>
        <w:ind w:left="6741" w:hanging="180"/>
      </w:pPr>
    </w:lvl>
    <w:lvl w:ilvl="6" w:tplc="0409000F">
      <w:start w:val="1"/>
      <w:numFmt w:val="decimal"/>
      <w:lvlText w:val="%7."/>
      <w:lvlJc w:val="left"/>
      <w:pPr>
        <w:tabs>
          <w:tab w:val="num" w:pos="7461"/>
        </w:tabs>
        <w:ind w:left="7461" w:hanging="360"/>
      </w:pPr>
    </w:lvl>
    <w:lvl w:ilvl="7" w:tplc="04090019">
      <w:start w:val="1"/>
      <w:numFmt w:val="lowerLetter"/>
      <w:lvlText w:val="%8."/>
      <w:lvlJc w:val="left"/>
      <w:pPr>
        <w:tabs>
          <w:tab w:val="num" w:pos="8181"/>
        </w:tabs>
        <w:ind w:left="8181" w:hanging="360"/>
      </w:pPr>
    </w:lvl>
    <w:lvl w:ilvl="8" w:tplc="0409001B">
      <w:start w:val="1"/>
      <w:numFmt w:val="lowerRoman"/>
      <w:lvlText w:val="%9."/>
      <w:lvlJc w:val="right"/>
      <w:pPr>
        <w:tabs>
          <w:tab w:val="num" w:pos="8901"/>
        </w:tabs>
        <w:ind w:left="8901" w:hanging="180"/>
      </w:pPr>
    </w:lvl>
  </w:abstractNum>
  <w:abstractNum w:abstractNumId="19" w15:restartNumberingAfterBreak="0">
    <w:nsid w:val="56833189"/>
    <w:multiLevelType w:val="hybridMultilevel"/>
    <w:tmpl w:val="FF50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E679AB"/>
    <w:multiLevelType w:val="hybridMultilevel"/>
    <w:tmpl w:val="19843DD4"/>
    <w:lvl w:ilvl="0" w:tplc="893AD5A2">
      <w:start w:val="1"/>
      <w:numFmt w:val="bullet"/>
      <w:lvlText w:val=""/>
      <w:lvlJc w:val="left"/>
      <w:pPr>
        <w:ind w:left="360" w:hanging="360"/>
      </w:pPr>
      <w:rPr>
        <w:rFonts w:ascii="Symbol" w:hAnsi="Symbol" w:hint="default"/>
      </w:rPr>
    </w:lvl>
    <w:lvl w:ilvl="1" w:tplc="3C02A644" w:tentative="1">
      <w:start w:val="1"/>
      <w:numFmt w:val="bullet"/>
      <w:lvlText w:val="o"/>
      <w:lvlJc w:val="left"/>
      <w:pPr>
        <w:ind w:left="1080" w:hanging="360"/>
      </w:pPr>
      <w:rPr>
        <w:rFonts w:ascii="Courier New" w:hAnsi="Courier New" w:hint="default"/>
      </w:rPr>
    </w:lvl>
    <w:lvl w:ilvl="2" w:tplc="28F0E7FA" w:tentative="1">
      <w:start w:val="1"/>
      <w:numFmt w:val="bullet"/>
      <w:lvlText w:val=""/>
      <w:lvlJc w:val="left"/>
      <w:pPr>
        <w:ind w:left="1800" w:hanging="360"/>
      </w:pPr>
      <w:rPr>
        <w:rFonts w:ascii="Wingdings" w:hAnsi="Wingdings" w:hint="default"/>
      </w:rPr>
    </w:lvl>
    <w:lvl w:ilvl="3" w:tplc="F23A238C" w:tentative="1">
      <w:start w:val="1"/>
      <w:numFmt w:val="bullet"/>
      <w:lvlText w:val=""/>
      <w:lvlJc w:val="left"/>
      <w:pPr>
        <w:ind w:left="2520" w:hanging="360"/>
      </w:pPr>
      <w:rPr>
        <w:rFonts w:ascii="Symbol" w:hAnsi="Symbol" w:hint="default"/>
      </w:rPr>
    </w:lvl>
    <w:lvl w:ilvl="4" w:tplc="0330AD06" w:tentative="1">
      <w:start w:val="1"/>
      <w:numFmt w:val="bullet"/>
      <w:lvlText w:val="o"/>
      <w:lvlJc w:val="left"/>
      <w:pPr>
        <w:ind w:left="3240" w:hanging="360"/>
      </w:pPr>
      <w:rPr>
        <w:rFonts w:ascii="Courier New" w:hAnsi="Courier New" w:hint="default"/>
      </w:rPr>
    </w:lvl>
    <w:lvl w:ilvl="5" w:tplc="66508FA4" w:tentative="1">
      <w:start w:val="1"/>
      <w:numFmt w:val="bullet"/>
      <w:lvlText w:val=""/>
      <w:lvlJc w:val="left"/>
      <w:pPr>
        <w:ind w:left="3960" w:hanging="360"/>
      </w:pPr>
      <w:rPr>
        <w:rFonts w:ascii="Wingdings" w:hAnsi="Wingdings" w:hint="default"/>
      </w:rPr>
    </w:lvl>
    <w:lvl w:ilvl="6" w:tplc="04F21D22" w:tentative="1">
      <w:start w:val="1"/>
      <w:numFmt w:val="bullet"/>
      <w:lvlText w:val=""/>
      <w:lvlJc w:val="left"/>
      <w:pPr>
        <w:ind w:left="4680" w:hanging="360"/>
      </w:pPr>
      <w:rPr>
        <w:rFonts w:ascii="Symbol" w:hAnsi="Symbol" w:hint="default"/>
      </w:rPr>
    </w:lvl>
    <w:lvl w:ilvl="7" w:tplc="21F633AE" w:tentative="1">
      <w:start w:val="1"/>
      <w:numFmt w:val="bullet"/>
      <w:lvlText w:val="o"/>
      <w:lvlJc w:val="left"/>
      <w:pPr>
        <w:ind w:left="5400" w:hanging="360"/>
      </w:pPr>
      <w:rPr>
        <w:rFonts w:ascii="Courier New" w:hAnsi="Courier New" w:hint="default"/>
      </w:rPr>
    </w:lvl>
    <w:lvl w:ilvl="8" w:tplc="076AD856" w:tentative="1">
      <w:start w:val="1"/>
      <w:numFmt w:val="bullet"/>
      <w:lvlText w:val=""/>
      <w:lvlJc w:val="left"/>
      <w:pPr>
        <w:ind w:left="6120" w:hanging="360"/>
      </w:pPr>
      <w:rPr>
        <w:rFonts w:ascii="Wingdings" w:hAnsi="Wingdings" w:hint="default"/>
      </w:rPr>
    </w:lvl>
  </w:abstractNum>
  <w:abstractNum w:abstractNumId="21" w15:restartNumberingAfterBreak="0">
    <w:nsid w:val="57191DA8"/>
    <w:multiLevelType w:val="hybridMultilevel"/>
    <w:tmpl w:val="FA00579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B2A1DF3"/>
    <w:multiLevelType w:val="hybridMultilevel"/>
    <w:tmpl w:val="6AF26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1E19F4"/>
    <w:multiLevelType w:val="hybridMultilevel"/>
    <w:tmpl w:val="AD1EE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1A95C56"/>
    <w:multiLevelType w:val="hybridMultilevel"/>
    <w:tmpl w:val="9A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FF4CF6"/>
    <w:multiLevelType w:val="hybridMultilevel"/>
    <w:tmpl w:val="7B8E9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D67201"/>
    <w:multiLevelType w:val="hybridMultilevel"/>
    <w:tmpl w:val="B01E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227B21"/>
    <w:multiLevelType w:val="hybridMultilevel"/>
    <w:tmpl w:val="D12A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701B1A"/>
    <w:multiLevelType w:val="hybridMultilevel"/>
    <w:tmpl w:val="B596B4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1521735"/>
    <w:multiLevelType w:val="hybridMultilevel"/>
    <w:tmpl w:val="2370F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BE7E8F"/>
    <w:multiLevelType w:val="hybridMultilevel"/>
    <w:tmpl w:val="BF780F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DA87559"/>
    <w:multiLevelType w:val="hybridMultilevel"/>
    <w:tmpl w:val="59F6B3D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E316AF4"/>
    <w:multiLevelType w:val="hybridMultilevel"/>
    <w:tmpl w:val="A22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66180"/>
    <w:multiLevelType w:val="hybridMultilevel"/>
    <w:tmpl w:val="5C94F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DB3D17"/>
    <w:multiLevelType w:val="hybridMultilevel"/>
    <w:tmpl w:val="649E80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D028B22">
      <w:numFmt w:val="bullet"/>
      <w:lvlText w:val="-"/>
      <w:lvlJc w:val="left"/>
      <w:pPr>
        <w:ind w:left="1800" w:hanging="360"/>
      </w:pPr>
      <w:rPr>
        <w:rFonts w:ascii="Mind Meridian" w:eastAsiaTheme="minorHAnsi" w:hAnsi="Mind Meridian" w:cs="Mind Meridi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611243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1789530">
    <w:abstractNumId w:val="14"/>
  </w:num>
  <w:num w:numId="3" w16cid:durableId="408579086">
    <w:abstractNumId w:val="30"/>
  </w:num>
  <w:num w:numId="4" w16cid:durableId="156381662">
    <w:abstractNumId w:val="27"/>
  </w:num>
  <w:num w:numId="5" w16cid:durableId="1873346568">
    <w:abstractNumId w:val="6"/>
  </w:num>
  <w:num w:numId="6" w16cid:durableId="1435788308">
    <w:abstractNumId w:val="21"/>
  </w:num>
  <w:num w:numId="7" w16cid:durableId="1775250650">
    <w:abstractNumId w:val="33"/>
  </w:num>
  <w:num w:numId="8" w16cid:durableId="1112556599">
    <w:abstractNumId w:val="24"/>
  </w:num>
  <w:num w:numId="9" w16cid:durableId="964972020">
    <w:abstractNumId w:val="2"/>
  </w:num>
  <w:num w:numId="10" w16cid:durableId="860823063">
    <w:abstractNumId w:val="23"/>
  </w:num>
  <w:num w:numId="11" w16cid:durableId="1502089290">
    <w:abstractNumId w:val="7"/>
  </w:num>
  <w:num w:numId="12" w16cid:durableId="373433893">
    <w:abstractNumId w:val="1"/>
  </w:num>
  <w:num w:numId="13" w16cid:durableId="1905481137">
    <w:abstractNumId w:val="31"/>
  </w:num>
  <w:num w:numId="14" w16cid:durableId="531580624">
    <w:abstractNumId w:val="11"/>
  </w:num>
  <w:num w:numId="15" w16cid:durableId="1028261157">
    <w:abstractNumId w:val="28"/>
  </w:num>
  <w:num w:numId="16" w16cid:durableId="1438253191">
    <w:abstractNumId w:val="25"/>
  </w:num>
  <w:num w:numId="17" w16cid:durableId="1185051756">
    <w:abstractNumId w:val="12"/>
  </w:num>
  <w:num w:numId="18" w16cid:durableId="1528911995">
    <w:abstractNumId w:val="10"/>
  </w:num>
  <w:num w:numId="19" w16cid:durableId="1796293949">
    <w:abstractNumId w:val="26"/>
  </w:num>
  <w:num w:numId="20" w16cid:durableId="1166823954">
    <w:abstractNumId w:val="16"/>
  </w:num>
  <w:num w:numId="21" w16cid:durableId="1282692276">
    <w:abstractNumId w:val="15"/>
  </w:num>
  <w:num w:numId="22" w16cid:durableId="377902264">
    <w:abstractNumId w:val="19"/>
  </w:num>
  <w:num w:numId="23" w16cid:durableId="18744676">
    <w:abstractNumId w:val="29"/>
  </w:num>
  <w:num w:numId="24" w16cid:durableId="1068303686">
    <w:abstractNumId w:val="34"/>
  </w:num>
  <w:num w:numId="25" w16cid:durableId="398748553">
    <w:abstractNumId w:val="9"/>
  </w:num>
  <w:num w:numId="26" w16cid:durableId="1868326321">
    <w:abstractNumId w:val="0"/>
  </w:num>
  <w:num w:numId="27" w16cid:durableId="629092227">
    <w:abstractNumId w:val="32"/>
  </w:num>
  <w:num w:numId="28" w16cid:durableId="498424374">
    <w:abstractNumId w:val="5"/>
  </w:num>
  <w:num w:numId="29" w16cid:durableId="771512885">
    <w:abstractNumId w:val="22"/>
  </w:num>
  <w:num w:numId="30" w16cid:durableId="91123342">
    <w:abstractNumId w:val="20"/>
  </w:num>
  <w:num w:numId="31" w16cid:durableId="480393598">
    <w:abstractNumId w:val="3"/>
  </w:num>
  <w:num w:numId="32" w16cid:durableId="163520152">
    <w:abstractNumId w:val="4"/>
  </w:num>
  <w:num w:numId="33" w16cid:durableId="642806251">
    <w:abstractNumId w:val="13"/>
  </w:num>
  <w:num w:numId="34" w16cid:durableId="1486510581">
    <w:abstractNumId w:val="17"/>
  </w:num>
  <w:num w:numId="35" w16cid:durableId="2306991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22"/>
    <w:rsid w:val="00000210"/>
    <w:rsid w:val="00001EE4"/>
    <w:rsid w:val="00003BAD"/>
    <w:rsid w:val="00014D37"/>
    <w:rsid w:val="000232ED"/>
    <w:rsid w:val="00050AC3"/>
    <w:rsid w:val="000516E7"/>
    <w:rsid w:val="00054099"/>
    <w:rsid w:val="00070E20"/>
    <w:rsid w:val="00071EE9"/>
    <w:rsid w:val="00072317"/>
    <w:rsid w:val="00074B3D"/>
    <w:rsid w:val="00081457"/>
    <w:rsid w:val="00090937"/>
    <w:rsid w:val="00090C24"/>
    <w:rsid w:val="00090D40"/>
    <w:rsid w:val="000917F0"/>
    <w:rsid w:val="000969E2"/>
    <w:rsid w:val="000A6B3D"/>
    <w:rsid w:val="000B55B5"/>
    <w:rsid w:val="000E0C99"/>
    <w:rsid w:val="000E3A82"/>
    <w:rsid w:val="001031B9"/>
    <w:rsid w:val="00124547"/>
    <w:rsid w:val="00124D2E"/>
    <w:rsid w:val="0014044B"/>
    <w:rsid w:val="001434F2"/>
    <w:rsid w:val="0015779B"/>
    <w:rsid w:val="0016053B"/>
    <w:rsid w:val="00173147"/>
    <w:rsid w:val="00197348"/>
    <w:rsid w:val="001A34FF"/>
    <w:rsid w:val="001A4B69"/>
    <w:rsid w:val="001A6C65"/>
    <w:rsid w:val="001A6F3A"/>
    <w:rsid w:val="001B51D4"/>
    <w:rsid w:val="001C025D"/>
    <w:rsid w:val="001D6E9F"/>
    <w:rsid w:val="001E21BA"/>
    <w:rsid w:val="001E5962"/>
    <w:rsid w:val="001F7D70"/>
    <w:rsid w:val="00210A2C"/>
    <w:rsid w:val="00224BBB"/>
    <w:rsid w:val="00243B89"/>
    <w:rsid w:val="002447A6"/>
    <w:rsid w:val="00273235"/>
    <w:rsid w:val="00285613"/>
    <w:rsid w:val="00287A9A"/>
    <w:rsid w:val="00291BBF"/>
    <w:rsid w:val="002A0DFA"/>
    <w:rsid w:val="002A612C"/>
    <w:rsid w:val="002A70B5"/>
    <w:rsid w:val="002D5735"/>
    <w:rsid w:val="00313A26"/>
    <w:rsid w:val="003265E1"/>
    <w:rsid w:val="00331A2D"/>
    <w:rsid w:val="00331E64"/>
    <w:rsid w:val="0033690F"/>
    <w:rsid w:val="00344171"/>
    <w:rsid w:val="00347277"/>
    <w:rsid w:val="00350D26"/>
    <w:rsid w:val="003514DC"/>
    <w:rsid w:val="0035152C"/>
    <w:rsid w:val="00354311"/>
    <w:rsid w:val="00371B86"/>
    <w:rsid w:val="0038363F"/>
    <w:rsid w:val="00384FDB"/>
    <w:rsid w:val="00386FAD"/>
    <w:rsid w:val="003B16F4"/>
    <w:rsid w:val="003B19E8"/>
    <w:rsid w:val="003D7C0F"/>
    <w:rsid w:val="004013F9"/>
    <w:rsid w:val="00403999"/>
    <w:rsid w:val="00412658"/>
    <w:rsid w:val="0041340E"/>
    <w:rsid w:val="00421396"/>
    <w:rsid w:val="00426436"/>
    <w:rsid w:val="0044456C"/>
    <w:rsid w:val="00447290"/>
    <w:rsid w:val="004564E0"/>
    <w:rsid w:val="00460343"/>
    <w:rsid w:val="00467F5C"/>
    <w:rsid w:val="00494494"/>
    <w:rsid w:val="004B40A5"/>
    <w:rsid w:val="004B507C"/>
    <w:rsid w:val="004C05C4"/>
    <w:rsid w:val="004C6ED5"/>
    <w:rsid w:val="004E0352"/>
    <w:rsid w:val="004E4334"/>
    <w:rsid w:val="004E615A"/>
    <w:rsid w:val="004F3260"/>
    <w:rsid w:val="005062E3"/>
    <w:rsid w:val="00506908"/>
    <w:rsid w:val="005126D5"/>
    <w:rsid w:val="0052201C"/>
    <w:rsid w:val="005361E9"/>
    <w:rsid w:val="00540A03"/>
    <w:rsid w:val="00550A32"/>
    <w:rsid w:val="00557548"/>
    <w:rsid w:val="00562AE6"/>
    <w:rsid w:val="005646A4"/>
    <w:rsid w:val="00576604"/>
    <w:rsid w:val="0058529E"/>
    <w:rsid w:val="005856DD"/>
    <w:rsid w:val="00590896"/>
    <w:rsid w:val="0059391D"/>
    <w:rsid w:val="00594C2A"/>
    <w:rsid w:val="005B4C85"/>
    <w:rsid w:val="005B6322"/>
    <w:rsid w:val="005B760A"/>
    <w:rsid w:val="005C27D0"/>
    <w:rsid w:val="005D33B3"/>
    <w:rsid w:val="005E50B9"/>
    <w:rsid w:val="005F0B57"/>
    <w:rsid w:val="00610D87"/>
    <w:rsid w:val="00653E75"/>
    <w:rsid w:val="00656978"/>
    <w:rsid w:val="00667ECF"/>
    <w:rsid w:val="00672438"/>
    <w:rsid w:val="006862CA"/>
    <w:rsid w:val="006871E4"/>
    <w:rsid w:val="00695DF1"/>
    <w:rsid w:val="006B6ACA"/>
    <w:rsid w:val="006B7962"/>
    <w:rsid w:val="006C1056"/>
    <w:rsid w:val="006C10DF"/>
    <w:rsid w:val="006C327B"/>
    <w:rsid w:val="006D551B"/>
    <w:rsid w:val="006D57FC"/>
    <w:rsid w:val="006E2C5C"/>
    <w:rsid w:val="006E69BF"/>
    <w:rsid w:val="006E6AE7"/>
    <w:rsid w:val="00730D29"/>
    <w:rsid w:val="00734B24"/>
    <w:rsid w:val="0074067D"/>
    <w:rsid w:val="00752845"/>
    <w:rsid w:val="00763160"/>
    <w:rsid w:val="00777441"/>
    <w:rsid w:val="007800F3"/>
    <w:rsid w:val="00783D3A"/>
    <w:rsid w:val="0078429D"/>
    <w:rsid w:val="007925E0"/>
    <w:rsid w:val="007A2A48"/>
    <w:rsid w:val="007B429B"/>
    <w:rsid w:val="007B6216"/>
    <w:rsid w:val="007C1B75"/>
    <w:rsid w:val="007D4A34"/>
    <w:rsid w:val="007D623A"/>
    <w:rsid w:val="007E0D3A"/>
    <w:rsid w:val="007E3BAD"/>
    <w:rsid w:val="007E5DF7"/>
    <w:rsid w:val="007F7FAD"/>
    <w:rsid w:val="00823163"/>
    <w:rsid w:val="00841BAF"/>
    <w:rsid w:val="0085043E"/>
    <w:rsid w:val="008516AE"/>
    <w:rsid w:val="00875DEA"/>
    <w:rsid w:val="0088201E"/>
    <w:rsid w:val="00891607"/>
    <w:rsid w:val="008C63D4"/>
    <w:rsid w:val="008D3BE6"/>
    <w:rsid w:val="008D476C"/>
    <w:rsid w:val="008D7E47"/>
    <w:rsid w:val="008F7697"/>
    <w:rsid w:val="009215F9"/>
    <w:rsid w:val="009272B4"/>
    <w:rsid w:val="00931B77"/>
    <w:rsid w:val="009552CC"/>
    <w:rsid w:val="00961ECC"/>
    <w:rsid w:val="0096329A"/>
    <w:rsid w:val="0097641B"/>
    <w:rsid w:val="0098223C"/>
    <w:rsid w:val="009830EC"/>
    <w:rsid w:val="00986755"/>
    <w:rsid w:val="00991125"/>
    <w:rsid w:val="00991A02"/>
    <w:rsid w:val="00994C16"/>
    <w:rsid w:val="0099623A"/>
    <w:rsid w:val="009A704A"/>
    <w:rsid w:val="009B404E"/>
    <w:rsid w:val="009B5FBC"/>
    <w:rsid w:val="009C7E5D"/>
    <w:rsid w:val="009E2042"/>
    <w:rsid w:val="009F19AB"/>
    <w:rsid w:val="00A01A96"/>
    <w:rsid w:val="00A04DA5"/>
    <w:rsid w:val="00A10DC3"/>
    <w:rsid w:val="00A144A9"/>
    <w:rsid w:val="00A16FE0"/>
    <w:rsid w:val="00A24141"/>
    <w:rsid w:val="00A27683"/>
    <w:rsid w:val="00A33071"/>
    <w:rsid w:val="00A334E1"/>
    <w:rsid w:val="00A40991"/>
    <w:rsid w:val="00A47BB4"/>
    <w:rsid w:val="00A50651"/>
    <w:rsid w:val="00A66748"/>
    <w:rsid w:val="00A818B2"/>
    <w:rsid w:val="00A97C51"/>
    <w:rsid w:val="00AA1FAB"/>
    <w:rsid w:val="00AD42F5"/>
    <w:rsid w:val="00AE2390"/>
    <w:rsid w:val="00AE3E87"/>
    <w:rsid w:val="00AE7421"/>
    <w:rsid w:val="00AF19C3"/>
    <w:rsid w:val="00AF66A8"/>
    <w:rsid w:val="00B0033F"/>
    <w:rsid w:val="00B07998"/>
    <w:rsid w:val="00B103C9"/>
    <w:rsid w:val="00B32A3C"/>
    <w:rsid w:val="00B42C13"/>
    <w:rsid w:val="00B51422"/>
    <w:rsid w:val="00B62650"/>
    <w:rsid w:val="00B6534C"/>
    <w:rsid w:val="00BA09EC"/>
    <w:rsid w:val="00BA68A5"/>
    <w:rsid w:val="00BB23A9"/>
    <w:rsid w:val="00BB7E94"/>
    <w:rsid w:val="00BD370A"/>
    <w:rsid w:val="00BD5B0A"/>
    <w:rsid w:val="00BD743D"/>
    <w:rsid w:val="00BE29A6"/>
    <w:rsid w:val="00C04616"/>
    <w:rsid w:val="00C25614"/>
    <w:rsid w:val="00C32C5C"/>
    <w:rsid w:val="00C34233"/>
    <w:rsid w:val="00C42660"/>
    <w:rsid w:val="00C43D92"/>
    <w:rsid w:val="00C77444"/>
    <w:rsid w:val="00C86940"/>
    <w:rsid w:val="00C8763A"/>
    <w:rsid w:val="00CA40A7"/>
    <w:rsid w:val="00CC3A44"/>
    <w:rsid w:val="00CC4C8E"/>
    <w:rsid w:val="00CD2251"/>
    <w:rsid w:val="00CD37B0"/>
    <w:rsid w:val="00CF1A53"/>
    <w:rsid w:val="00CF2143"/>
    <w:rsid w:val="00CF30D6"/>
    <w:rsid w:val="00D00569"/>
    <w:rsid w:val="00D12A3C"/>
    <w:rsid w:val="00D14AAD"/>
    <w:rsid w:val="00D16D1C"/>
    <w:rsid w:val="00D3119F"/>
    <w:rsid w:val="00D50EB2"/>
    <w:rsid w:val="00D5235F"/>
    <w:rsid w:val="00D73C71"/>
    <w:rsid w:val="00D778B7"/>
    <w:rsid w:val="00D82995"/>
    <w:rsid w:val="00D978E8"/>
    <w:rsid w:val="00DA2CD8"/>
    <w:rsid w:val="00DA3B8C"/>
    <w:rsid w:val="00DA741D"/>
    <w:rsid w:val="00DB1675"/>
    <w:rsid w:val="00DB6079"/>
    <w:rsid w:val="00DB66EF"/>
    <w:rsid w:val="00DC23BE"/>
    <w:rsid w:val="00DC6EC3"/>
    <w:rsid w:val="00DD6E7A"/>
    <w:rsid w:val="00DE3B01"/>
    <w:rsid w:val="00DF40A5"/>
    <w:rsid w:val="00DF4363"/>
    <w:rsid w:val="00DF7D45"/>
    <w:rsid w:val="00E0048A"/>
    <w:rsid w:val="00E158A1"/>
    <w:rsid w:val="00E3387E"/>
    <w:rsid w:val="00E34D10"/>
    <w:rsid w:val="00E36BC0"/>
    <w:rsid w:val="00E5332C"/>
    <w:rsid w:val="00E547A2"/>
    <w:rsid w:val="00E63FB2"/>
    <w:rsid w:val="00E6669A"/>
    <w:rsid w:val="00E710C0"/>
    <w:rsid w:val="00E716FD"/>
    <w:rsid w:val="00E74782"/>
    <w:rsid w:val="00E8476B"/>
    <w:rsid w:val="00E9568A"/>
    <w:rsid w:val="00E971D1"/>
    <w:rsid w:val="00EA4108"/>
    <w:rsid w:val="00EB2AC3"/>
    <w:rsid w:val="00EC53FC"/>
    <w:rsid w:val="00ED48BA"/>
    <w:rsid w:val="00ED6D81"/>
    <w:rsid w:val="00EE119B"/>
    <w:rsid w:val="00EE3455"/>
    <w:rsid w:val="00EE7EEF"/>
    <w:rsid w:val="00EF7CC0"/>
    <w:rsid w:val="00F057AE"/>
    <w:rsid w:val="00F241DC"/>
    <w:rsid w:val="00F34A81"/>
    <w:rsid w:val="00F422D5"/>
    <w:rsid w:val="00F51B99"/>
    <w:rsid w:val="00F55574"/>
    <w:rsid w:val="00F61D82"/>
    <w:rsid w:val="00F721C1"/>
    <w:rsid w:val="00F76891"/>
    <w:rsid w:val="00F7762A"/>
    <w:rsid w:val="00F867F2"/>
    <w:rsid w:val="00F9045C"/>
    <w:rsid w:val="00F97C89"/>
    <w:rsid w:val="00FA353F"/>
    <w:rsid w:val="00FA3C45"/>
    <w:rsid w:val="00FB019A"/>
    <w:rsid w:val="00FB407F"/>
    <w:rsid w:val="00FB7C39"/>
    <w:rsid w:val="00FC0BC2"/>
    <w:rsid w:val="00FC0D67"/>
    <w:rsid w:val="00FD095E"/>
    <w:rsid w:val="00FD0CD3"/>
    <w:rsid w:val="00FD3E7F"/>
    <w:rsid w:val="00FE551D"/>
    <w:rsid w:val="00FE5955"/>
    <w:rsid w:val="00FF35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DDEFE"/>
  <w15:chartTrackingRefBased/>
  <w15:docId w15:val="{B40E2930-17C4-490F-81CA-C781918A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2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51422"/>
    <w:pPr>
      <w:keepNext/>
      <w:outlineLvl w:val="0"/>
    </w:pPr>
    <w:rPr>
      <w:rFonts w:ascii="Arial" w:hAnsi="Arial" w:cs="Arial"/>
      <w:b/>
      <w:bCs/>
      <w:sz w:val="28"/>
      <w:szCs w:val="20"/>
      <w:u w:val="single"/>
      <w:lang w:eastAsia="en-US"/>
    </w:rPr>
  </w:style>
  <w:style w:type="paragraph" w:styleId="Heading2">
    <w:name w:val="heading 2"/>
    <w:basedOn w:val="Normal"/>
    <w:next w:val="Normal"/>
    <w:link w:val="Heading2Char"/>
    <w:semiHidden/>
    <w:unhideWhenUsed/>
    <w:qFormat/>
    <w:rsid w:val="00B51422"/>
    <w:pPr>
      <w:keepNext/>
      <w:outlineLvl w:val="1"/>
    </w:pPr>
    <w:rPr>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422"/>
    <w:rPr>
      <w:rFonts w:ascii="Arial" w:eastAsia="Times New Roman" w:hAnsi="Arial" w:cs="Arial"/>
      <w:b/>
      <w:bCs/>
      <w:sz w:val="28"/>
      <w:szCs w:val="20"/>
      <w:u w:val="single"/>
    </w:rPr>
  </w:style>
  <w:style w:type="character" w:customStyle="1" w:styleId="Heading2Char">
    <w:name w:val="Heading 2 Char"/>
    <w:basedOn w:val="DefaultParagraphFont"/>
    <w:link w:val="Heading2"/>
    <w:semiHidden/>
    <w:rsid w:val="00B51422"/>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B51422"/>
    <w:pPr>
      <w:ind w:left="720"/>
      <w:contextualSpacing/>
    </w:pPr>
  </w:style>
  <w:style w:type="character" w:styleId="Hyperlink">
    <w:name w:val="Hyperlink"/>
    <w:basedOn w:val="DefaultParagraphFont"/>
    <w:uiPriority w:val="99"/>
    <w:semiHidden/>
    <w:unhideWhenUsed/>
    <w:rsid w:val="00386FAD"/>
    <w:rPr>
      <w:color w:val="0000FF"/>
      <w:u w:val="single"/>
    </w:rPr>
  </w:style>
  <w:style w:type="paragraph" w:styleId="Header">
    <w:name w:val="header"/>
    <w:basedOn w:val="Normal"/>
    <w:link w:val="HeaderChar"/>
    <w:uiPriority w:val="99"/>
    <w:unhideWhenUsed/>
    <w:rsid w:val="00506908"/>
    <w:pPr>
      <w:tabs>
        <w:tab w:val="center" w:pos="4513"/>
        <w:tab w:val="right" w:pos="9026"/>
      </w:tabs>
    </w:pPr>
  </w:style>
  <w:style w:type="character" w:customStyle="1" w:styleId="HeaderChar">
    <w:name w:val="Header Char"/>
    <w:basedOn w:val="DefaultParagraphFont"/>
    <w:link w:val="Header"/>
    <w:uiPriority w:val="99"/>
    <w:rsid w:val="005069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06908"/>
    <w:pPr>
      <w:tabs>
        <w:tab w:val="center" w:pos="4513"/>
        <w:tab w:val="right" w:pos="9026"/>
      </w:tabs>
    </w:pPr>
  </w:style>
  <w:style w:type="character" w:customStyle="1" w:styleId="FooterChar">
    <w:name w:val="Footer Char"/>
    <w:basedOn w:val="DefaultParagraphFont"/>
    <w:link w:val="Footer"/>
    <w:uiPriority w:val="99"/>
    <w:rsid w:val="00506908"/>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F422D5"/>
    <w:rPr>
      <w:rFonts w:ascii="Calibri" w:eastAsiaTheme="minorHAnsi" w:hAnsi="Calibri"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rsid w:val="00F422D5"/>
    <w:rPr>
      <w:rFonts w:ascii="Calibri" w:hAnsi="Calibri"/>
      <w:kern w:val="2"/>
      <w:szCs w:val="21"/>
      <w14:ligatures w14:val="standardContextual"/>
    </w:rPr>
  </w:style>
  <w:style w:type="paragraph" w:styleId="CommentText">
    <w:name w:val="annotation text"/>
    <w:basedOn w:val="Normal"/>
    <w:link w:val="CommentTextChar"/>
    <w:rsid w:val="00A50651"/>
    <w:rPr>
      <w:sz w:val="20"/>
      <w:szCs w:val="20"/>
      <w:lang w:val="en-US" w:eastAsia="en-US"/>
    </w:rPr>
  </w:style>
  <w:style w:type="character" w:customStyle="1" w:styleId="CommentTextChar">
    <w:name w:val="Comment Text Char"/>
    <w:basedOn w:val="DefaultParagraphFont"/>
    <w:link w:val="CommentText"/>
    <w:rsid w:val="00A50651"/>
    <w:rPr>
      <w:rFonts w:ascii="Times New Roman" w:eastAsia="Times New Roman" w:hAnsi="Times New Roman" w:cs="Times New Roman"/>
      <w:sz w:val="20"/>
      <w:szCs w:val="20"/>
      <w:lang w:val="en-US"/>
    </w:rPr>
  </w:style>
  <w:style w:type="table" w:customStyle="1" w:styleId="TableGrid2">
    <w:name w:val="Table Grid2"/>
    <w:basedOn w:val="TableNormal"/>
    <w:next w:val="TableGrid"/>
    <w:uiPriority w:val="39"/>
    <w:rsid w:val="006C10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C1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044441">
      <w:bodyDiv w:val="1"/>
      <w:marLeft w:val="0"/>
      <w:marRight w:val="0"/>
      <w:marTop w:val="0"/>
      <w:marBottom w:val="0"/>
      <w:divBdr>
        <w:top w:val="none" w:sz="0" w:space="0" w:color="auto"/>
        <w:left w:val="none" w:sz="0" w:space="0" w:color="auto"/>
        <w:bottom w:val="none" w:sz="0" w:space="0" w:color="auto"/>
        <w:right w:val="none" w:sz="0" w:space="0" w:color="auto"/>
      </w:divBdr>
    </w:div>
    <w:div w:id="1875266344">
      <w:bodyDiv w:val="1"/>
      <w:marLeft w:val="0"/>
      <w:marRight w:val="0"/>
      <w:marTop w:val="0"/>
      <w:marBottom w:val="0"/>
      <w:divBdr>
        <w:top w:val="none" w:sz="0" w:space="0" w:color="auto"/>
        <w:left w:val="none" w:sz="0" w:space="0" w:color="auto"/>
        <w:bottom w:val="none" w:sz="0" w:space="0" w:color="auto"/>
        <w:right w:val="none" w:sz="0" w:space="0" w:color="auto"/>
      </w:divBdr>
    </w:div>
    <w:div w:id="19788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39fcae-2a75-4950-bfd9-5f56b119ecb2">
      <Terms xmlns="http://schemas.microsoft.com/office/infopath/2007/PartnerControls"/>
    </lcf76f155ced4ddcb4097134ff3c332f>
    <TaxCatchAll xmlns="59c846a8-0151-4320-b9e0-580ee03ee7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7" ma:contentTypeDescription="Create a new document." ma:contentTypeScope="" ma:versionID="421191115e47ecb5b9cc1b798ef8381d">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cd2849f1bba8098f9f5c6b51898dd77d"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96416-009D-46B6-BF36-595A3A3B9642}">
  <ds:schemaRefs>
    <ds:schemaRef ds:uri="http://schemas.microsoft.com/sharepoint/v3/contenttype/forms"/>
  </ds:schemaRefs>
</ds:datastoreItem>
</file>

<file path=customXml/itemProps2.xml><?xml version="1.0" encoding="utf-8"?>
<ds:datastoreItem xmlns:ds="http://schemas.openxmlformats.org/officeDocument/2006/customXml" ds:itemID="{ABEB06FC-308A-4FB4-B062-BEEC78F0BD6E}">
  <ds:schemaRefs>
    <ds:schemaRef ds:uri="http://schemas.microsoft.com/office/2006/metadata/properties"/>
    <ds:schemaRef ds:uri="http://schemas.microsoft.com/office/infopath/2007/PartnerControls"/>
    <ds:schemaRef ds:uri="2d39fcae-2a75-4950-bfd9-5f56b119ecb2"/>
    <ds:schemaRef ds:uri="59c846a8-0151-4320-b9e0-580ee03ee7e1"/>
  </ds:schemaRefs>
</ds:datastoreItem>
</file>

<file path=customXml/itemProps3.xml><?xml version="1.0" encoding="utf-8"?>
<ds:datastoreItem xmlns:ds="http://schemas.openxmlformats.org/officeDocument/2006/customXml" ds:itemID="{F8A6CE4E-96C1-407C-959F-A26D1A073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A75D43-C2B1-443A-932E-92BB91BD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1325</Words>
  <Characters>7556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Saad</dc:creator>
  <cp:keywords/>
  <dc:description/>
  <cp:lastModifiedBy>Shahan Islam</cp:lastModifiedBy>
  <cp:revision>25</cp:revision>
  <cp:lastPrinted>2019-09-18T09:25:00Z</cp:lastPrinted>
  <dcterms:created xsi:type="dcterms:W3CDTF">2023-09-26T08:23:00Z</dcterms:created>
  <dcterms:modified xsi:type="dcterms:W3CDTF">2023-09-29T13:59:00Z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MediaServiceImageTags">
    <vt:lpwstr/>
  </property>
</Properties>
</file>